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A7D" w:rsidRPr="00F033CB" w:rsidRDefault="002E1A7D" w:rsidP="002E1A7D">
      <w:pPr>
        <w:jc w:val="right"/>
        <w:rPr>
          <w:b/>
          <w:i/>
        </w:rPr>
      </w:pPr>
      <w:r w:rsidRPr="00F033CB">
        <w:rPr>
          <w:b/>
          <w:i/>
        </w:rPr>
        <w:t xml:space="preserve">Приложение </w:t>
      </w:r>
      <w:r w:rsidRPr="00F033CB">
        <w:rPr>
          <w:b/>
          <w:i/>
          <w:lang w:val="en-US"/>
        </w:rPr>
        <w:t>II</w:t>
      </w:r>
      <w:r w:rsidRPr="00F033CB">
        <w:rPr>
          <w:b/>
          <w:i/>
        </w:rPr>
        <w:t>.2</w:t>
      </w:r>
    </w:p>
    <w:p w:rsidR="002E1A7D" w:rsidRPr="00F033CB" w:rsidRDefault="002E1A7D" w:rsidP="002E1A7D">
      <w:pPr>
        <w:jc w:val="right"/>
        <w:rPr>
          <w:b/>
          <w:i/>
        </w:rPr>
      </w:pPr>
      <w:r w:rsidRPr="00F033CB">
        <w:rPr>
          <w:b/>
          <w:i/>
        </w:rPr>
        <w:t>к О</w:t>
      </w:r>
      <w:r w:rsidR="00744C45" w:rsidRPr="00F033CB">
        <w:rPr>
          <w:b/>
          <w:i/>
        </w:rPr>
        <w:t>П</w:t>
      </w:r>
      <w:r w:rsidRPr="00F033CB">
        <w:rPr>
          <w:b/>
          <w:i/>
        </w:rPr>
        <w:t>ОП по профессии</w:t>
      </w:r>
    </w:p>
    <w:p w:rsidR="002E1A7D" w:rsidRPr="00A570E3" w:rsidRDefault="002E1A7D" w:rsidP="002E1A7D">
      <w:pPr>
        <w:jc w:val="right"/>
        <w:rPr>
          <w:b/>
          <w:i/>
        </w:rPr>
      </w:pPr>
      <w:r w:rsidRPr="00F033CB">
        <w:rPr>
          <w:b/>
          <w:i/>
        </w:rPr>
        <w:t xml:space="preserve"> 43.01.09 Повар, кондитер</w:t>
      </w:r>
    </w:p>
    <w:p w:rsidR="002E1A7D" w:rsidRPr="00A570E3" w:rsidRDefault="002E1A7D" w:rsidP="002E1A7D">
      <w:pPr>
        <w:rPr>
          <w:b/>
          <w:i/>
        </w:rPr>
      </w:pPr>
    </w:p>
    <w:p w:rsidR="002E1A7D" w:rsidRPr="00D111DA"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Pr="00D111DA" w:rsidRDefault="002E1A7D" w:rsidP="002E1A7D">
      <w:pPr>
        <w:rPr>
          <w:b/>
          <w:i/>
        </w:rPr>
      </w:pPr>
    </w:p>
    <w:p w:rsidR="002E1A7D" w:rsidRPr="002063DC" w:rsidRDefault="00E92841" w:rsidP="002063DC">
      <w:pPr>
        <w:rPr>
          <w:rFonts w:ascii="Times New Roman" w:hAnsi="Times New Roman" w:cs="Times New Roman"/>
          <w:b/>
          <w:sz w:val="28"/>
          <w:szCs w:val="28"/>
        </w:rPr>
      </w:pPr>
      <w:r>
        <w:rPr>
          <w:rFonts w:ascii="Times New Roman" w:hAnsi="Times New Roman" w:cs="Times New Roman"/>
          <w:b/>
          <w:sz w:val="28"/>
          <w:szCs w:val="28"/>
        </w:rPr>
        <w:t xml:space="preserve">    </w:t>
      </w:r>
      <w:r w:rsidR="002E1A7D" w:rsidRPr="002063DC">
        <w:rPr>
          <w:rFonts w:ascii="Times New Roman" w:hAnsi="Times New Roman" w:cs="Times New Roman"/>
          <w:b/>
          <w:sz w:val="28"/>
          <w:szCs w:val="28"/>
        </w:rPr>
        <w:t>РАБОЧАЯ ПРОГРАММА УЧЕБНОЙ ДИСЦИПЛИНЫ</w:t>
      </w:r>
    </w:p>
    <w:p w:rsidR="002E1A7D" w:rsidRPr="002063DC" w:rsidRDefault="00E92841" w:rsidP="00E92841">
      <w:pPr>
        <w:rPr>
          <w:rFonts w:ascii="Times New Roman" w:hAnsi="Times New Roman" w:cs="Times New Roman"/>
          <w:b/>
          <w:sz w:val="28"/>
          <w:szCs w:val="28"/>
        </w:rPr>
      </w:pPr>
      <w:r>
        <w:rPr>
          <w:rFonts w:ascii="Times New Roman" w:hAnsi="Times New Roman" w:cs="Times New Roman"/>
          <w:b/>
          <w:sz w:val="28"/>
          <w:szCs w:val="28"/>
        </w:rPr>
        <w:t xml:space="preserve">   </w:t>
      </w:r>
      <w:r w:rsidR="00C610B4">
        <w:rPr>
          <w:rFonts w:ascii="Times New Roman" w:hAnsi="Times New Roman" w:cs="Times New Roman"/>
          <w:b/>
          <w:sz w:val="28"/>
          <w:szCs w:val="28"/>
        </w:rPr>
        <w:t>ОП.</w:t>
      </w:r>
      <w:r w:rsidR="00B93646">
        <w:rPr>
          <w:rFonts w:ascii="Times New Roman" w:hAnsi="Times New Roman" w:cs="Times New Roman"/>
          <w:b/>
          <w:sz w:val="28"/>
          <w:szCs w:val="28"/>
        </w:rPr>
        <w:t>02</w:t>
      </w:r>
      <w:r>
        <w:rPr>
          <w:rFonts w:ascii="Times New Roman" w:hAnsi="Times New Roman" w:cs="Times New Roman"/>
          <w:b/>
          <w:sz w:val="28"/>
          <w:szCs w:val="28"/>
        </w:rPr>
        <w:t xml:space="preserve"> </w:t>
      </w:r>
      <w:r w:rsidR="002E1A7D" w:rsidRPr="002063DC">
        <w:rPr>
          <w:rFonts w:ascii="Times New Roman" w:hAnsi="Times New Roman" w:cs="Times New Roman"/>
          <w:b/>
          <w:sz w:val="28"/>
          <w:szCs w:val="28"/>
        </w:rPr>
        <w:t>Основы товароведения продовольственных товаров</w:t>
      </w:r>
    </w:p>
    <w:p w:rsidR="002E1A7D" w:rsidRPr="00D111DA" w:rsidRDefault="002E1A7D" w:rsidP="002E1A7D">
      <w:pPr>
        <w:jc w:val="center"/>
        <w:rPr>
          <w:b/>
          <w:i/>
        </w:rPr>
      </w:pPr>
    </w:p>
    <w:p w:rsidR="002E1A7D" w:rsidRPr="00D111DA"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2E1A7D" w:rsidRDefault="002E1A7D" w:rsidP="002E1A7D">
      <w:pPr>
        <w:rPr>
          <w:b/>
          <w:i/>
        </w:rPr>
      </w:pPr>
    </w:p>
    <w:p w:rsidR="00B93646" w:rsidRDefault="00B93646" w:rsidP="002E1A7D">
      <w:pPr>
        <w:rPr>
          <w:b/>
          <w:i/>
        </w:rPr>
      </w:pPr>
    </w:p>
    <w:p w:rsidR="00B93646" w:rsidRDefault="00B93646" w:rsidP="002E1A7D">
      <w:pPr>
        <w:rPr>
          <w:b/>
          <w:i/>
        </w:rPr>
      </w:pPr>
    </w:p>
    <w:p w:rsidR="00B93646" w:rsidRDefault="00B93646" w:rsidP="002E1A7D">
      <w:pPr>
        <w:rPr>
          <w:b/>
          <w:i/>
        </w:rPr>
      </w:pPr>
    </w:p>
    <w:p w:rsidR="00B93646" w:rsidRDefault="00B93646" w:rsidP="002E1A7D">
      <w:pPr>
        <w:rPr>
          <w:b/>
          <w:i/>
        </w:rPr>
      </w:pPr>
    </w:p>
    <w:p w:rsidR="00B93646" w:rsidRDefault="00B93646" w:rsidP="002E1A7D">
      <w:pPr>
        <w:rPr>
          <w:b/>
          <w:i/>
        </w:rPr>
      </w:pPr>
    </w:p>
    <w:p w:rsidR="002E1A7D" w:rsidRPr="00B93646" w:rsidRDefault="00E0782E" w:rsidP="002E1A7D">
      <w:pPr>
        <w:rPr>
          <w:rFonts w:ascii="Times New Roman" w:hAnsi="Times New Roman" w:cs="Times New Roman"/>
          <w:b/>
          <w:vertAlign w:val="superscript"/>
        </w:rPr>
      </w:pPr>
      <w:r>
        <w:rPr>
          <w:rFonts w:ascii="Times New Roman" w:hAnsi="Times New Roman" w:cs="Times New Roman"/>
          <w:b/>
          <w:bCs/>
        </w:rPr>
        <w:t xml:space="preserve">                                                          </w:t>
      </w:r>
      <w:r w:rsidR="00666855">
        <w:rPr>
          <w:rFonts w:ascii="Times New Roman" w:hAnsi="Times New Roman" w:cs="Times New Roman"/>
          <w:b/>
          <w:bCs/>
        </w:rPr>
        <w:t>2021</w:t>
      </w:r>
      <w:r w:rsidR="00B93646" w:rsidRPr="00B93646">
        <w:rPr>
          <w:rFonts w:ascii="Times New Roman" w:hAnsi="Times New Roman" w:cs="Times New Roman"/>
          <w:b/>
          <w:bCs/>
        </w:rPr>
        <w:t xml:space="preserve"> </w:t>
      </w:r>
      <w:r w:rsidR="002E1A7D" w:rsidRPr="00B93646">
        <w:rPr>
          <w:rFonts w:ascii="Times New Roman" w:hAnsi="Times New Roman" w:cs="Times New Roman"/>
          <w:b/>
          <w:bCs/>
        </w:rPr>
        <w:t>г.</w:t>
      </w:r>
      <w:r w:rsidR="002E1A7D" w:rsidRPr="00B93646">
        <w:rPr>
          <w:rFonts w:ascii="Times New Roman" w:hAnsi="Times New Roman" w:cs="Times New Roman"/>
          <w:b/>
          <w:bCs/>
        </w:rPr>
        <w:br w:type="page"/>
      </w:r>
    </w:p>
    <w:p w:rsidR="002E1A7D" w:rsidRPr="00B93646" w:rsidRDefault="00E0782E" w:rsidP="002E1A7D">
      <w:pPr>
        <w:rPr>
          <w:rFonts w:ascii="Times New Roman" w:hAnsi="Times New Roman" w:cs="Times New Roman"/>
          <w:b/>
        </w:rPr>
      </w:pPr>
      <w:r>
        <w:rPr>
          <w:rFonts w:ascii="Times New Roman" w:hAnsi="Times New Roman" w:cs="Times New Roman"/>
          <w:b/>
        </w:rPr>
        <w:lastRenderedPageBreak/>
        <w:t xml:space="preserve">                                                    </w:t>
      </w:r>
      <w:r w:rsidR="002E1A7D" w:rsidRPr="00B93646">
        <w:rPr>
          <w:rFonts w:ascii="Times New Roman" w:hAnsi="Times New Roman" w:cs="Times New Roman"/>
          <w:b/>
        </w:rPr>
        <w:t>СОДЕРЖАНИЕ</w:t>
      </w:r>
    </w:p>
    <w:p w:rsidR="002E1A7D" w:rsidRPr="00D111DA" w:rsidRDefault="002E1A7D" w:rsidP="002E1A7D">
      <w:pPr>
        <w:rPr>
          <w:b/>
          <w:i/>
        </w:rPr>
      </w:pPr>
    </w:p>
    <w:tbl>
      <w:tblPr>
        <w:tblW w:w="0" w:type="auto"/>
        <w:tblLook w:val="01E0" w:firstRow="1" w:lastRow="1" w:firstColumn="1" w:lastColumn="1" w:noHBand="0" w:noVBand="0"/>
      </w:tblPr>
      <w:tblGrid>
        <w:gridCol w:w="7343"/>
        <w:gridCol w:w="1802"/>
      </w:tblGrid>
      <w:tr w:rsidR="002E1A7D" w:rsidRPr="00414C20" w:rsidTr="00A72351">
        <w:tc>
          <w:tcPr>
            <w:tcW w:w="7501" w:type="dxa"/>
          </w:tcPr>
          <w:p w:rsidR="002E1A7D" w:rsidRPr="00EC0329" w:rsidRDefault="002E1A7D" w:rsidP="00F9392C">
            <w:pPr>
              <w:pStyle w:val="ad"/>
              <w:numPr>
                <w:ilvl w:val="2"/>
                <w:numId w:val="1"/>
              </w:numPr>
              <w:tabs>
                <w:tab w:val="clear" w:pos="2160"/>
                <w:tab w:val="num" w:pos="426"/>
              </w:tabs>
              <w:suppressAutoHyphens/>
              <w:spacing w:after="200" w:line="276" w:lineRule="auto"/>
              <w:ind w:left="426" w:hanging="426"/>
              <w:jc w:val="both"/>
              <w:rPr>
                <w:b/>
              </w:rPr>
            </w:pPr>
            <w:r w:rsidRPr="00EC0329">
              <w:rPr>
                <w:b/>
              </w:rPr>
              <w:t>ОБЩАЯ ХАРАКТЕРИСТИКА РАБОЧЕЙ     ПРОГРАММЫ УЧЕБНОЙ ДИСЦИПЛИНЫ</w:t>
            </w:r>
          </w:p>
        </w:tc>
        <w:tc>
          <w:tcPr>
            <w:tcW w:w="1854" w:type="dxa"/>
          </w:tcPr>
          <w:p w:rsidR="002E1A7D" w:rsidRPr="00414C20" w:rsidRDefault="002E1A7D" w:rsidP="00A72351">
            <w:pPr>
              <w:rPr>
                <w:b/>
              </w:rPr>
            </w:pPr>
          </w:p>
        </w:tc>
      </w:tr>
      <w:tr w:rsidR="002E1A7D" w:rsidRPr="00414C20" w:rsidTr="00A72351">
        <w:tc>
          <w:tcPr>
            <w:tcW w:w="7501" w:type="dxa"/>
          </w:tcPr>
          <w:p w:rsidR="002E1A7D" w:rsidRPr="00EC0329" w:rsidRDefault="002E1A7D" w:rsidP="002E1A7D">
            <w:pPr>
              <w:pStyle w:val="ad"/>
              <w:numPr>
                <w:ilvl w:val="2"/>
                <w:numId w:val="1"/>
              </w:numPr>
              <w:tabs>
                <w:tab w:val="clear" w:pos="2160"/>
              </w:tabs>
              <w:suppressAutoHyphens/>
              <w:spacing w:after="200" w:line="276" w:lineRule="auto"/>
              <w:ind w:left="426" w:hanging="426"/>
              <w:jc w:val="both"/>
              <w:rPr>
                <w:b/>
              </w:rPr>
            </w:pPr>
            <w:r w:rsidRPr="00EC0329">
              <w:rPr>
                <w:b/>
              </w:rPr>
              <w:t>СТРУКТУРА И СОДЕРЖАНИЕ УЧЕБНОЙ ДИСЦИПЛИНЫ</w:t>
            </w:r>
          </w:p>
          <w:p w:rsidR="002E1A7D" w:rsidRPr="00EC0329" w:rsidRDefault="002E1A7D" w:rsidP="002E1A7D">
            <w:pPr>
              <w:pStyle w:val="ad"/>
              <w:numPr>
                <w:ilvl w:val="2"/>
                <w:numId w:val="1"/>
              </w:numPr>
              <w:tabs>
                <w:tab w:val="clear" w:pos="2160"/>
              </w:tabs>
              <w:suppressAutoHyphens/>
              <w:spacing w:after="200" w:line="276" w:lineRule="auto"/>
              <w:ind w:left="426" w:hanging="426"/>
              <w:jc w:val="both"/>
              <w:rPr>
                <w:b/>
              </w:rPr>
            </w:pPr>
            <w:r w:rsidRPr="00EC0329">
              <w:rPr>
                <w:b/>
              </w:rPr>
              <w:t>УСЛОВИЯ РЕАЛИЗАЦИИ УЧЕБНОЙ ДИСЦИПЛИНЫ</w:t>
            </w:r>
          </w:p>
        </w:tc>
        <w:tc>
          <w:tcPr>
            <w:tcW w:w="1854" w:type="dxa"/>
          </w:tcPr>
          <w:p w:rsidR="002E1A7D" w:rsidRPr="00414C20" w:rsidRDefault="002E1A7D" w:rsidP="00A72351">
            <w:pPr>
              <w:ind w:left="644"/>
              <w:rPr>
                <w:b/>
              </w:rPr>
            </w:pPr>
          </w:p>
        </w:tc>
      </w:tr>
      <w:tr w:rsidR="002E1A7D" w:rsidRPr="00414C20" w:rsidTr="00A72351">
        <w:tc>
          <w:tcPr>
            <w:tcW w:w="7501" w:type="dxa"/>
          </w:tcPr>
          <w:p w:rsidR="002E1A7D" w:rsidRPr="00EC0329" w:rsidRDefault="00871943" w:rsidP="002E1A7D">
            <w:pPr>
              <w:pStyle w:val="ad"/>
              <w:numPr>
                <w:ilvl w:val="2"/>
                <w:numId w:val="1"/>
              </w:numPr>
              <w:tabs>
                <w:tab w:val="clear" w:pos="2160"/>
                <w:tab w:val="num" w:pos="284"/>
              </w:tabs>
              <w:suppressAutoHyphens/>
              <w:spacing w:after="200" w:line="276" w:lineRule="auto"/>
              <w:ind w:left="426"/>
              <w:jc w:val="both"/>
              <w:rPr>
                <w:b/>
              </w:rPr>
            </w:pPr>
            <w:r>
              <w:rPr>
                <w:b/>
              </w:rPr>
              <w:t xml:space="preserve">  </w:t>
            </w:r>
            <w:r w:rsidR="002E1A7D" w:rsidRPr="00EC0329">
              <w:rPr>
                <w:b/>
              </w:rPr>
              <w:t>КОНТРОЛЬ И ОЦЕНКА РЕЗУЛЬТАТОВ ОСВОЕНИЯ УЧЕБНОЙ ДИСЦИПЛИНЫ</w:t>
            </w:r>
          </w:p>
        </w:tc>
        <w:tc>
          <w:tcPr>
            <w:tcW w:w="1854" w:type="dxa"/>
          </w:tcPr>
          <w:p w:rsidR="002E1A7D" w:rsidRPr="00414C20" w:rsidRDefault="002E1A7D" w:rsidP="00A72351">
            <w:pPr>
              <w:rPr>
                <w:b/>
              </w:rPr>
            </w:pPr>
          </w:p>
        </w:tc>
      </w:tr>
    </w:tbl>
    <w:p w:rsidR="002E1A7D" w:rsidRPr="00D111DA" w:rsidRDefault="002E1A7D" w:rsidP="002E1A7D">
      <w:pPr>
        <w:rPr>
          <w:b/>
          <w:i/>
        </w:rPr>
      </w:pPr>
    </w:p>
    <w:p w:rsidR="002E1A7D" w:rsidRPr="00D111DA" w:rsidRDefault="002E1A7D" w:rsidP="002E1A7D">
      <w:pPr>
        <w:rPr>
          <w:b/>
          <w:bCs/>
          <w:i/>
        </w:rPr>
      </w:pPr>
    </w:p>
    <w:p w:rsidR="002E1A7D" w:rsidRPr="002063DC" w:rsidRDefault="002E1A7D" w:rsidP="002E1A7D">
      <w:pPr>
        <w:rPr>
          <w:rFonts w:ascii="Times New Roman" w:hAnsi="Times New Roman" w:cs="Times New Roman"/>
          <w:b/>
          <w:i/>
        </w:rPr>
      </w:pPr>
      <w:r w:rsidRPr="00D111DA">
        <w:rPr>
          <w:b/>
          <w:i/>
          <w:u w:val="single"/>
        </w:rPr>
        <w:br w:type="page"/>
      </w:r>
      <w:r w:rsidRPr="002063DC">
        <w:rPr>
          <w:rFonts w:ascii="Times New Roman" w:hAnsi="Times New Roman" w:cs="Times New Roman"/>
          <w:b/>
          <w:i/>
        </w:rPr>
        <w:lastRenderedPageBreak/>
        <w:t>1. ОБЩАЯ ХАРАКТЕРИСТИКА ПРИМЕРНОЙ ПРОГРАММЫ УЧЕБНОЙ ДИСЦИПЛИНЫ</w:t>
      </w:r>
    </w:p>
    <w:p w:rsidR="002E1A7D" w:rsidRPr="002063DC" w:rsidRDefault="002E1A7D" w:rsidP="002E1A7D">
      <w:pPr>
        <w:ind w:left="426"/>
        <w:rPr>
          <w:rFonts w:ascii="Times New Roman" w:hAnsi="Times New Roman" w:cs="Times New Roman"/>
          <w:b/>
          <w:i/>
        </w:rPr>
      </w:pPr>
    </w:p>
    <w:p w:rsidR="002E1A7D" w:rsidRPr="002063DC" w:rsidRDefault="002E1A7D" w:rsidP="002E1A7D">
      <w:pPr>
        <w:ind w:left="426"/>
        <w:jc w:val="both"/>
        <w:rPr>
          <w:rFonts w:ascii="Times New Roman" w:hAnsi="Times New Roman" w:cs="Times New Roman"/>
          <w:b/>
        </w:rPr>
      </w:pPr>
      <w:r w:rsidRPr="002063DC">
        <w:rPr>
          <w:rFonts w:ascii="Times New Roman" w:hAnsi="Times New Roman" w:cs="Times New Roman"/>
          <w:b/>
        </w:rPr>
        <w:t xml:space="preserve">1.1. Место дисциплины в структуре основной профессиональной образовательной программы: </w:t>
      </w:r>
      <w:r w:rsidRPr="002063DC">
        <w:rPr>
          <w:rFonts w:ascii="Times New Roman" w:hAnsi="Times New Roman" w:cs="Times New Roman"/>
        </w:rPr>
        <w:t>дисциплина относится к общепрофессиональному циклу, связана с освоением профессиональных компетенций по всем профессиональным модулям, входящим в профессию, с дисциплин</w:t>
      </w:r>
      <w:r w:rsidR="00F9392C">
        <w:rPr>
          <w:rFonts w:ascii="Times New Roman" w:hAnsi="Times New Roman" w:cs="Times New Roman"/>
        </w:rPr>
        <w:t>ой</w:t>
      </w:r>
      <w:r w:rsidRPr="002063DC">
        <w:rPr>
          <w:rFonts w:ascii="Times New Roman" w:hAnsi="Times New Roman" w:cs="Times New Roman"/>
        </w:rPr>
        <w:t xml:space="preserve"> ОП 03. Техническое оснащение и организация рабочего места.</w:t>
      </w:r>
    </w:p>
    <w:p w:rsidR="002E1A7D" w:rsidRPr="002063DC" w:rsidRDefault="002E1A7D" w:rsidP="002E1A7D">
      <w:pPr>
        <w:ind w:left="426"/>
        <w:rPr>
          <w:rFonts w:ascii="Times New Roman" w:hAnsi="Times New Roman" w:cs="Times New Roman"/>
          <w:b/>
        </w:rPr>
      </w:pPr>
      <w:r w:rsidRPr="002063DC">
        <w:rPr>
          <w:rFonts w:ascii="Times New Roman" w:hAnsi="Times New Roman" w:cs="Times New Roman"/>
          <w:b/>
        </w:rPr>
        <w:t>1.2. Цель и планируемые результаты освоения дисциплины:</w:t>
      </w:r>
    </w:p>
    <w:p w:rsidR="002E1A7D" w:rsidRPr="002063DC" w:rsidRDefault="002E1A7D" w:rsidP="002E1A7D">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3"/>
        <w:gridCol w:w="3526"/>
        <w:gridCol w:w="3896"/>
      </w:tblGrid>
      <w:tr w:rsidR="002E1A7D" w:rsidRPr="002063DC" w:rsidTr="00A72351">
        <w:tc>
          <w:tcPr>
            <w:tcW w:w="1809" w:type="dxa"/>
          </w:tcPr>
          <w:p w:rsidR="002E1A7D" w:rsidRPr="002063DC" w:rsidRDefault="002E1A7D" w:rsidP="00A72351">
            <w:pPr>
              <w:jc w:val="center"/>
              <w:rPr>
                <w:rFonts w:ascii="Times New Roman" w:hAnsi="Times New Roman" w:cs="Times New Roman"/>
                <w:b/>
                <w:lang w:eastAsia="en-US"/>
              </w:rPr>
            </w:pPr>
            <w:r w:rsidRPr="002063DC">
              <w:rPr>
                <w:rFonts w:ascii="Times New Roman" w:hAnsi="Times New Roman" w:cs="Times New Roman"/>
                <w:b/>
                <w:lang w:eastAsia="en-US"/>
              </w:rPr>
              <w:t>Код ПК, ОК</w:t>
            </w:r>
          </w:p>
        </w:tc>
        <w:tc>
          <w:tcPr>
            <w:tcW w:w="3686" w:type="dxa"/>
          </w:tcPr>
          <w:p w:rsidR="002E1A7D" w:rsidRPr="002063DC" w:rsidRDefault="002E1A7D" w:rsidP="00A72351">
            <w:pPr>
              <w:jc w:val="center"/>
              <w:rPr>
                <w:rFonts w:ascii="Times New Roman" w:hAnsi="Times New Roman" w:cs="Times New Roman"/>
                <w:b/>
                <w:lang w:eastAsia="en-US"/>
              </w:rPr>
            </w:pPr>
            <w:r w:rsidRPr="002063DC">
              <w:rPr>
                <w:rFonts w:ascii="Times New Roman" w:hAnsi="Times New Roman" w:cs="Times New Roman"/>
                <w:b/>
                <w:lang w:eastAsia="en-US"/>
              </w:rPr>
              <w:t>Умения</w:t>
            </w:r>
          </w:p>
        </w:tc>
        <w:tc>
          <w:tcPr>
            <w:tcW w:w="4076" w:type="dxa"/>
          </w:tcPr>
          <w:p w:rsidR="002E1A7D" w:rsidRPr="002063DC" w:rsidRDefault="002E1A7D" w:rsidP="00A72351">
            <w:pPr>
              <w:jc w:val="center"/>
              <w:rPr>
                <w:rFonts w:ascii="Times New Roman" w:hAnsi="Times New Roman" w:cs="Times New Roman"/>
                <w:b/>
                <w:lang w:eastAsia="en-US"/>
              </w:rPr>
            </w:pPr>
            <w:r w:rsidRPr="002063DC">
              <w:rPr>
                <w:rFonts w:ascii="Times New Roman" w:hAnsi="Times New Roman" w:cs="Times New Roman"/>
                <w:b/>
                <w:lang w:eastAsia="en-US"/>
              </w:rPr>
              <w:t>Знания</w:t>
            </w:r>
          </w:p>
        </w:tc>
      </w:tr>
      <w:tr w:rsidR="002E1A7D" w:rsidRPr="002063DC" w:rsidTr="00A72351">
        <w:tc>
          <w:tcPr>
            <w:tcW w:w="1809" w:type="dxa"/>
          </w:tcPr>
          <w:p w:rsidR="002E1A7D" w:rsidRPr="002063DC" w:rsidRDefault="002E1A7D" w:rsidP="00A72351">
            <w:pPr>
              <w:ind w:left="426"/>
              <w:jc w:val="both"/>
              <w:rPr>
                <w:rFonts w:ascii="Times New Roman" w:hAnsi="Times New Roman" w:cs="Times New Roman"/>
                <w:lang w:eastAsia="en-US"/>
              </w:rPr>
            </w:pPr>
            <w:r w:rsidRPr="002063DC">
              <w:rPr>
                <w:rFonts w:ascii="Times New Roman" w:hAnsi="Times New Roman" w:cs="Times New Roman"/>
                <w:lang w:eastAsia="en-US"/>
              </w:rPr>
              <w:t xml:space="preserve">ПК 1.1-1.4, </w:t>
            </w:r>
          </w:p>
          <w:p w:rsidR="002E1A7D" w:rsidRPr="002063DC" w:rsidRDefault="002E1A7D" w:rsidP="00A72351">
            <w:pPr>
              <w:ind w:left="426"/>
              <w:jc w:val="both"/>
              <w:rPr>
                <w:rFonts w:ascii="Times New Roman" w:hAnsi="Times New Roman" w:cs="Times New Roman"/>
                <w:lang w:eastAsia="en-US"/>
              </w:rPr>
            </w:pPr>
            <w:r w:rsidRPr="002063DC">
              <w:rPr>
                <w:rFonts w:ascii="Times New Roman" w:hAnsi="Times New Roman" w:cs="Times New Roman"/>
                <w:lang w:eastAsia="en-US"/>
              </w:rPr>
              <w:t xml:space="preserve">ПК 2.1-2.8, </w:t>
            </w:r>
          </w:p>
          <w:p w:rsidR="002E1A7D" w:rsidRPr="002063DC" w:rsidRDefault="002E1A7D" w:rsidP="00A72351">
            <w:pPr>
              <w:ind w:left="426"/>
              <w:jc w:val="both"/>
              <w:rPr>
                <w:rFonts w:ascii="Times New Roman" w:hAnsi="Times New Roman" w:cs="Times New Roman"/>
                <w:lang w:eastAsia="en-US"/>
              </w:rPr>
            </w:pPr>
            <w:r w:rsidRPr="002063DC">
              <w:rPr>
                <w:rFonts w:ascii="Times New Roman" w:hAnsi="Times New Roman" w:cs="Times New Roman"/>
                <w:lang w:eastAsia="en-US"/>
              </w:rPr>
              <w:t xml:space="preserve">ПК 3.1-3.6, </w:t>
            </w:r>
          </w:p>
          <w:p w:rsidR="002E1A7D" w:rsidRPr="002063DC" w:rsidRDefault="002E1A7D" w:rsidP="00A72351">
            <w:pPr>
              <w:ind w:left="426"/>
              <w:jc w:val="both"/>
              <w:rPr>
                <w:rFonts w:ascii="Times New Roman" w:hAnsi="Times New Roman" w:cs="Times New Roman"/>
                <w:lang w:eastAsia="en-US"/>
              </w:rPr>
            </w:pPr>
            <w:r w:rsidRPr="002063DC">
              <w:rPr>
                <w:rFonts w:ascii="Times New Roman" w:hAnsi="Times New Roman" w:cs="Times New Roman"/>
                <w:lang w:eastAsia="en-US"/>
              </w:rPr>
              <w:t xml:space="preserve">ПК 4.1-4.5, </w:t>
            </w:r>
          </w:p>
          <w:p w:rsidR="002E1A7D" w:rsidRPr="002063DC" w:rsidRDefault="002E1A7D" w:rsidP="00A72351">
            <w:pPr>
              <w:ind w:left="426"/>
              <w:jc w:val="both"/>
              <w:rPr>
                <w:rFonts w:ascii="Times New Roman" w:hAnsi="Times New Roman" w:cs="Times New Roman"/>
                <w:lang w:eastAsia="en-US"/>
              </w:rPr>
            </w:pPr>
            <w:r w:rsidRPr="002063DC">
              <w:rPr>
                <w:rFonts w:ascii="Times New Roman" w:hAnsi="Times New Roman" w:cs="Times New Roman"/>
                <w:lang w:eastAsia="en-US"/>
              </w:rPr>
              <w:t>ПК 5.1-5.5</w:t>
            </w:r>
          </w:p>
          <w:p w:rsidR="002E1A7D" w:rsidRPr="002063DC" w:rsidRDefault="002E1A7D" w:rsidP="00A72351">
            <w:pPr>
              <w:ind w:left="426"/>
              <w:jc w:val="both"/>
              <w:rPr>
                <w:rFonts w:ascii="Times New Roman" w:hAnsi="Times New Roman" w:cs="Times New Roman"/>
                <w:lang w:eastAsia="en-US"/>
              </w:rPr>
            </w:pPr>
          </w:p>
        </w:tc>
        <w:tc>
          <w:tcPr>
            <w:tcW w:w="3686" w:type="dxa"/>
          </w:tcPr>
          <w:p w:rsidR="002E1A7D" w:rsidRPr="002063DC" w:rsidRDefault="002E1A7D" w:rsidP="00A72351">
            <w:pPr>
              <w:ind w:left="12" w:firstLine="41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проводить органолептическую оценку качества и безопасности продовольственных продуктов и сырья;</w:t>
            </w:r>
          </w:p>
          <w:p w:rsidR="002E1A7D" w:rsidRPr="002063DC" w:rsidRDefault="002E1A7D" w:rsidP="00A72351">
            <w:pPr>
              <w:ind w:left="12" w:firstLine="41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p w:rsidR="002E1A7D" w:rsidRPr="002063DC" w:rsidRDefault="002E1A7D" w:rsidP="00A72351">
            <w:pPr>
              <w:ind w:left="12" w:firstLine="41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оформлять учетно-отчетную документацию по расходу и хранению продуктов;</w:t>
            </w:r>
          </w:p>
          <w:p w:rsidR="002E1A7D" w:rsidRPr="002063DC" w:rsidRDefault="002E1A7D" w:rsidP="00A72351">
            <w:pPr>
              <w:ind w:left="12" w:firstLine="410"/>
              <w:jc w:val="both"/>
              <w:rPr>
                <w:rFonts w:ascii="Times New Roman" w:hAnsi="Times New Roman" w:cs="Times New Roman"/>
                <w:lang w:eastAsia="en-US"/>
              </w:rPr>
            </w:pPr>
            <w:r w:rsidRPr="002063DC">
              <w:rPr>
                <w:rFonts w:ascii="Times New Roman" w:hAnsi="Times New Roman" w:cs="Times New Roman"/>
                <w:lang w:eastAsia="en-US"/>
              </w:rPr>
              <w:t>осуществлять контроль хранения и расхода продуктов</w:t>
            </w:r>
          </w:p>
        </w:tc>
        <w:tc>
          <w:tcPr>
            <w:tcW w:w="4076" w:type="dxa"/>
          </w:tcPr>
          <w:p w:rsidR="002E1A7D" w:rsidRPr="002063DC" w:rsidRDefault="002E1A7D" w:rsidP="00A72351">
            <w:pPr>
              <w:ind w:left="37" w:firstLine="39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2E1A7D" w:rsidRPr="002063DC" w:rsidRDefault="002E1A7D" w:rsidP="00A72351">
            <w:pPr>
              <w:ind w:left="37" w:firstLine="39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виды сопроводительной документации на различные группы продуктов;</w:t>
            </w:r>
          </w:p>
          <w:p w:rsidR="002E1A7D" w:rsidRPr="002063DC" w:rsidRDefault="002E1A7D" w:rsidP="00A72351">
            <w:pPr>
              <w:ind w:left="37" w:firstLine="39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методы контроля качества, безопасности пищевого сырья, продуктов;</w:t>
            </w:r>
          </w:p>
          <w:p w:rsidR="002E1A7D" w:rsidRPr="002063DC" w:rsidRDefault="002E1A7D" w:rsidP="00A72351">
            <w:pPr>
              <w:ind w:left="37" w:firstLine="39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современные способы обеспечения правильной сохранности запасов и расхода продуктов;</w:t>
            </w:r>
          </w:p>
          <w:p w:rsidR="002E1A7D" w:rsidRPr="002063DC" w:rsidRDefault="002E1A7D" w:rsidP="00A72351">
            <w:pPr>
              <w:ind w:left="37" w:firstLine="390"/>
              <w:jc w:val="both"/>
              <w:rPr>
                <w:rFonts w:ascii="Times New Roman" w:eastAsia="Times New Roman" w:hAnsi="Times New Roman" w:cs="Times New Roman"/>
                <w:color w:val="000000"/>
                <w:u w:color="000000"/>
                <w:lang w:eastAsia="en-US"/>
              </w:rPr>
            </w:pPr>
            <w:r w:rsidRPr="002063DC">
              <w:rPr>
                <w:rFonts w:ascii="Times New Roman" w:eastAsia="Times New Roman" w:hAnsi="Times New Roman" w:cs="Times New Roman"/>
                <w:color w:val="000000"/>
                <w:u w:color="000000"/>
                <w:lang w:eastAsia="en-US"/>
              </w:rPr>
              <w:t>виды складских помещений и требования к ним;</w:t>
            </w:r>
          </w:p>
          <w:p w:rsidR="002E1A7D" w:rsidRPr="002063DC" w:rsidRDefault="002E1A7D" w:rsidP="00A72351">
            <w:pPr>
              <w:ind w:left="37" w:firstLine="390"/>
              <w:jc w:val="both"/>
              <w:rPr>
                <w:rFonts w:ascii="Times New Roman" w:hAnsi="Times New Roman" w:cs="Times New Roman"/>
                <w:lang w:eastAsia="en-US"/>
              </w:rPr>
            </w:pPr>
            <w:r w:rsidRPr="002063DC">
              <w:rPr>
                <w:rFonts w:ascii="Times New Roman" w:hAnsi="Times New Roman" w:cs="Times New Roman"/>
                <w:lang w:eastAsia="en-US"/>
              </w:rPr>
              <w:t>правила оформления заказа на продукты со склада и приема продуктов, поступающих со склада и от поставщиков.</w:t>
            </w:r>
          </w:p>
          <w:p w:rsidR="002E1A7D" w:rsidRPr="002063DC" w:rsidRDefault="002E1A7D" w:rsidP="00A72351">
            <w:pPr>
              <w:ind w:left="37" w:firstLine="390"/>
              <w:jc w:val="both"/>
              <w:rPr>
                <w:rFonts w:ascii="Times New Roman" w:hAnsi="Times New Roman" w:cs="Times New Roman"/>
                <w:lang w:eastAsia="en-US"/>
              </w:rPr>
            </w:pP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01</w:t>
            </w:r>
          </w:p>
        </w:tc>
        <w:tc>
          <w:tcPr>
            <w:tcW w:w="368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Распознавать задачу и/или проблему в профессиональном и/или социальном контексте.</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Анализировать задачу и/или проблему и выделять её составные части.</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Правильно выявлять и эффективно искать информацию, необходимую для решения задачи и/или проблемы.</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 xml:space="preserve">Составить план действия. </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Определять необходимые ресурсы.</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Владеть актуальными методами работы в профессиональной и смежных сферах.</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Реализовать составленный план.</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Оценивать результат и последствия своих действий (самостоятельно или с помощью наставника).</w:t>
            </w:r>
          </w:p>
        </w:tc>
        <w:tc>
          <w:tcPr>
            <w:tcW w:w="4076" w:type="dxa"/>
          </w:tcPr>
          <w:p w:rsidR="002E1A7D" w:rsidRPr="002063DC" w:rsidRDefault="002E1A7D" w:rsidP="00A72351">
            <w:pPr>
              <w:ind w:firstLine="427"/>
              <w:rPr>
                <w:rFonts w:ascii="Times New Roman" w:hAnsi="Times New Roman" w:cs="Times New Roman"/>
                <w:bCs/>
                <w:lang w:eastAsia="en-US"/>
              </w:rPr>
            </w:pPr>
            <w:r w:rsidRPr="002063DC">
              <w:rPr>
                <w:rFonts w:ascii="Times New Roman" w:hAnsi="Times New Roman" w:cs="Times New Roman"/>
                <w:bCs/>
                <w:lang w:eastAsia="en-US"/>
              </w:rPr>
              <w:t>Актуальный профессиональный и социальный контекст, в котором приходится работать и жить.</w:t>
            </w:r>
          </w:p>
          <w:p w:rsidR="002E1A7D" w:rsidRPr="002063DC" w:rsidRDefault="002E1A7D" w:rsidP="00A72351">
            <w:pPr>
              <w:ind w:firstLine="427"/>
              <w:rPr>
                <w:rFonts w:ascii="Times New Roman" w:hAnsi="Times New Roman" w:cs="Times New Roman"/>
                <w:bCs/>
                <w:lang w:eastAsia="en-US"/>
              </w:rPr>
            </w:pPr>
            <w:r w:rsidRPr="002063DC">
              <w:rPr>
                <w:rFonts w:ascii="Times New Roman" w:hAnsi="Times New Roman" w:cs="Times New Roman"/>
                <w:bCs/>
                <w:lang w:eastAsia="en-US"/>
              </w:rPr>
              <w:t>Основные источники информации и ресурсы для решения задач и проблем в профессиональном и/или социальном контексте.</w:t>
            </w:r>
          </w:p>
          <w:p w:rsidR="002E1A7D" w:rsidRPr="002063DC" w:rsidRDefault="002E1A7D" w:rsidP="00A72351">
            <w:pPr>
              <w:ind w:firstLine="427"/>
              <w:rPr>
                <w:rFonts w:ascii="Times New Roman" w:hAnsi="Times New Roman" w:cs="Times New Roman"/>
                <w:bCs/>
                <w:lang w:eastAsia="en-US"/>
              </w:rPr>
            </w:pPr>
            <w:r w:rsidRPr="002063DC">
              <w:rPr>
                <w:rFonts w:ascii="Times New Roman" w:hAnsi="Times New Roman" w:cs="Times New Roman"/>
                <w:bCs/>
                <w:lang w:eastAsia="en-US"/>
              </w:rPr>
              <w:t>Алгоритмы выполнения работ в профессиональной и смежных областях.</w:t>
            </w:r>
          </w:p>
          <w:p w:rsidR="002E1A7D" w:rsidRPr="002063DC" w:rsidRDefault="002E1A7D" w:rsidP="00A72351">
            <w:pPr>
              <w:ind w:firstLine="427"/>
              <w:rPr>
                <w:rFonts w:ascii="Times New Roman" w:hAnsi="Times New Roman" w:cs="Times New Roman"/>
                <w:bCs/>
                <w:lang w:eastAsia="en-US"/>
              </w:rPr>
            </w:pPr>
            <w:r w:rsidRPr="002063DC">
              <w:rPr>
                <w:rFonts w:ascii="Times New Roman" w:hAnsi="Times New Roman" w:cs="Times New Roman"/>
                <w:bCs/>
                <w:lang w:eastAsia="en-US"/>
              </w:rPr>
              <w:t>Методы работы в профессиональной и смежных сферах.</w:t>
            </w:r>
          </w:p>
          <w:p w:rsidR="002E1A7D" w:rsidRPr="002063DC" w:rsidRDefault="002E1A7D" w:rsidP="00A72351">
            <w:pPr>
              <w:ind w:firstLine="427"/>
              <w:rPr>
                <w:rFonts w:ascii="Times New Roman" w:hAnsi="Times New Roman" w:cs="Times New Roman"/>
                <w:bCs/>
                <w:lang w:eastAsia="en-US"/>
              </w:rPr>
            </w:pPr>
            <w:r w:rsidRPr="002063DC">
              <w:rPr>
                <w:rFonts w:ascii="Times New Roman" w:hAnsi="Times New Roman" w:cs="Times New Roman"/>
                <w:bCs/>
                <w:lang w:eastAsia="en-US"/>
              </w:rPr>
              <w:t>Структура плана для решения задач.</w:t>
            </w:r>
          </w:p>
          <w:p w:rsidR="002E1A7D" w:rsidRPr="002063DC" w:rsidRDefault="002E1A7D" w:rsidP="00A72351">
            <w:pPr>
              <w:ind w:firstLine="427"/>
              <w:rPr>
                <w:rFonts w:ascii="Times New Roman" w:hAnsi="Times New Roman" w:cs="Times New Roman"/>
                <w:bCs/>
                <w:lang w:eastAsia="en-US"/>
              </w:rPr>
            </w:pPr>
            <w:r w:rsidRPr="002063DC">
              <w:rPr>
                <w:rFonts w:ascii="Times New Roman" w:hAnsi="Times New Roman" w:cs="Times New Roman"/>
                <w:bCs/>
                <w:lang w:eastAsia="en-US"/>
              </w:rPr>
              <w:t>Порядок оценки результатов решения задач профессиональной деятельности</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02</w:t>
            </w:r>
          </w:p>
        </w:tc>
        <w:tc>
          <w:tcPr>
            <w:tcW w:w="3686" w:type="dxa"/>
          </w:tcPr>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Определять задачи поиска информации</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Определять необходимые источники информации</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Планировать процесс поиска</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Структурировать получаемую информацию</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Выделять наиболее значимое в перечне информации</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Оценивать практическую значимость результатов поиска</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Оформлять результаты поиска</w:t>
            </w:r>
          </w:p>
        </w:tc>
        <w:tc>
          <w:tcPr>
            <w:tcW w:w="4076" w:type="dxa"/>
          </w:tcPr>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Номенклатура информационных источников применяемых в профессиональной деятельности</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Приемы структурирования информации</w:t>
            </w:r>
          </w:p>
          <w:p w:rsidR="002E1A7D" w:rsidRPr="002063DC" w:rsidRDefault="002E1A7D" w:rsidP="00A72351">
            <w:pPr>
              <w:ind w:firstLine="410"/>
              <w:rPr>
                <w:rFonts w:ascii="Times New Roman" w:hAnsi="Times New Roman" w:cs="Times New Roman"/>
                <w:lang w:eastAsia="en-US"/>
              </w:rPr>
            </w:pPr>
            <w:r w:rsidRPr="002063DC">
              <w:rPr>
                <w:rFonts w:ascii="Times New Roman" w:hAnsi="Times New Roman" w:cs="Times New Roman"/>
                <w:lang w:eastAsia="en-US"/>
              </w:rPr>
              <w:t>Формат оформления результатов поиска информации</w:t>
            </w:r>
          </w:p>
          <w:p w:rsidR="002E1A7D" w:rsidRPr="002063DC" w:rsidRDefault="002E1A7D" w:rsidP="00A72351">
            <w:pPr>
              <w:ind w:firstLine="410"/>
              <w:rPr>
                <w:rFonts w:ascii="Times New Roman" w:hAnsi="Times New Roman" w:cs="Times New Roman"/>
                <w:lang w:eastAsia="en-US"/>
              </w:rPr>
            </w:pP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03</w:t>
            </w:r>
          </w:p>
        </w:tc>
        <w:tc>
          <w:tcPr>
            <w:tcW w:w="368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Определять актуальность нормативно-правовой документации в профессиональной деятельности</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Выстраивать траектории профессионального и личностного развития</w:t>
            </w:r>
          </w:p>
        </w:tc>
        <w:tc>
          <w:tcPr>
            <w:tcW w:w="407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Содержание актуальной нормативно-правовой документации</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Современная научная и профессиональная терминология</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Возможные траектории профессионального развития  и самообразования</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04</w:t>
            </w:r>
          </w:p>
        </w:tc>
        <w:tc>
          <w:tcPr>
            <w:tcW w:w="368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Организовывать работу коллектива и команды</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 xml:space="preserve">Взаимодействоватьс коллегами, руководством, клиентами.  </w:t>
            </w:r>
          </w:p>
        </w:tc>
        <w:tc>
          <w:tcPr>
            <w:tcW w:w="407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Психология коллектива</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Психология личности</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Основы проектной деятельности</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05</w:t>
            </w:r>
          </w:p>
        </w:tc>
        <w:tc>
          <w:tcPr>
            <w:tcW w:w="368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Излагать свои мысли на государственном языке</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Оформлять документы</w:t>
            </w:r>
          </w:p>
          <w:p w:rsidR="002E1A7D" w:rsidRPr="002063DC" w:rsidRDefault="002E1A7D" w:rsidP="00A72351">
            <w:pPr>
              <w:ind w:firstLine="410"/>
              <w:rPr>
                <w:rFonts w:ascii="Times New Roman" w:hAnsi="Times New Roman" w:cs="Times New Roman"/>
                <w:bCs/>
                <w:lang w:eastAsia="en-US"/>
              </w:rPr>
            </w:pPr>
          </w:p>
        </w:tc>
        <w:tc>
          <w:tcPr>
            <w:tcW w:w="4076" w:type="dxa"/>
          </w:tcPr>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Особенности социального и культурного контекста</w:t>
            </w:r>
          </w:p>
          <w:p w:rsidR="002E1A7D" w:rsidRPr="002063DC" w:rsidRDefault="002E1A7D" w:rsidP="00A72351">
            <w:pPr>
              <w:ind w:firstLine="410"/>
              <w:rPr>
                <w:rFonts w:ascii="Times New Roman" w:hAnsi="Times New Roman" w:cs="Times New Roman"/>
                <w:bCs/>
                <w:lang w:eastAsia="en-US"/>
              </w:rPr>
            </w:pPr>
            <w:r w:rsidRPr="002063DC">
              <w:rPr>
                <w:rFonts w:ascii="Times New Roman" w:hAnsi="Times New Roman" w:cs="Times New Roman"/>
                <w:bCs/>
                <w:lang w:eastAsia="en-US"/>
              </w:rPr>
              <w:t>Правила оформления документов.</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06</w:t>
            </w:r>
          </w:p>
        </w:tc>
        <w:tc>
          <w:tcPr>
            <w:tcW w:w="3686" w:type="dxa"/>
          </w:tcPr>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Описывать значимость своей профессии</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Презентовать структуру профессиональной деятельности по профессии</w:t>
            </w:r>
          </w:p>
        </w:tc>
        <w:tc>
          <w:tcPr>
            <w:tcW w:w="4076" w:type="dxa"/>
          </w:tcPr>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Сущность гражданско-патриотической позиции</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Общечеловеческие ценности</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Правила поведения в ходе выполнения профессиональной деятельности</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07</w:t>
            </w:r>
          </w:p>
        </w:tc>
        <w:tc>
          <w:tcPr>
            <w:tcW w:w="3686" w:type="dxa"/>
          </w:tcPr>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Соблюдать нормы экологической безопасности</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Определять направления ресурсосбережения в рамках профессиональной деятельности по профессии</w:t>
            </w:r>
          </w:p>
        </w:tc>
        <w:tc>
          <w:tcPr>
            <w:tcW w:w="4076" w:type="dxa"/>
          </w:tcPr>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Правила экологической безопасности при ведении профессиональной деятельности</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Основные ресурсы задействованные в профессиональной деятельности</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Пути обеспечения ресурсосбережения.</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09</w:t>
            </w:r>
          </w:p>
        </w:tc>
        <w:tc>
          <w:tcPr>
            <w:tcW w:w="3686" w:type="dxa"/>
          </w:tcPr>
          <w:p w:rsidR="002E1A7D" w:rsidRPr="002063DC" w:rsidRDefault="002E1A7D" w:rsidP="00A72351">
            <w:pPr>
              <w:ind w:right="-108" w:firstLine="551"/>
              <w:rPr>
                <w:rFonts w:ascii="Times New Roman" w:hAnsi="Times New Roman" w:cs="Times New Roman"/>
                <w:bCs/>
                <w:lang w:eastAsia="en-US"/>
              </w:rPr>
            </w:pPr>
            <w:r w:rsidRPr="002063DC">
              <w:rPr>
                <w:rFonts w:ascii="Times New Roman" w:hAnsi="Times New Roman" w:cs="Times New Roman"/>
                <w:bCs/>
                <w:lang w:eastAsia="en-US"/>
              </w:rPr>
              <w:t>Применять средства информационных технологий для решения профессиональных задач</w:t>
            </w:r>
          </w:p>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Использовать современное программное обеспечение</w:t>
            </w:r>
          </w:p>
        </w:tc>
        <w:tc>
          <w:tcPr>
            <w:tcW w:w="4076" w:type="dxa"/>
          </w:tcPr>
          <w:p w:rsidR="002E1A7D" w:rsidRPr="002063DC" w:rsidRDefault="002E1A7D" w:rsidP="00A72351">
            <w:pPr>
              <w:ind w:firstLine="551"/>
              <w:rPr>
                <w:rFonts w:ascii="Times New Roman" w:hAnsi="Times New Roman" w:cs="Times New Roman"/>
                <w:bCs/>
                <w:lang w:eastAsia="en-US"/>
              </w:rPr>
            </w:pPr>
            <w:r w:rsidRPr="002063DC">
              <w:rPr>
                <w:rFonts w:ascii="Times New Roman" w:hAnsi="Times New Roman" w:cs="Times New Roman"/>
                <w:bCs/>
                <w:lang w:eastAsia="en-US"/>
              </w:rPr>
              <w:t>Современные средства и устройства информатизации</w:t>
            </w:r>
          </w:p>
          <w:p w:rsidR="002E1A7D" w:rsidRPr="002063DC" w:rsidRDefault="002E1A7D" w:rsidP="00A72351">
            <w:pPr>
              <w:ind w:right="-146" w:firstLine="551"/>
              <w:rPr>
                <w:rFonts w:ascii="Times New Roman" w:hAnsi="Times New Roman" w:cs="Times New Roman"/>
                <w:bCs/>
                <w:lang w:eastAsia="en-US"/>
              </w:rPr>
            </w:pPr>
            <w:r w:rsidRPr="002063DC">
              <w:rPr>
                <w:rFonts w:ascii="Times New Roman" w:hAnsi="Times New Roman" w:cs="Times New Roman"/>
                <w:bCs/>
                <w:lang w:eastAsia="en-US"/>
              </w:rPr>
              <w:t>Порядок их применения и программное обеспечение в профессиональной деятельности</w:t>
            </w:r>
          </w:p>
        </w:tc>
      </w:tr>
      <w:tr w:rsidR="002E1A7D" w:rsidRPr="002063DC" w:rsidTr="00A72351">
        <w:tc>
          <w:tcPr>
            <w:tcW w:w="1809" w:type="dxa"/>
          </w:tcPr>
          <w:p w:rsidR="002E1A7D" w:rsidRPr="002063DC" w:rsidRDefault="002E1A7D" w:rsidP="00A72351">
            <w:pPr>
              <w:jc w:val="both"/>
              <w:rPr>
                <w:rFonts w:ascii="Times New Roman" w:hAnsi="Times New Roman" w:cs="Times New Roman"/>
                <w:lang w:eastAsia="en-US"/>
              </w:rPr>
            </w:pPr>
            <w:r w:rsidRPr="002063DC">
              <w:rPr>
                <w:rFonts w:ascii="Times New Roman" w:hAnsi="Times New Roman" w:cs="Times New Roman"/>
                <w:lang w:eastAsia="en-US"/>
              </w:rPr>
              <w:t>ОК 10</w:t>
            </w:r>
          </w:p>
        </w:tc>
        <w:tc>
          <w:tcPr>
            <w:tcW w:w="3686" w:type="dxa"/>
          </w:tcPr>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 xml:space="preserve">Понимать общий смысл четко произнесенных высказываний на известные темы (профессиональные и бытовые), </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понимать тексты на базовые профессиональные темы</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участвовать в диалогах на знакомые общие и профессиональные темы</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строить простые высказывания о себе и о своей профессиональной деятельности</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кратко обосновывать и объяснить свои действия (текущие и планируемые)</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писать простые связные сообщения на знакомые или интересующие профессиональные темы</w:t>
            </w:r>
          </w:p>
        </w:tc>
        <w:tc>
          <w:tcPr>
            <w:tcW w:w="4076" w:type="dxa"/>
          </w:tcPr>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правила построения простых и сложных предложений на профессиональные темы</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основные общеупотребительные глаголы (бытовая и профессиональная лексика)</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лексический минимум, относящийся к описанию предметов, средств и процессов профессиональной деятельности</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особенности произношения</w:t>
            </w:r>
          </w:p>
          <w:p w:rsidR="002E1A7D" w:rsidRPr="002063DC" w:rsidRDefault="002E1A7D" w:rsidP="00A72351">
            <w:pPr>
              <w:ind w:firstLine="551"/>
              <w:jc w:val="both"/>
              <w:rPr>
                <w:rFonts w:ascii="Times New Roman" w:hAnsi="Times New Roman" w:cs="Times New Roman"/>
                <w:lang w:eastAsia="en-US"/>
              </w:rPr>
            </w:pPr>
            <w:r w:rsidRPr="002063DC">
              <w:rPr>
                <w:rFonts w:ascii="Times New Roman" w:hAnsi="Times New Roman" w:cs="Times New Roman"/>
                <w:lang w:eastAsia="en-US"/>
              </w:rPr>
              <w:t>правила чтения текстов профессиональной направленности</w:t>
            </w:r>
          </w:p>
        </w:tc>
      </w:tr>
      <w:tr w:rsidR="00445359" w:rsidRPr="002063DC" w:rsidTr="00A72351">
        <w:tc>
          <w:tcPr>
            <w:tcW w:w="1809" w:type="dxa"/>
          </w:tcPr>
          <w:p w:rsidR="00445359" w:rsidRPr="002063DC" w:rsidRDefault="00445359" w:rsidP="00A72351">
            <w:pPr>
              <w:jc w:val="both"/>
              <w:rPr>
                <w:rFonts w:ascii="Times New Roman" w:hAnsi="Times New Roman" w:cs="Times New Roman"/>
                <w:lang w:eastAsia="en-US"/>
              </w:rPr>
            </w:pPr>
            <w:r>
              <w:rPr>
                <w:rFonts w:ascii="Times New Roman" w:hAnsi="Times New Roman" w:cs="Times New Roman"/>
                <w:lang w:eastAsia="en-US"/>
              </w:rPr>
              <w:t>ОК 11</w:t>
            </w:r>
          </w:p>
        </w:tc>
        <w:tc>
          <w:tcPr>
            <w:tcW w:w="3686" w:type="dxa"/>
          </w:tcPr>
          <w:p w:rsidR="00445359" w:rsidRPr="00445359" w:rsidRDefault="00445359" w:rsidP="00445359">
            <w:pPr>
              <w:ind w:firstLine="551"/>
              <w:jc w:val="both"/>
              <w:rPr>
                <w:rFonts w:ascii="Times New Roman" w:hAnsi="Times New Roman" w:cs="Times New Roman"/>
                <w:bCs/>
                <w:lang w:eastAsia="en-US"/>
              </w:rPr>
            </w:pPr>
            <w:r w:rsidRPr="00445359">
              <w:rPr>
                <w:rFonts w:ascii="Times New Roman" w:hAnsi="Times New Roman" w:cs="Times New Roman"/>
                <w:bCs/>
                <w:lang w:eastAsia="en-US"/>
              </w:rPr>
              <w:t>Выявлять достоинства и недостатки коммерческой идеи</w:t>
            </w:r>
          </w:p>
          <w:p w:rsidR="00445359" w:rsidRPr="00445359" w:rsidRDefault="00445359" w:rsidP="00445359">
            <w:pPr>
              <w:ind w:firstLine="551"/>
              <w:jc w:val="both"/>
              <w:rPr>
                <w:rFonts w:ascii="Times New Roman" w:hAnsi="Times New Roman" w:cs="Times New Roman"/>
                <w:bCs/>
                <w:lang w:eastAsia="en-US"/>
              </w:rPr>
            </w:pPr>
            <w:r w:rsidRPr="00445359">
              <w:rPr>
                <w:rFonts w:ascii="Times New Roman" w:hAnsi="Times New Roman" w:cs="Times New Roman"/>
                <w:bCs/>
                <w:lang w:eastAsia="en-US"/>
              </w:rPr>
              <w:t>Презентовать  идеи открытия собственного дела в профессиональной деятельности</w:t>
            </w:r>
          </w:p>
          <w:p w:rsidR="00445359" w:rsidRPr="002063DC" w:rsidRDefault="00445359" w:rsidP="00445359">
            <w:pPr>
              <w:ind w:firstLine="551"/>
              <w:jc w:val="both"/>
              <w:rPr>
                <w:rFonts w:ascii="Times New Roman" w:hAnsi="Times New Roman" w:cs="Times New Roman"/>
                <w:lang w:eastAsia="en-US"/>
              </w:rPr>
            </w:pPr>
          </w:p>
        </w:tc>
        <w:tc>
          <w:tcPr>
            <w:tcW w:w="4076" w:type="dxa"/>
          </w:tcPr>
          <w:p w:rsidR="00445359" w:rsidRPr="00445359" w:rsidRDefault="00445359" w:rsidP="00445359">
            <w:pPr>
              <w:ind w:firstLine="551"/>
              <w:jc w:val="both"/>
              <w:rPr>
                <w:rFonts w:ascii="Times New Roman" w:hAnsi="Times New Roman" w:cs="Times New Roman"/>
                <w:bCs/>
                <w:lang w:eastAsia="en-US"/>
              </w:rPr>
            </w:pPr>
            <w:r w:rsidRPr="00445359">
              <w:rPr>
                <w:rFonts w:ascii="Times New Roman" w:hAnsi="Times New Roman" w:cs="Times New Roman"/>
                <w:bCs/>
                <w:lang w:eastAsia="en-US"/>
              </w:rPr>
              <w:t>Основы предпринимательской деятельности</w:t>
            </w:r>
          </w:p>
          <w:p w:rsidR="00445359" w:rsidRPr="00445359" w:rsidRDefault="00445359" w:rsidP="00445359">
            <w:pPr>
              <w:ind w:firstLine="551"/>
              <w:jc w:val="both"/>
              <w:rPr>
                <w:rFonts w:ascii="Times New Roman" w:hAnsi="Times New Roman" w:cs="Times New Roman"/>
                <w:bCs/>
                <w:lang w:eastAsia="en-US"/>
              </w:rPr>
            </w:pPr>
            <w:r w:rsidRPr="00445359">
              <w:rPr>
                <w:rFonts w:ascii="Times New Roman" w:hAnsi="Times New Roman" w:cs="Times New Roman"/>
                <w:bCs/>
                <w:lang w:eastAsia="en-US"/>
              </w:rPr>
              <w:t>Основы финансовой грамотности</w:t>
            </w:r>
          </w:p>
          <w:p w:rsidR="00445359" w:rsidRPr="00445359" w:rsidRDefault="00445359" w:rsidP="00445359">
            <w:pPr>
              <w:ind w:firstLine="551"/>
              <w:jc w:val="both"/>
              <w:rPr>
                <w:rFonts w:ascii="Times New Roman" w:hAnsi="Times New Roman" w:cs="Times New Roman"/>
                <w:bCs/>
                <w:lang w:eastAsia="en-US"/>
              </w:rPr>
            </w:pPr>
            <w:r w:rsidRPr="00445359">
              <w:rPr>
                <w:rFonts w:ascii="Times New Roman" w:hAnsi="Times New Roman" w:cs="Times New Roman"/>
                <w:bCs/>
                <w:lang w:eastAsia="en-US"/>
              </w:rPr>
              <w:t>Правила разработки бизнес-планов</w:t>
            </w:r>
          </w:p>
          <w:p w:rsidR="00445359" w:rsidRPr="00445359" w:rsidRDefault="00445359" w:rsidP="00445359">
            <w:pPr>
              <w:ind w:firstLine="551"/>
              <w:jc w:val="both"/>
              <w:rPr>
                <w:rFonts w:ascii="Times New Roman" w:hAnsi="Times New Roman" w:cs="Times New Roman"/>
                <w:bCs/>
                <w:lang w:eastAsia="en-US"/>
              </w:rPr>
            </w:pPr>
            <w:r w:rsidRPr="00445359">
              <w:rPr>
                <w:rFonts w:ascii="Times New Roman" w:hAnsi="Times New Roman" w:cs="Times New Roman"/>
                <w:bCs/>
                <w:lang w:eastAsia="en-US"/>
              </w:rPr>
              <w:t>Порядок выстраивания презентации</w:t>
            </w:r>
          </w:p>
        </w:tc>
      </w:tr>
    </w:tbl>
    <w:p w:rsidR="002E1A7D" w:rsidRDefault="002E1A7D" w:rsidP="002E1A7D">
      <w:pPr>
        <w:rPr>
          <w:rFonts w:ascii="Times New Roman" w:hAnsi="Times New Roman" w:cs="Times New Roman"/>
        </w:rPr>
      </w:pPr>
    </w:p>
    <w:p w:rsidR="009B3554" w:rsidRDefault="009B3554" w:rsidP="002E1A7D">
      <w:pPr>
        <w:rPr>
          <w:rFonts w:ascii="Times New Roman" w:hAnsi="Times New Roman" w:cs="Times New Roman"/>
        </w:rPr>
      </w:pPr>
    </w:p>
    <w:tbl>
      <w:tblPr>
        <w:tblStyle w:val="TableGrid"/>
        <w:tblpPr w:leftFromText="180" w:rightFromText="180" w:vertAnchor="text" w:horzAnchor="margin" w:tblpY="348"/>
        <w:tblW w:w="9201" w:type="dxa"/>
        <w:tblInd w:w="0" w:type="dxa"/>
        <w:tblCellMar>
          <w:top w:w="12" w:type="dxa"/>
          <w:left w:w="110" w:type="dxa"/>
          <w:right w:w="65" w:type="dxa"/>
        </w:tblCellMar>
        <w:tblLook w:val="04A0" w:firstRow="1" w:lastRow="0" w:firstColumn="1" w:lastColumn="0" w:noHBand="0" w:noVBand="1"/>
      </w:tblPr>
      <w:tblGrid>
        <w:gridCol w:w="6599"/>
        <w:gridCol w:w="2602"/>
      </w:tblGrid>
      <w:tr w:rsidR="009B3554" w:rsidTr="009B3554">
        <w:trPr>
          <w:trHeight w:val="850"/>
        </w:trPr>
        <w:tc>
          <w:tcPr>
            <w:tcW w:w="9201" w:type="dxa"/>
            <w:gridSpan w:val="2"/>
            <w:tcBorders>
              <w:top w:val="single" w:sz="8" w:space="0" w:color="000000"/>
              <w:left w:val="single" w:sz="6" w:space="0" w:color="000000"/>
              <w:bottom w:val="single" w:sz="8" w:space="0" w:color="000000"/>
              <w:right w:val="single" w:sz="6" w:space="0" w:color="000000"/>
            </w:tcBorders>
            <w:hideMark/>
          </w:tcPr>
          <w:p w:rsidR="009B3554" w:rsidRPr="009B3554" w:rsidRDefault="009B3554" w:rsidP="009B3554">
            <w:pPr>
              <w:spacing w:line="278" w:lineRule="auto"/>
              <w:ind w:left="2506" w:right="2487"/>
              <w:jc w:val="center"/>
              <w:rPr>
                <w:rFonts w:ascii="Times New Roman" w:hAnsi="Times New Roman" w:cs="Times New Roman"/>
                <w:sz w:val="24"/>
                <w:szCs w:val="24"/>
              </w:rPr>
            </w:pPr>
            <w:bookmarkStart w:id="0" w:name="_GoBack"/>
            <w:r w:rsidRPr="009B3554">
              <w:rPr>
                <w:rFonts w:ascii="Times New Roman" w:hAnsi="Times New Roman" w:cs="Times New Roman"/>
                <w:b/>
                <w:sz w:val="24"/>
                <w:szCs w:val="24"/>
              </w:rPr>
              <w:t>Личностные результаты</w:t>
            </w:r>
            <w:r w:rsidRPr="009B3554">
              <w:rPr>
                <w:rFonts w:ascii="Times New Roman" w:hAnsi="Times New Roman" w:cs="Times New Roman"/>
                <w:sz w:val="24"/>
                <w:szCs w:val="24"/>
              </w:rPr>
              <w:t xml:space="preserve"> </w:t>
            </w:r>
            <w:r w:rsidRPr="009B3554">
              <w:rPr>
                <w:rFonts w:ascii="Times New Roman" w:hAnsi="Times New Roman" w:cs="Times New Roman"/>
                <w:b/>
                <w:sz w:val="24"/>
                <w:szCs w:val="24"/>
              </w:rPr>
              <w:t xml:space="preserve">реализации программы воспитания,  </w:t>
            </w:r>
          </w:p>
          <w:p w:rsidR="009B3554" w:rsidRPr="009B3554" w:rsidRDefault="009B3554" w:rsidP="009B3554">
            <w:pPr>
              <w:spacing w:line="254" w:lineRule="auto"/>
              <w:ind w:right="54"/>
              <w:jc w:val="center"/>
              <w:rPr>
                <w:rFonts w:ascii="Times New Roman" w:hAnsi="Times New Roman" w:cs="Times New Roman"/>
                <w:sz w:val="24"/>
                <w:szCs w:val="24"/>
              </w:rPr>
            </w:pPr>
            <w:r w:rsidRPr="009B3554">
              <w:rPr>
                <w:rFonts w:ascii="Times New Roman" w:hAnsi="Times New Roman" w:cs="Times New Roman"/>
                <w:b/>
                <w:sz w:val="24"/>
                <w:szCs w:val="24"/>
              </w:rPr>
              <w:t xml:space="preserve"> определенные отраслевыми требованиями к деловым качествам личности</w:t>
            </w:r>
            <w:r w:rsidRPr="009B3554">
              <w:rPr>
                <w:rFonts w:ascii="Times New Roman" w:hAnsi="Times New Roman" w:cs="Times New Roman"/>
                <w:sz w:val="24"/>
                <w:szCs w:val="24"/>
              </w:rPr>
              <w:t xml:space="preserve"> </w:t>
            </w:r>
          </w:p>
        </w:tc>
      </w:tr>
      <w:tr w:rsidR="009B3554" w:rsidTr="009B3554">
        <w:trPr>
          <w:trHeight w:val="847"/>
        </w:trPr>
        <w:tc>
          <w:tcPr>
            <w:tcW w:w="6599" w:type="dxa"/>
            <w:tcBorders>
              <w:top w:val="single" w:sz="8" w:space="0" w:color="000000"/>
              <w:left w:val="single" w:sz="6" w:space="0" w:color="000000"/>
              <w:bottom w:val="single" w:sz="8" w:space="0" w:color="000000"/>
              <w:right w:val="single" w:sz="8" w:space="0" w:color="000000"/>
            </w:tcBorders>
            <w:hideMark/>
          </w:tcPr>
          <w:p w:rsidR="009B3554" w:rsidRPr="009B3554" w:rsidRDefault="009B3554" w:rsidP="009B3554">
            <w:pPr>
              <w:spacing w:line="254" w:lineRule="auto"/>
              <w:rPr>
                <w:rFonts w:ascii="Times New Roman" w:hAnsi="Times New Roman" w:cs="Times New Roman"/>
                <w:sz w:val="24"/>
                <w:szCs w:val="24"/>
              </w:rPr>
            </w:pPr>
            <w:r w:rsidRPr="009B3554">
              <w:rPr>
                <w:rFonts w:ascii="Times New Roman" w:hAnsi="Times New Roman" w:cs="Times New Roman"/>
                <w:sz w:val="24"/>
                <w:szCs w:val="24"/>
              </w:rP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hideMark/>
          </w:tcPr>
          <w:p w:rsidR="009B3554" w:rsidRPr="009B3554" w:rsidRDefault="009B3554" w:rsidP="009B3554">
            <w:pPr>
              <w:spacing w:line="254" w:lineRule="auto"/>
              <w:ind w:right="21"/>
              <w:jc w:val="center"/>
              <w:rPr>
                <w:rFonts w:ascii="Times New Roman" w:hAnsi="Times New Roman" w:cs="Times New Roman"/>
                <w:sz w:val="24"/>
                <w:szCs w:val="24"/>
              </w:rPr>
            </w:pPr>
            <w:r w:rsidRPr="009B3554">
              <w:rPr>
                <w:rFonts w:ascii="Times New Roman" w:hAnsi="Times New Roman" w:cs="Times New Roman"/>
                <w:b/>
                <w:sz w:val="24"/>
                <w:szCs w:val="24"/>
              </w:rPr>
              <w:t>ЛР 13</w:t>
            </w:r>
            <w:r w:rsidRPr="009B3554">
              <w:rPr>
                <w:rFonts w:ascii="Times New Roman" w:hAnsi="Times New Roman" w:cs="Times New Roman"/>
                <w:sz w:val="24"/>
                <w:szCs w:val="24"/>
              </w:rPr>
              <w:t xml:space="preserve"> </w:t>
            </w:r>
          </w:p>
        </w:tc>
      </w:tr>
      <w:tr w:rsidR="009B3554" w:rsidTr="009B3554">
        <w:trPr>
          <w:trHeight w:val="1400"/>
        </w:trPr>
        <w:tc>
          <w:tcPr>
            <w:tcW w:w="6599" w:type="dxa"/>
            <w:tcBorders>
              <w:top w:val="single" w:sz="8" w:space="0" w:color="000000"/>
              <w:left w:val="single" w:sz="6" w:space="0" w:color="000000"/>
              <w:bottom w:val="single" w:sz="8" w:space="0" w:color="000000"/>
              <w:right w:val="single" w:sz="8" w:space="0" w:color="000000"/>
            </w:tcBorders>
            <w:hideMark/>
          </w:tcPr>
          <w:p w:rsidR="009B3554" w:rsidRPr="009B3554" w:rsidRDefault="009B3554" w:rsidP="009B3554">
            <w:pPr>
              <w:spacing w:line="254" w:lineRule="auto"/>
              <w:rPr>
                <w:rFonts w:ascii="Times New Roman" w:hAnsi="Times New Roman" w:cs="Times New Roman"/>
                <w:sz w:val="24"/>
                <w:szCs w:val="24"/>
              </w:rPr>
            </w:pPr>
            <w:r w:rsidRPr="009B3554">
              <w:rPr>
                <w:rFonts w:ascii="Times New Roman" w:hAnsi="Times New Roman" w:cs="Times New Roman"/>
                <w:sz w:val="24"/>
                <w:szCs w:val="24"/>
              </w:rPr>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hideMark/>
          </w:tcPr>
          <w:p w:rsidR="009B3554" w:rsidRPr="009B3554" w:rsidRDefault="009B3554" w:rsidP="009B3554">
            <w:pPr>
              <w:spacing w:line="254" w:lineRule="auto"/>
              <w:ind w:right="21"/>
              <w:jc w:val="center"/>
              <w:rPr>
                <w:rFonts w:ascii="Times New Roman" w:hAnsi="Times New Roman" w:cs="Times New Roman"/>
                <w:sz w:val="24"/>
                <w:szCs w:val="24"/>
              </w:rPr>
            </w:pPr>
            <w:r w:rsidRPr="009B3554">
              <w:rPr>
                <w:rFonts w:ascii="Times New Roman" w:hAnsi="Times New Roman" w:cs="Times New Roman"/>
                <w:b/>
                <w:sz w:val="24"/>
                <w:szCs w:val="24"/>
              </w:rPr>
              <w:t>ЛР 15</w:t>
            </w:r>
            <w:r w:rsidRPr="009B3554">
              <w:rPr>
                <w:rFonts w:ascii="Times New Roman" w:hAnsi="Times New Roman" w:cs="Times New Roman"/>
                <w:sz w:val="24"/>
                <w:szCs w:val="24"/>
              </w:rPr>
              <w:t xml:space="preserve"> </w:t>
            </w:r>
          </w:p>
        </w:tc>
      </w:tr>
      <w:bookmarkEnd w:id="0"/>
    </w:tbl>
    <w:p w:rsidR="009B3554" w:rsidRDefault="009B3554" w:rsidP="002E1A7D">
      <w:pPr>
        <w:rPr>
          <w:rFonts w:ascii="Times New Roman" w:hAnsi="Times New Roman" w:cs="Times New Roman"/>
        </w:rPr>
      </w:pPr>
    </w:p>
    <w:p w:rsidR="009B3554" w:rsidRPr="002063DC" w:rsidRDefault="009B3554" w:rsidP="002E1A7D">
      <w:pPr>
        <w:rPr>
          <w:rFonts w:ascii="Times New Roman" w:hAnsi="Times New Roman" w:cs="Times New Roman"/>
        </w:rPr>
      </w:pPr>
    </w:p>
    <w:p w:rsidR="002E1A7D" w:rsidRPr="00D507BA" w:rsidRDefault="002E1A7D" w:rsidP="002E1A7D">
      <w:pPr>
        <w:pStyle w:val="ad"/>
        <w:numPr>
          <w:ilvl w:val="0"/>
          <w:numId w:val="2"/>
        </w:numPr>
        <w:rPr>
          <w:b/>
        </w:rPr>
      </w:pPr>
      <w:r w:rsidRPr="00D507BA">
        <w:rPr>
          <w:b/>
        </w:rPr>
        <w:t>СТРУКТУРА И СОДЕРЖАНИЕ УЧЕБНОЙ ДИСЦИПЛИНЫ</w:t>
      </w:r>
    </w:p>
    <w:p w:rsidR="002E1A7D" w:rsidRPr="00D507BA" w:rsidRDefault="002E1A7D" w:rsidP="002E1A7D">
      <w:pPr>
        <w:pStyle w:val="ad"/>
        <w:numPr>
          <w:ilvl w:val="1"/>
          <w:numId w:val="2"/>
        </w:numPr>
        <w:rPr>
          <w:b/>
        </w:rPr>
      </w:pPr>
      <w:r w:rsidRPr="00D507BA">
        <w:rPr>
          <w:b/>
        </w:rPr>
        <w:t>Объем учебной дисциплины и виды учебной работы</w:t>
      </w:r>
    </w:p>
    <w:p w:rsidR="002E1A7D" w:rsidRPr="007003A9" w:rsidRDefault="002E1A7D" w:rsidP="002E1A7D">
      <w:pPr>
        <w:ind w:left="360"/>
        <w:rPr>
          <w:b/>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41"/>
        <w:gridCol w:w="1559"/>
        <w:gridCol w:w="7"/>
      </w:tblGrid>
      <w:tr w:rsidR="002E1A7D" w:rsidRPr="0023039C" w:rsidTr="00A72351">
        <w:trPr>
          <w:trHeight w:val="490"/>
        </w:trPr>
        <w:tc>
          <w:tcPr>
            <w:tcW w:w="4121" w:type="pct"/>
            <w:vAlign w:val="center"/>
          </w:tcPr>
          <w:p w:rsidR="002E1A7D" w:rsidRPr="002063DC" w:rsidRDefault="002E1A7D" w:rsidP="00A72351">
            <w:pPr>
              <w:jc w:val="center"/>
              <w:rPr>
                <w:rFonts w:ascii="Times New Roman" w:hAnsi="Times New Roman" w:cs="Times New Roman"/>
                <w:b/>
              </w:rPr>
            </w:pPr>
            <w:r w:rsidRPr="002063DC">
              <w:rPr>
                <w:rFonts w:ascii="Times New Roman" w:hAnsi="Times New Roman" w:cs="Times New Roman"/>
                <w:b/>
              </w:rPr>
              <w:t>Вид учебной работы</w:t>
            </w:r>
          </w:p>
        </w:tc>
        <w:tc>
          <w:tcPr>
            <w:tcW w:w="879" w:type="pct"/>
            <w:gridSpan w:val="2"/>
            <w:vAlign w:val="center"/>
          </w:tcPr>
          <w:p w:rsidR="002E1A7D" w:rsidRPr="002063DC" w:rsidRDefault="002E1A7D" w:rsidP="00A72351">
            <w:pPr>
              <w:jc w:val="center"/>
              <w:rPr>
                <w:rFonts w:ascii="Times New Roman" w:hAnsi="Times New Roman" w:cs="Times New Roman"/>
                <w:b/>
                <w:iCs/>
              </w:rPr>
            </w:pPr>
            <w:r w:rsidRPr="002063DC">
              <w:rPr>
                <w:rFonts w:ascii="Times New Roman" w:hAnsi="Times New Roman" w:cs="Times New Roman"/>
                <w:b/>
                <w:iCs/>
              </w:rPr>
              <w:t>Объем часов</w:t>
            </w:r>
          </w:p>
        </w:tc>
      </w:tr>
      <w:tr w:rsidR="002E1A7D" w:rsidRPr="0023039C" w:rsidTr="00A72351">
        <w:trPr>
          <w:trHeight w:val="490"/>
        </w:trPr>
        <w:tc>
          <w:tcPr>
            <w:tcW w:w="4121" w:type="pct"/>
            <w:vAlign w:val="center"/>
          </w:tcPr>
          <w:p w:rsidR="002E1A7D" w:rsidRPr="002063DC" w:rsidRDefault="002E1A7D" w:rsidP="00A72351">
            <w:pPr>
              <w:rPr>
                <w:rFonts w:ascii="Times New Roman" w:hAnsi="Times New Roman" w:cs="Times New Roman"/>
                <w:b/>
              </w:rPr>
            </w:pPr>
            <w:r w:rsidRPr="002063DC">
              <w:rPr>
                <w:rFonts w:ascii="Times New Roman" w:hAnsi="Times New Roman" w:cs="Times New Roman"/>
                <w:b/>
              </w:rPr>
              <w:t>Суммарная учебная нагрузка во взаимодействии с преподавателем</w:t>
            </w:r>
          </w:p>
        </w:tc>
        <w:tc>
          <w:tcPr>
            <w:tcW w:w="879" w:type="pct"/>
            <w:gridSpan w:val="2"/>
            <w:vAlign w:val="center"/>
          </w:tcPr>
          <w:p w:rsidR="002E1A7D" w:rsidRPr="008A096B" w:rsidRDefault="00F13DAD" w:rsidP="00A72351">
            <w:pPr>
              <w:rPr>
                <w:rFonts w:ascii="Times New Roman" w:hAnsi="Times New Roman" w:cs="Times New Roman"/>
                <w:b/>
                <w:iCs/>
              </w:rPr>
            </w:pPr>
            <w:r>
              <w:rPr>
                <w:rFonts w:ascii="Times New Roman" w:hAnsi="Times New Roman" w:cs="Times New Roman"/>
                <w:b/>
                <w:iCs/>
              </w:rPr>
              <w:t>39</w:t>
            </w:r>
          </w:p>
        </w:tc>
      </w:tr>
      <w:tr w:rsidR="002E1A7D" w:rsidRPr="0023039C" w:rsidTr="00A72351">
        <w:trPr>
          <w:trHeight w:val="490"/>
        </w:trPr>
        <w:tc>
          <w:tcPr>
            <w:tcW w:w="4121" w:type="pct"/>
            <w:vAlign w:val="center"/>
          </w:tcPr>
          <w:p w:rsidR="002E1A7D" w:rsidRPr="002063DC" w:rsidRDefault="002E1A7D" w:rsidP="00A72351">
            <w:pPr>
              <w:suppressAutoHyphens/>
              <w:jc w:val="both"/>
              <w:rPr>
                <w:rFonts w:ascii="Times New Roman" w:hAnsi="Times New Roman" w:cs="Times New Roman"/>
                <w:b/>
              </w:rPr>
            </w:pPr>
            <w:r w:rsidRPr="002063DC">
              <w:rPr>
                <w:rFonts w:ascii="Times New Roman" w:hAnsi="Times New Roman" w:cs="Times New Roman"/>
                <w:b/>
              </w:rPr>
              <w:t>Самостоятельная работа</w:t>
            </w:r>
          </w:p>
          <w:p w:rsidR="002E1A7D" w:rsidRPr="002063DC" w:rsidRDefault="002E1A7D" w:rsidP="00A72351">
            <w:pPr>
              <w:suppressAutoHyphens/>
              <w:jc w:val="both"/>
              <w:rPr>
                <w:rFonts w:ascii="Times New Roman" w:hAnsi="Times New Roman" w:cs="Times New Roman"/>
                <w:b/>
                <w:strike/>
              </w:rPr>
            </w:pPr>
          </w:p>
        </w:tc>
        <w:tc>
          <w:tcPr>
            <w:tcW w:w="879" w:type="pct"/>
            <w:gridSpan w:val="2"/>
            <w:vAlign w:val="center"/>
          </w:tcPr>
          <w:p w:rsidR="002E1A7D" w:rsidRPr="004247DC" w:rsidRDefault="004247DC" w:rsidP="00A72351">
            <w:pPr>
              <w:rPr>
                <w:rFonts w:ascii="Times New Roman" w:hAnsi="Times New Roman" w:cs="Times New Roman"/>
                <w:iCs/>
              </w:rPr>
            </w:pPr>
            <w:r w:rsidRPr="004247DC">
              <w:rPr>
                <w:rFonts w:ascii="Times New Roman" w:hAnsi="Times New Roman" w:cs="Times New Roman"/>
                <w:iCs/>
              </w:rPr>
              <w:t>1</w:t>
            </w:r>
          </w:p>
        </w:tc>
      </w:tr>
      <w:tr w:rsidR="002E1A7D" w:rsidRPr="0023039C" w:rsidTr="00A72351">
        <w:trPr>
          <w:trHeight w:val="490"/>
        </w:trPr>
        <w:tc>
          <w:tcPr>
            <w:tcW w:w="4121" w:type="pct"/>
            <w:vAlign w:val="center"/>
          </w:tcPr>
          <w:p w:rsidR="002E1A7D" w:rsidRPr="002063DC" w:rsidRDefault="002E1A7D" w:rsidP="00A72351">
            <w:pPr>
              <w:rPr>
                <w:rFonts w:ascii="Times New Roman" w:hAnsi="Times New Roman" w:cs="Times New Roman"/>
                <w:b/>
              </w:rPr>
            </w:pPr>
            <w:r w:rsidRPr="002063DC">
              <w:rPr>
                <w:rFonts w:ascii="Times New Roman" w:hAnsi="Times New Roman" w:cs="Times New Roman"/>
                <w:b/>
              </w:rPr>
              <w:t xml:space="preserve">Объем образовательной программы </w:t>
            </w:r>
          </w:p>
        </w:tc>
        <w:tc>
          <w:tcPr>
            <w:tcW w:w="879" w:type="pct"/>
            <w:gridSpan w:val="2"/>
            <w:vAlign w:val="center"/>
          </w:tcPr>
          <w:p w:rsidR="002E1A7D" w:rsidRPr="002063DC" w:rsidRDefault="009A7EFB" w:rsidP="00A72351">
            <w:pPr>
              <w:rPr>
                <w:rFonts w:ascii="Times New Roman" w:hAnsi="Times New Roman" w:cs="Times New Roman"/>
                <w:b/>
                <w:iCs/>
              </w:rPr>
            </w:pPr>
            <w:r>
              <w:rPr>
                <w:rFonts w:ascii="Times New Roman" w:hAnsi="Times New Roman" w:cs="Times New Roman"/>
                <w:b/>
                <w:iCs/>
              </w:rPr>
              <w:t>40</w:t>
            </w:r>
          </w:p>
        </w:tc>
      </w:tr>
      <w:tr w:rsidR="002E1A7D" w:rsidRPr="0023039C" w:rsidTr="00A72351">
        <w:trPr>
          <w:trHeight w:val="490"/>
        </w:trPr>
        <w:tc>
          <w:tcPr>
            <w:tcW w:w="5000" w:type="pct"/>
            <w:gridSpan w:val="3"/>
            <w:vAlign w:val="center"/>
          </w:tcPr>
          <w:p w:rsidR="002E1A7D" w:rsidRPr="002063DC" w:rsidRDefault="002E1A7D" w:rsidP="00A72351">
            <w:pPr>
              <w:rPr>
                <w:rFonts w:ascii="Times New Roman" w:hAnsi="Times New Roman" w:cs="Times New Roman"/>
                <w:iCs/>
              </w:rPr>
            </w:pPr>
            <w:r w:rsidRPr="002063DC">
              <w:rPr>
                <w:rFonts w:ascii="Times New Roman" w:hAnsi="Times New Roman" w:cs="Times New Roman"/>
              </w:rPr>
              <w:t>в том числе:</w:t>
            </w:r>
          </w:p>
        </w:tc>
      </w:tr>
      <w:tr w:rsidR="002E1A7D" w:rsidRPr="0023039C" w:rsidTr="00A72351">
        <w:trPr>
          <w:trHeight w:val="490"/>
        </w:trPr>
        <w:tc>
          <w:tcPr>
            <w:tcW w:w="4121" w:type="pct"/>
            <w:vAlign w:val="center"/>
          </w:tcPr>
          <w:p w:rsidR="002E1A7D" w:rsidRPr="002063DC" w:rsidRDefault="002E1A7D" w:rsidP="00A72351">
            <w:pPr>
              <w:rPr>
                <w:rFonts w:ascii="Times New Roman" w:hAnsi="Times New Roman" w:cs="Times New Roman"/>
              </w:rPr>
            </w:pPr>
            <w:r w:rsidRPr="002063DC">
              <w:rPr>
                <w:rFonts w:ascii="Times New Roman" w:hAnsi="Times New Roman" w:cs="Times New Roman"/>
              </w:rPr>
              <w:t>теоретическое обучение</w:t>
            </w:r>
          </w:p>
        </w:tc>
        <w:tc>
          <w:tcPr>
            <w:tcW w:w="879" w:type="pct"/>
            <w:gridSpan w:val="2"/>
            <w:vAlign w:val="center"/>
          </w:tcPr>
          <w:p w:rsidR="002E1A7D" w:rsidRPr="002063DC" w:rsidRDefault="00162F1C" w:rsidP="0000740A">
            <w:pPr>
              <w:rPr>
                <w:rFonts w:ascii="Times New Roman" w:hAnsi="Times New Roman" w:cs="Times New Roman"/>
                <w:iCs/>
              </w:rPr>
            </w:pPr>
            <w:r>
              <w:rPr>
                <w:rFonts w:ascii="Times New Roman" w:hAnsi="Times New Roman" w:cs="Times New Roman"/>
                <w:iCs/>
              </w:rPr>
              <w:t>23</w:t>
            </w:r>
          </w:p>
        </w:tc>
      </w:tr>
      <w:tr w:rsidR="002E1A7D" w:rsidRPr="0023039C" w:rsidTr="00A72351">
        <w:trPr>
          <w:trHeight w:val="490"/>
        </w:trPr>
        <w:tc>
          <w:tcPr>
            <w:tcW w:w="4121" w:type="pct"/>
            <w:vAlign w:val="center"/>
          </w:tcPr>
          <w:p w:rsidR="002E1A7D" w:rsidRPr="002063DC" w:rsidRDefault="002E1A7D" w:rsidP="00A72351">
            <w:pPr>
              <w:rPr>
                <w:rFonts w:ascii="Times New Roman" w:hAnsi="Times New Roman" w:cs="Times New Roman"/>
              </w:rPr>
            </w:pPr>
            <w:r w:rsidRPr="002063DC">
              <w:rPr>
                <w:rFonts w:ascii="Times New Roman" w:hAnsi="Times New Roman" w:cs="Times New Roman"/>
              </w:rPr>
              <w:t>лабораторные занятия</w:t>
            </w:r>
          </w:p>
        </w:tc>
        <w:tc>
          <w:tcPr>
            <w:tcW w:w="879" w:type="pct"/>
            <w:gridSpan w:val="2"/>
            <w:vAlign w:val="center"/>
          </w:tcPr>
          <w:p w:rsidR="002E1A7D" w:rsidRPr="002063DC" w:rsidRDefault="002063DC" w:rsidP="00A72351">
            <w:pPr>
              <w:rPr>
                <w:rFonts w:ascii="Times New Roman" w:hAnsi="Times New Roman" w:cs="Times New Roman"/>
                <w:iCs/>
              </w:rPr>
            </w:pPr>
            <w:r w:rsidRPr="002063DC">
              <w:rPr>
                <w:rFonts w:ascii="Times New Roman" w:hAnsi="Times New Roman" w:cs="Times New Roman"/>
                <w:iCs/>
              </w:rPr>
              <w:t>16</w:t>
            </w:r>
          </w:p>
        </w:tc>
      </w:tr>
      <w:tr w:rsidR="002E1A7D" w:rsidRPr="0023039C" w:rsidTr="00A72351">
        <w:trPr>
          <w:trHeight w:val="490"/>
        </w:trPr>
        <w:tc>
          <w:tcPr>
            <w:tcW w:w="4121" w:type="pct"/>
            <w:vAlign w:val="center"/>
          </w:tcPr>
          <w:p w:rsidR="002E1A7D" w:rsidRPr="002063DC" w:rsidRDefault="002E1A7D" w:rsidP="00A72351">
            <w:pPr>
              <w:rPr>
                <w:rFonts w:ascii="Times New Roman" w:hAnsi="Times New Roman" w:cs="Times New Roman"/>
              </w:rPr>
            </w:pPr>
            <w:r w:rsidRPr="002063DC">
              <w:rPr>
                <w:rFonts w:ascii="Times New Roman" w:hAnsi="Times New Roman" w:cs="Times New Roman"/>
              </w:rPr>
              <w:t>практические занятия</w:t>
            </w:r>
          </w:p>
        </w:tc>
        <w:tc>
          <w:tcPr>
            <w:tcW w:w="879" w:type="pct"/>
            <w:gridSpan w:val="2"/>
            <w:vAlign w:val="center"/>
          </w:tcPr>
          <w:p w:rsidR="002E1A7D" w:rsidRPr="002063DC" w:rsidRDefault="002E1A7D" w:rsidP="00A72351">
            <w:pPr>
              <w:rPr>
                <w:rFonts w:ascii="Times New Roman" w:hAnsi="Times New Roman" w:cs="Times New Roman"/>
                <w:iCs/>
              </w:rPr>
            </w:pPr>
            <w:r w:rsidRPr="002063DC">
              <w:rPr>
                <w:rFonts w:ascii="Times New Roman" w:hAnsi="Times New Roman" w:cs="Times New Roman"/>
                <w:iCs/>
              </w:rPr>
              <w:t>-</w:t>
            </w:r>
          </w:p>
        </w:tc>
      </w:tr>
      <w:tr w:rsidR="002E1A7D" w:rsidRPr="00414C20" w:rsidTr="00A72351">
        <w:trPr>
          <w:gridAfter w:val="1"/>
          <w:wAfter w:w="4" w:type="pct"/>
          <w:trHeight w:val="490"/>
        </w:trPr>
        <w:tc>
          <w:tcPr>
            <w:tcW w:w="4121" w:type="pct"/>
            <w:vAlign w:val="center"/>
          </w:tcPr>
          <w:p w:rsidR="002E1A7D" w:rsidRPr="002063DC" w:rsidRDefault="00FC7DBB" w:rsidP="00A72351">
            <w:pPr>
              <w:suppressAutoHyphens/>
              <w:rPr>
                <w:rFonts w:ascii="Times New Roman" w:hAnsi="Times New Roman" w:cs="Times New Roman"/>
                <w:b/>
                <w:iCs/>
              </w:rPr>
            </w:pPr>
            <w:r>
              <w:rPr>
                <w:rFonts w:ascii="Times New Roman" w:hAnsi="Times New Roman" w:cs="Times New Roman"/>
                <w:b/>
                <w:iCs/>
              </w:rPr>
              <w:t>Дифференцированный зачет</w:t>
            </w:r>
          </w:p>
        </w:tc>
        <w:tc>
          <w:tcPr>
            <w:tcW w:w="875" w:type="pct"/>
            <w:vAlign w:val="center"/>
          </w:tcPr>
          <w:p w:rsidR="002E1A7D" w:rsidRPr="002063DC" w:rsidRDefault="002E1A7D" w:rsidP="00A72351">
            <w:pPr>
              <w:suppressAutoHyphens/>
              <w:rPr>
                <w:rFonts w:ascii="Times New Roman" w:hAnsi="Times New Roman" w:cs="Times New Roman"/>
                <w:b/>
                <w:iCs/>
              </w:rPr>
            </w:pPr>
          </w:p>
        </w:tc>
      </w:tr>
    </w:tbl>
    <w:p w:rsidR="002E1A7D" w:rsidRPr="00D111DA" w:rsidRDefault="002E1A7D" w:rsidP="002E1A7D">
      <w:pPr>
        <w:rPr>
          <w:b/>
          <w:i/>
        </w:rPr>
        <w:sectPr w:rsidR="002E1A7D" w:rsidRPr="00D111DA" w:rsidSect="00A72351">
          <w:pgSz w:w="11906" w:h="16838"/>
          <w:pgMar w:top="1134" w:right="850" w:bottom="284" w:left="2127" w:header="708" w:footer="708" w:gutter="0"/>
          <w:cols w:space="720"/>
          <w:docGrid w:linePitch="299"/>
        </w:sectPr>
      </w:pPr>
    </w:p>
    <w:p w:rsidR="002E1A7D" w:rsidRPr="002063DC" w:rsidRDefault="002E1A7D" w:rsidP="002E1A7D">
      <w:pPr>
        <w:rPr>
          <w:rFonts w:ascii="Times New Roman" w:hAnsi="Times New Roman" w:cs="Times New Roman"/>
          <w:b/>
          <w:bCs/>
          <w:sz w:val="24"/>
          <w:szCs w:val="24"/>
        </w:rPr>
      </w:pPr>
      <w:r w:rsidRPr="002063DC">
        <w:rPr>
          <w:rFonts w:ascii="Times New Roman" w:hAnsi="Times New Roman" w:cs="Times New Roman"/>
          <w:b/>
          <w:sz w:val="24"/>
          <w:szCs w:val="24"/>
        </w:rPr>
        <w:t xml:space="preserve">2.2. Тематический план и содержание учебной дисциплины </w:t>
      </w:r>
    </w:p>
    <w:p w:rsidR="002E1A7D" w:rsidRPr="002063DC" w:rsidRDefault="002E1A7D" w:rsidP="002E1A7D">
      <w:pPr>
        <w:rPr>
          <w:rFonts w:ascii="Times New Roman" w:hAnsi="Times New Roman" w:cs="Times New Roman"/>
          <w:b/>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9018"/>
        <w:gridCol w:w="1541"/>
        <w:gridCol w:w="1711"/>
      </w:tblGrid>
      <w:tr w:rsidR="002E1A7D" w:rsidRPr="002063DC" w:rsidTr="001D13AC">
        <w:trPr>
          <w:trHeight w:val="20"/>
        </w:trPr>
        <w:tc>
          <w:tcPr>
            <w:tcW w:w="891" w:type="pc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Наименование разделов и тем</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516" w:type="pct"/>
          </w:tcPr>
          <w:p w:rsidR="002E1A7D" w:rsidRPr="002063DC" w:rsidRDefault="002E1A7D" w:rsidP="00A72351">
            <w:pPr>
              <w:ind w:left="89"/>
              <w:rPr>
                <w:rFonts w:ascii="Times New Roman" w:hAnsi="Times New Roman" w:cs="Times New Roman"/>
                <w:b/>
                <w:bCs/>
                <w:sz w:val="24"/>
                <w:szCs w:val="24"/>
              </w:rPr>
            </w:pPr>
            <w:r w:rsidRPr="002063DC">
              <w:rPr>
                <w:rFonts w:ascii="Times New Roman" w:hAnsi="Times New Roman" w:cs="Times New Roman"/>
                <w:b/>
                <w:bCs/>
                <w:sz w:val="24"/>
                <w:szCs w:val="24"/>
              </w:rPr>
              <w:t>Объем часов</w:t>
            </w:r>
          </w:p>
        </w:tc>
        <w:tc>
          <w:tcPr>
            <w:tcW w:w="573" w:type="pct"/>
          </w:tcPr>
          <w:p w:rsidR="002E1A7D" w:rsidRPr="002063DC" w:rsidRDefault="002E1A7D" w:rsidP="00A72351">
            <w:pPr>
              <w:ind w:firstLine="35"/>
              <w:rPr>
                <w:rFonts w:ascii="Times New Roman" w:hAnsi="Times New Roman" w:cs="Times New Roman"/>
                <w:b/>
                <w:bCs/>
                <w:sz w:val="24"/>
                <w:szCs w:val="24"/>
              </w:rPr>
            </w:pPr>
            <w:r w:rsidRPr="002063DC">
              <w:rPr>
                <w:rFonts w:ascii="Times New Roman" w:hAnsi="Times New Roman" w:cs="Times New Roman"/>
                <w:b/>
                <w:bCs/>
                <w:sz w:val="24"/>
                <w:szCs w:val="24"/>
              </w:rPr>
              <w:t>Осваиваемые элементы компетенций</w:t>
            </w:r>
          </w:p>
        </w:tc>
      </w:tr>
      <w:tr w:rsidR="005A5522" w:rsidRPr="002063DC" w:rsidTr="001D13AC">
        <w:trPr>
          <w:trHeight w:val="20"/>
        </w:trPr>
        <w:tc>
          <w:tcPr>
            <w:tcW w:w="891" w:type="pct"/>
            <w:vMerge w:val="restart"/>
          </w:tcPr>
          <w:p w:rsidR="005A5522" w:rsidRPr="002063DC" w:rsidRDefault="005A5522"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 xml:space="preserve">Тема 1. </w:t>
            </w:r>
          </w:p>
          <w:p w:rsidR="005A5522" w:rsidRPr="002063DC" w:rsidRDefault="005A5522" w:rsidP="00A72351">
            <w:pPr>
              <w:ind w:left="142" w:hanging="142"/>
              <w:rPr>
                <w:rFonts w:ascii="Times New Roman" w:hAnsi="Times New Roman" w:cs="Times New Roman"/>
                <w:b/>
                <w:bCs/>
                <w:i/>
                <w:sz w:val="24"/>
                <w:szCs w:val="24"/>
              </w:rPr>
            </w:pPr>
            <w:r w:rsidRPr="002063DC">
              <w:rPr>
                <w:rFonts w:ascii="Times New Roman" w:hAnsi="Times New Roman" w:cs="Times New Roman"/>
                <w:b/>
                <w:bCs/>
                <w:sz w:val="24"/>
                <w:szCs w:val="24"/>
              </w:rPr>
              <w:t>Химический состав пищевых продуктов</w:t>
            </w:r>
          </w:p>
        </w:tc>
        <w:tc>
          <w:tcPr>
            <w:tcW w:w="3020" w:type="pct"/>
          </w:tcPr>
          <w:p w:rsidR="005A5522" w:rsidRPr="002063DC" w:rsidRDefault="005A5522" w:rsidP="002063DC">
            <w:pPr>
              <w:spacing w:after="0"/>
              <w:contextualSpacing/>
              <w:rPr>
                <w:rFonts w:ascii="Times New Roman" w:hAnsi="Times New Roman" w:cs="Times New Roman"/>
                <w:b/>
                <w:bCs/>
                <w:i/>
                <w:sz w:val="24"/>
                <w:szCs w:val="24"/>
              </w:rPr>
            </w:pPr>
            <w:r w:rsidRPr="002063DC">
              <w:rPr>
                <w:rFonts w:ascii="Times New Roman" w:hAnsi="Times New Roman" w:cs="Times New Roman"/>
                <w:bCs/>
                <w:sz w:val="24"/>
                <w:szCs w:val="24"/>
              </w:rPr>
              <w:t>1.Пищевые вещества: вода, минеральные вещества, углеводы, жиры, белки, витамины, ферменты. Состав пищевых веществ, значение в питании.</w:t>
            </w:r>
          </w:p>
        </w:tc>
        <w:tc>
          <w:tcPr>
            <w:tcW w:w="516" w:type="pct"/>
            <w:vMerge w:val="restart"/>
          </w:tcPr>
          <w:p w:rsidR="005A5522" w:rsidRDefault="005A5522" w:rsidP="00A72351">
            <w:pPr>
              <w:rPr>
                <w:rFonts w:ascii="Times New Roman" w:hAnsi="Times New Roman" w:cs="Times New Roman"/>
                <w:b/>
                <w:i/>
                <w:sz w:val="24"/>
                <w:szCs w:val="24"/>
              </w:rPr>
            </w:pPr>
            <w:r w:rsidRPr="002063DC">
              <w:rPr>
                <w:rFonts w:ascii="Times New Roman" w:hAnsi="Times New Roman" w:cs="Times New Roman"/>
                <w:b/>
                <w:i/>
                <w:sz w:val="24"/>
                <w:szCs w:val="24"/>
              </w:rPr>
              <w:t>4</w:t>
            </w:r>
          </w:p>
          <w:p w:rsidR="005A5522" w:rsidRPr="005A5522" w:rsidRDefault="005A5522" w:rsidP="005A5522">
            <w:pPr>
              <w:rPr>
                <w:rFonts w:ascii="Times New Roman" w:hAnsi="Times New Roman" w:cs="Times New Roman"/>
                <w:sz w:val="24"/>
                <w:szCs w:val="24"/>
              </w:rPr>
            </w:pPr>
          </w:p>
          <w:p w:rsidR="005A5522" w:rsidRPr="005A5522" w:rsidRDefault="005A5522" w:rsidP="005A5522">
            <w:pPr>
              <w:rPr>
                <w:rFonts w:ascii="Times New Roman" w:hAnsi="Times New Roman" w:cs="Times New Roman"/>
                <w:sz w:val="24"/>
                <w:szCs w:val="24"/>
              </w:rPr>
            </w:pPr>
          </w:p>
          <w:p w:rsidR="005A5522" w:rsidRPr="005A5522" w:rsidRDefault="005A5522" w:rsidP="005A5522">
            <w:pPr>
              <w:rPr>
                <w:rFonts w:ascii="Times New Roman" w:hAnsi="Times New Roman" w:cs="Times New Roman"/>
                <w:sz w:val="24"/>
                <w:szCs w:val="24"/>
              </w:rPr>
            </w:pPr>
          </w:p>
          <w:p w:rsidR="005A5522" w:rsidRPr="005A5522" w:rsidRDefault="005A5522" w:rsidP="005A5522">
            <w:pPr>
              <w:rPr>
                <w:rFonts w:ascii="Times New Roman" w:hAnsi="Times New Roman" w:cs="Times New Roman"/>
                <w:sz w:val="24"/>
                <w:szCs w:val="24"/>
              </w:rPr>
            </w:pPr>
          </w:p>
        </w:tc>
        <w:tc>
          <w:tcPr>
            <w:tcW w:w="573" w:type="pct"/>
            <w:vMerge w:val="restart"/>
          </w:tcPr>
          <w:p w:rsidR="005A5522"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5A5522" w:rsidRPr="002063DC" w:rsidRDefault="005A5522"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5A5522" w:rsidRPr="002063DC" w:rsidRDefault="005A5522"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5A5522" w:rsidRPr="002063DC" w:rsidRDefault="005A5522"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5A5522" w:rsidRPr="002063DC" w:rsidRDefault="005A5522"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5A5522" w:rsidRPr="002063DC" w:rsidRDefault="005A5522"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5A5522" w:rsidRPr="002063DC" w:rsidTr="001D13AC">
        <w:trPr>
          <w:trHeight w:val="1995"/>
        </w:trPr>
        <w:tc>
          <w:tcPr>
            <w:tcW w:w="891" w:type="pct"/>
            <w:vMerge/>
          </w:tcPr>
          <w:p w:rsidR="005A5522" w:rsidRPr="002063DC" w:rsidRDefault="005A5522" w:rsidP="00A72351">
            <w:pPr>
              <w:ind w:left="142" w:hanging="142"/>
              <w:rPr>
                <w:rFonts w:ascii="Times New Roman" w:hAnsi="Times New Roman" w:cs="Times New Roman"/>
                <w:b/>
                <w:bCs/>
                <w:i/>
                <w:sz w:val="24"/>
                <w:szCs w:val="24"/>
              </w:rPr>
            </w:pPr>
          </w:p>
        </w:tc>
        <w:tc>
          <w:tcPr>
            <w:tcW w:w="3020" w:type="pct"/>
          </w:tcPr>
          <w:p w:rsidR="005A5522" w:rsidRPr="002063DC" w:rsidRDefault="005A5522" w:rsidP="002063DC">
            <w:pPr>
              <w:spacing w:after="0"/>
              <w:contextualSpacing/>
              <w:rPr>
                <w:rFonts w:ascii="Times New Roman" w:hAnsi="Times New Roman" w:cs="Times New Roman"/>
                <w:b/>
                <w:bCs/>
                <w:i/>
                <w:sz w:val="24"/>
                <w:szCs w:val="24"/>
              </w:rPr>
            </w:pPr>
            <w:r w:rsidRPr="002063DC">
              <w:rPr>
                <w:rFonts w:ascii="Times New Roman" w:hAnsi="Times New Roman" w:cs="Times New Roman"/>
                <w:bCs/>
                <w:sz w:val="24"/>
                <w:szCs w:val="24"/>
              </w:rPr>
              <w:t>2.Энергетическая ценность пищевых продуктов</w:t>
            </w:r>
            <w:r>
              <w:rPr>
                <w:rFonts w:ascii="Times New Roman" w:hAnsi="Times New Roman" w:cs="Times New Roman"/>
                <w:bCs/>
                <w:sz w:val="24"/>
                <w:szCs w:val="24"/>
              </w:rPr>
              <w:t>.</w:t>
            </w:r>
          </w:p>
        </w:tc>
        <w:tc>
          <w:tcPr>
            <w:tcW w:w="516" w:type="pct"/>
            <w:vMerge/>
          </w:tcPr>
          <w:p w:rsidR="005A5522" w:rsidRPr="002063DC" w:rsidRDefault="005A5522" w:rsidP="00A72351">
            <w:pPr>
              <w:rPr>
                <w:rFonts w:ascii="Times New Roman" w:hAnsi="Times New Roman" w:cs="Times New Roman"/>
                <w:b/>
                <w:i/>
                <w:sz w:val="24"/>
                <w:szCs w:val="24"/>
              </w:rPr>
            </w:pPr>
          </w:p>
        </w:tc>
        <w:tc>
          <w:tcPr>
            <w:tcW w:w="573" w:type="pct"/>
            <w:vMerge/>
          </w:tcPr>
          <w:p w:rsidR="005A5522" w:rsidRPr="002063DC" w:rsidRDefault="005A5522" w:rsidP="00A72351">
            <w:pPr>
              <w:rPr>
                <w:rFonts w:ascii="Times New Roman" w:hAnsi="Times New Roman" w:cs="Times New Roman"/>
                <w:b/>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Тема</w:t>
            </w:r>
            <w:r w:rsidR="002063DC" w:rsidRPr="002063DC">
              <w:rPr>
                <w:rFonts w:ascii="Times New Roman" w:hAnsi="Times New Roman" w:cs="Times New Roman"/>
                <w:b/>
                <w:bCs/>
                <w:sz w:val="24"/>
                <w:szCs w:val="24"/>
              </w:rPr>
              <w:t>2</w:t>
            </w:r>
            <w:r w:rsidRPr="002063DC">
              <w:rPr>
                <w:rFonts w:ascii="Times New Roman" w:hAnsi="Times New Roman" w:cs="Times New Roman"/>
                <w:b/>
                <w:bCs/>
                <w:sz w:val="24"/>
                <w:szCs w:val="24"/>
              </w:rPr>
              <w:t>.</w:t>
            </w:r>
          </w:p>
          <w:p w:rsidR="002E1A7D" w:rsidRPr="002063DC" w:rsidRDefault="002063DC" w:rsidP="00A72351">
            <w:pPr>
              <w:ind w:left="142" w:hanging="142"/>
              <w:rPr>
                <w:rFonts w:ascii="Times New Roman" w:hAnsi="Times New Roman" w:cs="Times New Roman"/>
                <w:b/>
                <w:sz w:val="24"/>
                <w:szCs w:val="24"/>
              </w:rPr>
            </w:pPr>
            <w:r>
              <w:rPr>
                <w:rFonts w:ascii="Times New Roman" w:hAnsi="Times New Roman" w:cs="Times New Roman"/>
                <w:b/>
                <w:sz w:val="24"/>
                <w:szCs w:val="24"/>
              </w:rPr>
              <w:t xml:space="preserve">Классификация </w:t>
            </w:r>
            <w:r w:rsidR="002E1A7D" w:rsidRPr="002063DC">
              <w:rPr>
                <w:rFonts w:ascii="Times New Roman" w:hAnsi="Times New Roman" w:cs="Times New Roman"/>
                <w:b/>
                <w:sz w:val="24"/>
                <w:szCs w:val="24"/>
              </w:rPr>
              <w:t>продовольственных товаров</w:t>
            </w:r>
          </w:p>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2E1A7D" w:rsidP="00A72351">
            <w:pPr>
              <w:rPr>
                <w:rFonts w:ascii="Times New Roman" w:hAnsi="Times New Roman" w:cs="Times New Roman"/>
                <w:b/>
                <w:i/>
                <w:sz w:val="24"/>
                <w:szCs w:val="24"/>
              </w:rPr>
            </w:pPr>
            <w:r w:rsidRPr="002063DC">
              <w:rPr>
                <w:rFonts w:ascii="Times New Roman" w:hAnsi="Times New Roman" w:cs="Times New Roman"/>
                <w:b/>
                <w:i/>
                <w:sz w:val="24"/>
                <w:szCs w:val="24"/>
              </w:rPr>
              <w:t>6</w:t>
            </w:r>
          </w:p>
          <w:p w:rsidR="002E1A7D" w:rsidRPr="002063DC" w:rsidRDefault="002E1A7D" w:rsidP="00A72351">
            <w:pPr>
              <w:rPr>
                <w:rFonts w:ascii="Times New Roman" w:hAnsi="Times New Roman" w:cs="Times New Roman"/>
                <w:b/>
                <w:bCs/>
                <w:i/>
                <w:sz w:val="24"/>
                <w:szCs w:val="24"/>
              </w:rPr>
            </w:pP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p w:rsidR="002E1A7D" w:rsidRPr="002063DC" w:rsidRDefault="002E1A7D" w:rsidP="00A72351">
            <w:pPr>
              <w:rPr>
                <w:rFonts w:ascii="Times New Roman" w:hAnsi="Times New Roman" w:cs="Times New Roman"/>
                <w:b/>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Cs/>
                <w:sz w:val="24"/>
                <w:szCs w:val="24"/>
              </w:rPr>
              <w:t>1</w:t>
            </w:r>
            <w:r w:rsidRPr="002063DC">
              <w:rPr>
                <w:rFonts w:ascii="Times New Roman" w:hAnsi="Times New Roman" w:cs="Times New Roman"/>
                <w:bCs/>
                <w:i/>
                <w:sz w:val="24"/>
                <w:szCs w:val="24"/>
              </w:rPr>
              <w:t>.</w:t>
            </w:r>
            <w:r w:rsidRPr="002063DC">
              <w:rPr>
                <w:rFonts w:ascii="Times New Roman" w:hAnsi="Times New Roman" w:cs="Times New Roman"/>
                <w:sz w:val="24"/>
                <w:szCs w:val="24"/>
              </w:rPr>
              <w:t xml:space="preserve">Классификация продовольственных товаров. </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98"/>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B93646" w:rsidRDefault="00B93646" w:rsidP="00B93646">
            <w:pPr>
              <w:rPr>
                <w:rFonts w:ascii="Times New Roman" w:hAnsi="Times New Roman" w:cs="Times New Roman"/>
                <w:bCs/>
                <w:sz w:val="24"/>
                <w:szCs w:val="24"/>
              </w:rPr>
            </w:pPr>
            <w:r w:rsidRPr="00B93646">
              <w:rPr>
                <w:rFonts w:ascii="Times New Roman" w:hAnsi="Times New Roman" w:cs="Times New Roman"/>
                <w:sz w:val="24"/>
                <w:szCs w:val="24"/>
              </w:rPr>
              <w:t>2.</w:t>
            </w:r>
            <w:r w:rsidR="002E1A7D" w:rsidRPr="00B93646">
              <w:rPr>
                <w:rFonts w:ascii="Times New Roman" w:hAnsi="Times New Roman" w:cs="Times New Roman"/>
                <w:sz w:val="24"/>
                <w:szCs w:val="24"/>
              </w:rPr>
              <w:t>Качество и безопасность продовольственных товаров</w:t>
            </w:r>
            <w:r w:rsidR="002E1A7D" w:rsidRPr="00B93646">
              <w:rPr>
                <w:rFonts w:ascii="Times New Roman" w:hAnsi="Times New Roman" w:cs="Times New Roman"/>
                <w:bCs/>
                <w:sz w:val="24"/>
                <w:szCs w:val="24"/>
              </w:rPr>
              <w:t>.</w:t>
            </w:r>
          </w:p>
          <w:p w:rsidR="00B93646" w:rsidRPr="00B93646" w:rsidRDefault="00B93646" w:rsidP="00B93646">
            <w:pPr>
              <w:rPr>
                <w:rFonts w:ascii="Times New Roman" w:hAnsi="Times New Roman" w:cs="Times New Roman"/>
                <w:bCs/>
                <w:i/>
                <w:sz w:val="24"/>
                <w:szCs w:val="24"/>
              </w:rPr>
            </w:pPr>
            <w:r w:rsidRPr="00B93646">
              <w:rPr>
                <w:rFonts w:ascii="Times New Roman" w:hAnsi="Times New Roman" w:cs="Times New Roman"/>
                <w:bCs/>
                <w:sz w:val="24"/>
                <w:szCs w:val="24"/>
              </w:rPr>
              <w:t>3.Органолептическая оценка качества,её характеристика.</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063DC" w:rsidRPr="002063DC" w:rsidTr="001D13AC">
        <w:trPr>
          <w:trHeight w:val="276"/>
        </w:trPr>
        <w:tc>
          <w:tcPr>
            <w:tcW w:w="891" w:type="pct"/>
            <w:vMerge w:val="restart"/>
          </w:tcPr>
          <w:p w:rsidR="002063DC" w:rsidRPr="002063DC" w:rsidRDefault="002063DC"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Тема3.</w:t>
            </w:r>
          </w:p>
          <w:p w:rsidR="002063DC" w:rsidRPr="002063DC" w:rsidRDefault="002063DC" w:rsidP="00A72351">
            <w:pPr>
              <w:ind w:left="142" w:hanging="142"/>
              <w:rPr>
                <w:rFonts w:ascii="Times New Roman" w:hAnsi="Times New Roman" w:cs="Times New Roman"/>
                <w:b/>
                <w:bCs/>
                <w:i/>
                <w:sz w:val="24"/>
                <w:szCs w:val="24"/>
              </w:rPr>
            </w:pPr>
            <w:r w:rsidRPr="002063DC">
              <w:rPr>
                <w:rFonts w:ascii="Times New Roman" w:hAnsi="Times New Roman" w:cs="Times New Roman"/>
                <w:b/>
                <w:sz w:val="24"/>
                <w:szCs w:val="24"/>
              </w:rPr>
              <w:t>Товароведная характеристика овощей, плодов, грибов и продуктов их переработки</w:t>
            </w:r>
          </w:p>
        </w:tc>
        <w:tc>
          <w:tcPr>
            <w:tcW w:w="3020" w:type="pct"/>
          </w:tcPr>
          <w:p w:rsidR="002063DC" w:rsidRPr="002063DC" w:rsidRDefault="002063DC"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063DC"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4</w:t>
            </w:r>
          </w:p>
        </w:tc>
        <w:tc>
          <w:tcPr>
            <w:tcW w:w="573" w:type="pct"/>
            <w:vMerge w:val="restart"/>
          </w:tcPr>
          <w:p w:rsidR="002063DC"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063DC"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063DC"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063DC"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063DC"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063DC"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063DC" w:rsidRPr="002063DC" w:rsidTr="001D13AC">
        <w:trPr>
          <w:trHeight w:val="9"/>
        </w:trPr>
        <w:tc>
          <w:tcPr>
            <w:tcW w:w="891" w:type="pct"/>
            <w:vMerge/>
          </w:tcPr>
          <w:p w:rsidR="002063DC" w:rsidRPr="002063DC" w:rsidRDefault="002063DC" w:rsidP="00A72351">
            <w:pPr>
              <w:ind w:left="142" w:hanging="142"/>
              <w:rPr>
                <w:rFonts w:ascii="Times New Roman" w:hAnsi="Times New Roman" w:cs="Times New Roman"/>
                <w:b/>
                <w:bCs/>
                <w:i/>
                <w:sz w:val="24"/>
                <w:szCs w:val="24"/>
              </w:rPr>
            </w:pPr>
          </w:p>
        </w:tc>
        <w:tc>
          <w:tcPr>
            <w:tcW w:w="3020" w:type="pct"/>
          </w:tcPr>
          <w:p w:rsidR="002063DC" w:rsidRPr="002063DC" w:rsidRDefault="002063DC" w:rsidP="002063DC">
            <w:pPr>
              <w:spacing w:after="0"/>
              <w:contextualSpacing/>
              <w:rPr>
                <w:rFonts w:ascii="Times New Roman" w:hAnsi="Times New Roman" w:cs="Times New Roman"/>
                <w:b/>
                <w:bCs/>
                <w:i/>
                <w:sz w:val="24"/>
                <w:szCs w:val="24"/>
              </w:rPr>
            </w:pPr>
            <w:r w:rsidRPr="002063DC">
              <w:rPr>
                <w:rFonts w:ascii="Times New Roman" w:hAnsi="Times New Roman" w:cs="Times New Roman"/>
                <w:bCs/>
                <w:sz w:val="24"/>
                <w:szCs w:val="24"/>
              </w:rPr>
              <w:t xml:space="preserve">1.Ассортимент и характеристика, значение в питании, общие требования к качеству </w:t>
            </w:r>
          </w:p>
        </w:tc>
        <w:tc>
          <w:tcPr>
            <w:tcW w:w="516" w:type="pct"/>
            <w:vMerge/>
          </w:tcPr>
          <w:p w:rsidR="002063DC" w:rsidRPr="002063DC" w:rsidRDefault="002063DC" w:rsidP="00A72351">
            <w:pPr>
              <w:rPr>
                <w:rFonts w:ascii="Times New Roman" w:hAnsi="Times New Roman" w:cs="Times New Roman"/>
                <w:b/>
                <w:bCs/>
                <w:i/>
                <w:sz w:val="24"/>
                <w:szCs w:val="24"/>
              </w:rPr>
            </w:pPr>
          </w:p>
        </w:tc>
        <w:tc>
          <w:tcPr>
            <w:tcW w:w="573" w:type="pct"/>
            <w:vMerge/>
          </w:tcPr>
          <w:p w:rsidR="002063DC" w:rsidRPr="002063DC" w:rsidRDefault="002063DC" w:rsidP="00A72351">
            <w:pPr>
              <w:rPr>
                <w:rFonts w:ascii="Times New Roman" w:hAnsi="Times New Roman" w:cs="Times New Roman"/>
                <w:b/>
                <w:bCs/>
                <w:i/>
                <w:sz w:val="24"/>
                <w:szCs w:val="24"/>
              </w:rPr>
            </w:pPr>
          </w:p>
        </w:tc>
      </w:tr>
      <w:tr w:rsidR="00A72351" w:rsidRPr="002063DC" w:rsidTr="001D13AC">
        <w:trPr>
          <w:trHeight w:val="1245"/>
        </w:trPr>
        <w:tc>
          <w:tcPr>
            <w:tcW w:w="891" w:type="pct"/>
            <w:vMerge/>
          </w:tcPr>
          <w:p w:rsidR="00A72351" w:rsidRPr="002063DC" w:rsidRDefault="00A72351" w:rsidP="00A72351">
            <w:pPr>
              <w:ind w:left="142" w:hanging="142"/>
              <w:rPr>
                <w:rFonts w:ascii="Times New Roman" w:hAnsi="Times New Roman" w:cs="Times New Roman"/>
                <w:b/>
                <w:bCs/>
                <w:i/>
                <w:sz w:val="24"/>
                <w:szCs w:val="24"/>
              </w:rPr>
            </w:pPr>
          </w:p>
        </w:tc>
        <w:tc>
          <w:tcPr>
            <w:tcW w:w="3020" w:type="pct"/>
          </w:tcPr>
          <w:p w:rsidR="00A72351" w:rsidRPr="002063DC" w:rsidRDefault="00A72351" w:rsidP="002063DC">
            <w:pPr>
              <w:spacing w:after="0"/>
              <w:contextualSpacing/>
              <w:rPr>
                <w:rFonts w:ascii="Times New Roman" w:hAnsi="Times New Roman" w:cs="Times New Roman"/>
                <w:bCs/>
                <w:sz w:val="24"/>
                <w:szCs w:val="24"/>
              </w:rPr>
            </w:pPr>
            <w:r w:rsidRPr="002063DC">
              <w:rPr>
                <w:rFonts w:ascii="Times New Roman" w:hAnsi="Times New Roman" w:cs="Times New Roman"/>
                <w:bCs/>
                <w:sz w:val="24"/>
                <w:szCs w:val="24"/>
              </w:rPr>
              <w:t>свежих овощей, плодов, грибов и продуктов их переработки, в том числе региональных. Кулинарное назначение овощей, плодов, грибов и продуктов их переработки</w:t>
            </w:r>
            <w:r w:rsidR="00955FBC">
              <w:rPr>
                <w:rFonts w:ascii="Times New Roman" w:hAnsi="Times New Roman" w:cs="Times New Roman"/>
                <w:bCs/>
                <w:sz w:val="24"/>
                <w:szCs w:val="24"/>
              </w:rPr>
              <w:t>.</w:t>
            </w:r>
          </w:p>
        </w:tc>
        <w:tc>
          <w:tcPr>
            <w:tcW w:w="516" w:type="pct"/>
            <w:vMerge/>
          </w:tcPr>
          <w:p w:rsidR="00A72351" w:rsidRPr="002063DC" w:rsidRDefault="00A72351" w:rsidP="00A72351">
            <w:pPr>
              <w:rPr>
                <w:rFonts w:ascii="Times New Roman" w:hAnsi="Times New Roman" w:cs="Times New Roman"/>
                <w:b/>
                <w:bCs/>
                <w:i/>
                <w:sz w:val="24"/>
                <w:szCs w:val="24"/>
              </w:rPr>
            </w:pPr>
          </w:p>
        </w:tc>
        <w:tc>
          <w:tcPr>
            <w:tcW w:w="573" w:type="pct"/>
            <w:vMerge/>
          </w:tcPr>
          <w:p w:rsidR="00A72351" w:rsidRPr="002063DC" w:rsidRDefault="00A72351" w:rsidP="00A72351">
            <w:pPr>
              <w:rPr>
                <w:rFonts w:ascii="Times New Roman" w:hAnsi="Times New Roman" w:cs="Times New Roman"/>
                <w:b/>
                <w:bCs/>
                <w:i/>
                <w:sz w:val="24"/>
                <w:szCs w:val="24"/>
              </w:rPr>
            </w:pPr>
          </w:p>
        </w:tc>
      </w:tr>
      <w:tr w:rsidR="002063DC" w:rsidRPr="002063DC" w:rsidTr="001D13AC">
        <w:trPr>
          <w:trHeight w:val="795"/>
        </w:trPr>
        <w:tc>
          <w:tcPr>
            <w:tcW w:w="891" w:type="pct"/>
            <w:vMerge/>
          </w:tcPr>
          <w:p w:rsidR="002063DC" w:rsidRPr="002063DC" w:rsidRDefault="002063DC" w:rsidP="00A72351">
            <w:pPr>
              <w:ind w:left="142" w:hanging="142"/>
              <w:rPr>
                <w:rFonts w:ascii="Times New Roman" w:hAnsi="Times New Roman" w:cs="Times New Roman"/>
                <w:b/>
                <w:bCs/>
                <w:i/>
                <w:sz w:val="24"/>
                <w:szCs w:val="24"/>
              </w:rPr>
            </w:pPr>
          </w:p>
        </w:tc>
        <w:tc>
          <w:tcPr>
            <w:tcW w:w="3020" w:type="pct"/>
          </w:tcPr>
          <w:p w:rsidR="002063DC" w:rsidRPr="002063DC" w:rsidRDefault="002063DC" w:rsidP="002063DC">
            <w:pPr>
              <w:spacing w:after="0"/>
              <w:contextualSpacing/>
              <w:rPr>
                <w:b/>
                <w:bCs/>
                <w:i/>
              </w:rPr>
            </w:pPr>
            <w:r>
              <w:rPr>
                <w:rFonts w:ascii="Times New Roman" w:hAnsi="Times New Roman" w:cs="Times New Roman"/>
                <w:bCs/>
              </w:rPr>
              <w:t>2</w:t>
            </w:r>
            <w:r w:rsidRPr="002063DC">
              <w:rPr>
                <w:rFonts w:ascii="Times New Roman" w:hAnsi="Times New Roman" w:cs="Times New Roman"/>
                <w:bCs/>
              </w:rPr>
              <w:t>.Условия и сроки хранения свежих овощей, плодов, грибов и продуктов их переработки</w:t>
            </w:r>
          </w:p>
        </w:tc>
        <w:tc>
          <w:tcPr>
            <w:tcW w:w="516" w:type="pct"/>
            <w:vMerge/>
          </w:tcPr>
          <w:p w:rsidR="002063DC" w:rsidRPr="002063DC" w:rsidRDefault="002063DC" w:rsidP="00A72351">
            <w:pPr>
              <w:rPr>
                <w:rFonts w:ascii="Times New Roman" w:hAnsi="Times New Roman" w:cs="Times New Roman"/>
                <w:b/>
                <w:bCs/>
                <w:i/>
                <w:sz w:val="24"/>
                <w:szCs w:val="24"/>
              </w:rPr>
            </w:pPr>
          </w:p>
        </w:tc>
        <w:tc>
          <w:tcPr>
            <w:tcW w:w="573" w:type="pct"/>
            <w:vMerge/>
          </w:tcPr>
          <w:p w:rsidR="002063DC" w:rsidRPr="002063DC" w:rsidRDefault="002063DC" w:rsidP="00A72351">
            <w:pPr>
              <w:rPr>
                <w:rFonts w:ascii="Times New Roman" w:hAnsi="Times New Roman" w:cs="Times New Roman"/>
                <w:b/>
                <w:bCs/>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 xml:space="preserve">Тема </w:t>
            </w:r>
            <w:r w:rsidR="002063DC" w:rsidRPr="002063DC">
              <w:rPr>
                <w:rFonts w:ascii="Times New Roman" w:hAnsi="Times New Roman" w:cs="Times New Roman"/>
                <w:b/>
                <w:bCs/>
                <w:sz w:val="24"/>
                <w:szCs w:val="24"/>
              </w:rPr>
              <w:t>4</w:t>
            </w:r>
          </w:p>
          <w:p w:rsidR="00807601" w:rsidRPr="002063DC" w:rsidRDefault="00807601" w:rsidP="00A72351">
            <w:pPr>
              <w:ind w:left="142" w:hanging="142"/>
              <w:rPr>
                <w:rFonts w:ascii="Times New Roman" w:hAnsi="Times New Roman" w:cs="Times New Roman"/>
                <w:b/>
                <w:sz w:val="24"/>
                <w:szCs w:val="24"/>
              </w:rPr>
            </w:pPr>
            <w:r w:rsidRPr="002063DC">
              <w:rPr>
                <w:rFonts w:ascii="Times New Roman" w:hAnsi="Times New Roman" w:cs="Times New Roman"/>
                <w:b/>
                <w:sz w:val="24"/>
                <w:szCs w:val="24"/>
              </w:rPr>
              <w:t>Товароведная</w:t>
            </w:r>
          </w:p>
          <w:p w:rsidR="00807601" w:rsidRPr="002063DC" w:rsidRDefault="00807601" w:rsidP="00A72351">
            <w:pPr>
              <w:ind w:left="142" w:hanging="142"/>
              <w:rPr>
                <w:rFonts w:ascii="Times New Roman" w:hAnsi="Times New Roman" w:cs="Times New Roman"/>
                <w:b/>
                <w:sz w:val="24"/>
                <w:szCs w:val="24"/>
              </w:rPr>
            </w:pPr>
            <w:r w:rsidRPr="002063DC">
              <w:rPr>
                <w:rFonts w:ascii="Times New Roman" w:hAnsi="Times New Roman" w:cs="Times New Roman"/>
                <w:b/>
                <w:sz w:val="24"/>
                <w:szCs w:val="24"/>
              </w:rPr>
              <w:t>характеристика</w:t>
            </w:r>
          </w:p>
          <w:p w:rsidR="002E1A7D" w:rsidRPr="002063DC" w:rsidRDefault="002E1A7D" w:rsidP="00A72351">
            <w:pPr>
              <w:ind w:left="142" w:hanging="142"/>
              <w:rPr>
                <w:rFonts w:ascii="Times New Roman" w:hAnsi="Times New Roman" w:cs="Times New Roman"/>
                <w:b/>
                <w:bCs/>
                <w:i/>
                <w:sz w:val="24"/>
                <w:szCs w:val="24"/>
              </w:rPr>
            </w:pPr>
            <w:r w:rsidRPr="002063DC">
              <w:rPr>
                <w:rFonts w:ascii="Times New Roman" w:hAnsi="Times New Roman" w:cs="Times New Roman"/>
                <w:b/>
                <w:sz w:val="24"/>
                <w:szCs w:val="24"/>
              </w:rPr>
              <w:t>зерновых товаров</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5</w:t>
            </w: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A72351" w:rsidRDefault="00A72351" w:rsidP="00A72351">
            <w:pPr>
              <w:spacing w:after="0"/>
              <w:contextualSpacing/>
              <w:rPr>
                <w:rFonts w:ascii="Times New Roman" w:hAnsi="Times New Roman" w:cs="Times New Roman"/>
                <w:b/>
                <w:bCs/>
                <w:i/>
              </w:rPr>
            </w:pPr>
            <w:r w:rsidRPr="00A72351">
              <w:rPr>
                <w:rFonts w:ascii="Times New Roman" w:hAnsi="Times New Roman" w:cs="Times New Roman"/>
                <w:bCs/>
              </w:rPr>
              <w:t>1.</w:t>
            </w:r>
            <w:r w:rsidR="002E1A7D" w:rsidRPr="00A72351">
              <w:rPr>
                <w:rFonts w:ascii="Times New Roman" w:hAnsi="Times New Roman" w:cs="Times New Roman"/>
                <w:bCs/>
              </w:rPr>
              <w:t xml:space="preserve">Ассортимент и характеристика, значение в питании, общие требования к качеству зерна и продуктов его переработки: круп, муки, макаронных изделий, хлеба и хлебобулочных изделий.  Кулинарное назначение зерновых товаров. </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A72351" w:rsidRDefault="00A72351" w:rsidP="00A72351">
            <w:pPr>
              <w:spacing w:after="0"/>
              <w:contextualSpacing/>
              <w:rPr>
                <w:rFonts w:ascii="Times New Roman" w:hAnsi="Times New Roman" w:cs="Times New Roman"/>
                <w:b/>
                <w:i/>
              </w:rPr>
            </w:pPr>
            <w:r w:rsidRPr="00A72351">
              <w:rPr>
                <w:rFonts w:ascii="Times New Roman" w:hAnsi="Times New Roman" w:cs="Times New Roman"/>
                <w:bCs/>
              </w:rPr>
              <w:t>2.</w:t>
            </w:r>
            <w:r w:rsidR="002E1A7D" w:rsidRPr="00A72351">
              <w:rPr>
                <w:rFonts w:ascii="Times New Roman" w:hAnsi="Times New Roman" w:cs="Times New Roman"/>
                <w:bCs/>
              </w:rPr>
              <w:t>Условия и сроки хранения зерновых товаров</w:t>
            </w:r>
          </w:p>
        </w:tc>
        <w:tc>
          <w:tcPr>
            <w:tcW w:w="516" w:type="pct"/>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Тема</w:t>
            </w:r>
            <w:r w:rsidR="002063DC" w:rsidRPr="002063DC">
              <w:rPr>
                <w:rFonts w:ascii="Times New Roman" w:hAnsi="Times New Roman" w:cs="Times New Roman"/>
                <w:b/>
                <w:bCs/>
                <w:sz w:val="24"/>
                <w:szCs w:val="24"/>
              </w:rPr>
              <w:t xml:space="preserve"> 5</w:t>
            </w:r>
            <w:r w:rsidRPr="002063DC">
              <w:rPr>
                <w:rFonts w:ascii="Times New Roman" w:hAnsi="Times New Roman" w:cs="Times New Roman"/>
                <w:b/>
                <w:bCs/>
                <w:sz w:val="24"/>
                <w:szCs w:val="24"/>
              </w:rPr>
              <w:t>.</w:t>
            </w:r>
          </w:p>
          <w:p w:rsidR="002E1A7D" w:rsidRPr="002063DC" w:rsidRDefault="002E1A7D" w:rsidP="00A72351">
            <w:pPr>
              <w:ind w:left="142" w:hanging="142"/>
              <w:rPr>
                <w:rFonts w:ascii="Times New Roman" w:hAnsi="Times New Roman" w:cs="Times New Roman"/>
                <w:b/>
                <w:bCs/>
                <w:i/>
                <w:sz w:val="24"/>
                <w:szCs w:val="24"/>
              </w:rPr>
            </w:pPr>
            <w:r w:rsidRPr="002063DC">
              <w:rPr>
                <w:rFonts w:ascii="Times New Roman" w:hAnsi="Times New Roman" w:cs="Times New Roman"/>
                <w:b/>
                <w:sz w:val="24"/>
                <w:szCs w:val="24"/>
              </w:rPr>
              <w:t>Товароведная характеристика молочных товаров</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4</w:t>
            </w: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1D13AC" w:rsidP="00A72351">
            <w:pPr>
              <w:rPr>
                <w:rFonts w:ascii="Times New Roman" w:hAnsi="Times New Roman" w:cs="Times New Roman"/>
                <w:b/>
                <w:bCs/>
                <w:i/>
                <w:sz w:val="24"/>
                <w:szCs w:val="24"/>
              </w:rPr>
            </w:pPr>
            <w:r>
              <w:rPr>
                <w:rFonts w:ascii="Times New Roman" w:hAnsi="Times New Roman" w:cs="Times New Roman"/>
                <w:bCs/>
                <w:sz w:val="24"/>
                <w:szCs w:val="24"/>
              </w:rPr>
              <w:t>1.</w:t>
            </w:r>
            <w:r w:rsidR="002E1A7D" w:rsidRPr="002063DC">
              <w:rPr>
                <w:rFonts w:ascii="Times New Roman" w:hAnsi="Times New Roman" w:cs="Times New Roman"/>
                <w:bCs/>
                <w:sz w:val="24"/>
                <w:szCs w:val="24"/>
              </w:rPr>
              <w:t xml:space="preserve"> Ассортимент и характеристика, значение в питании, общие требования к качеству молока и  молочных продуктов. Кулинарное назначение молочных товаров</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E1A7D" w:rsidP="00A72351">
            <w:pPr>
              <w:rPr>
                <w:rFonts w:ascii="Times New Roman" w:hAnsi="Times New Roman" w:cs="Times New Roman"/>
                <w:b/>
                <w:i/>
                <w:sz w:val="24"/>
                <w:szCs w:val="24"/>
              </w:rPr>
            </w:pPr>
            <w:r w:rsidRPr="002063DC">
              <w:rPr>
                <w:rFonts w:ascii="Times New Roman" w:hAnsi="Times New Roman" w:cs="Times New Roman"/>
                <w:bCs/>
                <w:sz w:val="24"/>
                <w:szCs w:val="24"/>
              </w:rPr>
              <w:t>2. Условия и сроки хра</w:t>
            </w:r>
            <w:r w:rsidR="002063DC">
              <w:rPr>
                <w:rFonts w:ascii="Times New Roman" w:hAnsi="Times New Roman" w:cs="Times New Roman"/>
                <w:bCs/>
                <w:sz w:val="24"/>
                <w:szCs w:val="24"/>
              </w:rPr>
              <w:t>н</w:t>
            </w:r>
            <w:r w:rsidRPr="002063DC">
              <w:rPr>
                <w:rFonts w:ascii="Times New Roman" w:hAnsi="Times New Roman" w:cs="Times New Roman"/>
                <w:bCs/>
                <w:sz w:val="24"/>
                <w:szCs w:val="24"/>
              </w:rPr>
              <w:t>ения молочных товаров</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 xml:space="preserve">Тема </w:t>
            </w:r>
            <w:r w:rsidR="002063DC" w:rsidRPr="002063DC">
              <w:rPr>
                <w:rFonts w:ascii="Times New Roman" w:hAnsi="Times New Roman" w:cs="Times New Roman"/>
                <w:b/>
                <w:bCs/>
                <w:sz w:val="24"/>
                <w:szCs w:val="24"/>
              </w:rPr>
              <w:t>6</w:t>
            </w:r>
          </w:p>
          <w:p w:rsidR="002E1A7D" w:rsidRPr="002063DC" w:rsidRDefault="002E1A7D" w:rsidP="00A72351">
            <w:pPr>
              <w:ind w:left="142" w:hanging="142"/>
              <w:rPr>
                <w:rFonts w:ascii="Times New Roman" w:hAnsi="Times New Roman" w:cs="Times New Roman"/>
                <w:b/>
                <w:bCs/>
                <w:i/>
                <w:sz w:val="24"/>
                <w:szCs w:val="24"/>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рыбы, рыбных продуктов</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4</w:t>
            </w: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1D13AC" w:rsidRDefault="001D13AC" w:rsidP="001D13AC">
            <w:pPr>
              <w:spacing w:after="0"/>
              <w:contextualSpacing/>
              <w:rPr>
                <w:rFonts w:ascii="Times New Roman" w:hAnsi="Times New Roman" w:cs="Times New Roman"/>
                <w:b/>
                <w:bCs/>
                <w:i/>
                <w:sz w:val="24"/>
                <w:szCs w:val="24"/>
              </w:rPr>
            </w:pPr>
            <w:r w:rsidRPr="001D13AC">
              <w:rPr>
                <w:rFonts w:ascii="Times New Roman" w:hAnsi="Times New Roman" w:cs="Times New Roman"/>
                <w:bCs/>
                <w:sz w:val="24"/>
                <w:szCs w:val="24"/>
              </w:rPr>
              <w:t>1.</w:t>
            </w:r>
            <w:r w:rsidR="002E1A7D" w:rsidRPr="001D13AC">
              <w:rPr>
                <w:rFonts w:ascii="Times New Roman" w:hAnsi="Times New Roman" w:cs="Times New Roman"/>
                <w:bCs/>
                <w:sz w:val="24"/>
                <w:szCs w:val="24"/>
              </w:rPr>
              <w:t>Ассортимент и характеристика, значение в питании, общие требования к качеству рыбы, рыбных продуктов. Кулинарное назначение рыбы, рыбных продуктов</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1D13AC" w:rsidRDefault="001D13AC" w:rsidP="001D13AC">
            <w:pPr>
              <w:spacing w:after="0"/>
              <w:contextualSpacing/>
              <w:rPr>
                <w:rFonts w:ascii="Times New Roman" w:hAnsi="Times New Roman" w:cs="Times New Roman"/>
                <w:b/>
                <w:i/>
                <w:sz w:val="24"/>
                <w:szCs w:val="24"/>
              </w:rPr>
            </w:pPr>
            <w:r w:rsidRPr="001D13AC">
              <w:rPr>
                <w:rFonts w:ascii="Times New Roman" w:hAnsi="Times New Roman" w:cs="Times New Roman"/>
                <w:bCs/>
                <w:sz w:val="24"/>
                <w:szCs w:val="24"/>
              </w:rPr>
              <w:t>2.</w:t>
            </w:r>
            <w:r w:rsidR="002E1A7D" w:rsidRPr="001D13AC">
              <w:rPr>
                <w:rFonts w:ascii="Times New Roman" w:hAnsi="Times New Roman" w:cs="Times New Roman"/>
                <w:bCs/>
                <w:sz w:val="24"/>
                <w:szCs w:val="24"/>
              </w:rPr>
              <w:t>Условия и сроки хранения рыбы и рыбных продуктов</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Тема</w:t>
            </w:r>
            <w:r w:rsidR="002063DC" w:rsidRPr="002063DC">
              <w:rPr>
                <w:rFonts w:ascii="Times New Roman" w:hAnsi="Times New Roman" w:cs="Times New Roman"/>
                <w:b/>
                <w:bCs/>
                <w:sz w:val="24"/>
                <w:szCs w:val="24"/>
              </w:rPr>
              <w:t>7</w:t>
            </w:r>
            <w:r w:rsidRPr="002063DC">
              <w:rPr>
                <w:rFonts w:ascii="Times New Roman" w:hAnsi="Times New Roman" w:cs="Times New Roman"/>
                <w:b/>
                <w:bCs/>
                <w:sz w:val="24"/>
                <w:szCs w:val="24"/>
              </w:rPr>
              <w:t>.</w:t>
            </w:r>
          </w:p>
          <w:p w:rsidR="002E1A7D" w:rsidRPr="002063DC" w:rsidRDefault="002E1A7D" w:rsidP="00A72351">
            <w:pPr>
              <w:ind w:left="142" w:hanging="142"/>
              <w:rPr>
                <w:rFonts w:ascii="Times New Roman" w:hAnsi="Times New Roman" w:cs="Times New Roman"/>
                <w:b/>
                <w:bCs/>
                <w:i/>
                <w:sz w:val="24"/>
                <w:szCs w:val="24"/>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мяса и мясных продуктов</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4</w:t>
            </w: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063DC" w:rsidP="002063DC">
            <w:pPr>
              <w:spacing w:after="0"/>
              <w:contextualSpacing/>
              <w:rPr>
                <w:rFonts w:ascii="Times New Roman" w:hAnsi="Times New Roman" w:cs="Times New Roman"/>
                <w:b/>
                <w:bCs/>
                <w:i/>
              </w:rPr>
            </w:pPr>
            <w:r w:rsidRPr="002063DC">
              <w:rPr>
                <w:rFonts w:ascii="Times New Roman" w:hAnsi="Times New Roman" w:cs="Times New Roman"/>
                <w:bCs/>
              </w:rPr>
              <w:t>1</w:t>
            </w:r>
            <w:r w:rsidR="002E1A7D" w:rsidRPr="002063DC">
              <w:rPr>
                <w:rFonts w:ascii="Times New Roman" w:hAnsi="Times New Roman" w:cs="Times New Roman"/>
                <w:bCs/>
              </w:rPr>
              <w:t xml:space="preserve">Ассортимент и характеристика, значение в питании, общие требования к качеству, кулинарное назначение мяса и мясных продуктов. </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063DC" w:rsidP="002063DC">
            <w:pPr>
              <w:spacing w:after="0"/>
              <w:contextualSpacing/>
              <w:rPr>
                <w:rFonts w:ascii="Times New Roman" w:hAnsi="Times New Roman" w:cs="Times New Roman"/>
                <w:b/>
                <w:i/>
              </w:rPr>
            </w:pPr>
            <w:r w:rsidRPr="002063DC">
              <w:rPr>
                <w:rFonts w:ascii="Times New Roman" w:hAnsi="Times New Roman" w:cs="Times New Roman"/>
                <w:bCs/>
              </w:rPr>
              <w:t>2.</w:t>
            </w:r>
            <w:r w:rsidR="002E1A7D" w:rsidRPr="002063DC">
              <w:rPr>
                <w:rFonts w:ascii="Times New Roman" w:hAnsi="Times New Roman" w:cs="Times New Roman"/>
                <w:bCs/>
              </w:rPr>
              <w:t>Условия. сроки хранения мяса и мясных продуктов</w:t>
            </w:r>
            <w:r w:rsidR="001D13AC">
              <w:rPr>
                <w:rFonts w:ascii="Times New Roman" w:hAnsi="Times New Roman" w:cs="Times New Roman"/>
                <w:bCs/>
              </w:rPr>
              <w:t>.</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Тема</w:t>
            </w:r>
            <w:r w:rsidR="002063DC" w:rsidRPr="002063DC">
              <w:rPr>
                <w:rFonts w:ascii="Times New Roman" w:hAnsi="Times New Roman" w:cs="Times New Roman"/>
                <w:b/>
                <w:bCs/>
                <w:sz w:val="24"/>
                <w:szCs w:val="24"/>
              </w:rPr>
              <w:t>8</w:t>
            </w:r>
            <w:r w:rsidRPr="002063DC">
              <w:rPr>
                <w:rFonts w:ascii="Times New Roman" w:hAnsi="Times New Roman" w:cs="Times New Roman"/>
                <w:b/>
                <w:bCs/>
                <w:sz w:val="24"/>
                <w:szCs w:val="24"/>
              </w:rPr>
              <w:t>.</w:t>
            </w:r>
          </w:p>
          <w:p w:rsidR="002E1A7D" w:rsidRPr="002063DC" w:rsidRDefault="002E1A7D" w:rsidP="00A72351">
            <w:pPr>
              <w:ind w:left="142" w:hanging="142"/>
              <w:rPr>
                <w:rFonts w:ascii="Times New Roman" w:hAnsi="Times New Roman" w:cs="Times New Roman"/>
                <w:b/>
                <w:bCs/>
                <w:i/>
                <w:sz w:val="24"/>
                <w:szCs w:val="24"/>
              </w:rPr>
            </w:pPr>
            <w:r w:rsidRPr="002063DC">
              <w:rPr>
                <w:rFonts w:ascii="Times New Roman" w:hAnsi="Times New Roman" w:cs="Times New Roman"/>
                <w:b/>
                <w:sz w:val="24"/>
                <w:szCs w:val="24"/>
              </w:rPr>
              <w:t>Товароведная характеристика</w:t>
            </w:r>
            <w:r w:rsidRPr="002063DC">
              <w:rPr>
                <w:rFonts w:ascii="Times New Roman" w:hAnsi="Times New Roman" w:cs="Times New Roman"/>
                <w:bCs/>
                <w:sz w:val="24"/>
                <w:szCs w:val="24"/>
              </w:rPr>
              <w:t xml:space="preserve">, </w:t>
            </w:r>
            <w:r w:rsidRPr="002063DC">
              <w:rPr>
                <w:rFonts w:ascii="Times New Roman" w:hAnsi="Times New Roman" w:cs="Times New Roman"/>
                <w:b/>
                <w:bCs/>
                <w:sz w:val="24"/>
                <w:szCs w:val="24"/>
              </w:rPr>
              <w:t>яичных продуктов, пищевых жиров</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2063DC"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5</w:t>
            </w: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1D13AC" w:rsidRDefault="001D13AC" w:rsidP="001D13AC">
            <w:pPr>
              <w:spacing w:after="0"/>
              <w:contextualSpacing/>
              <w:rPr>
                <w:rFonts w:ascii="Times New Roman" w:hAnsi="Times New Roman" w:cs="Times New Roman"/>
                <w:b/>
                <w:i/>
                <w:sz w:val="24"/>
                <w:szCs w:val="24"/>
              </w:rPr>
            </w:pPr>
            <w:r w:rsidRPr="001D13AC">
              <w:rPr>
                <w:rFonts w:ascii="Times New Roman" w:hAnsi="Times New Roman" w:cs="Times New Roman"/>
                <w:bCs/>
                <w:sz w:val="24"/>
                <w:szCs w:val="24"/>
              </w:rPr>
              <w:t>1.</w:t>
            </w:r>
            <w:r w:rsidR="002E1A7D" w:rsidRPr="001D13AC">
              <w:rPr>
                <w:rFonts w:ascii="Times New Roman" w:hAnsi="Times New Roman" w:cs="Times New Roman"/>
                <w:bCs/>
                <w:sz w:val="24"/>
                <w:szCs w:val="24"/>
              </w:rPr>
              <w:t>Ассортимент и характеристика, значение в питании, общие требования к качеству пищевых жиров, кулинарное назначение</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1D13AC" w:rsidRDefault="001D13AC" w:rsidP="001D13AC">
            <w:pPr>
              <w:spacing w:after="0"/>
              <w:contextualSpacing/>
              <w:rPr>
                <w:rFonts w:ascii="Times New Roman" w:hAnsi="Times New Roman" w:cs="Times New Roman"/>
                <w:b/>
                <w:i/>
                <w:sz w:val="24"/>
                <w:szCs w:val="24"/>
              </w:rPr>
            </w:pPr>
            <w:r w:rsidRPr="001D13AC">
              <w:rPr>
                <w:rFonts w:ascii="Times New Roman" w:hAnsi="Times New Roman" w:cs="Times New Roman"/>
                <w:bCs/>
                <w:sz w:val="24"/>
                <w:szCs w:val="24"/>
              </w:rPr>
              <w:t>2.</w:t>
            </w:r>
            <w:r w:rsidR="002E1A7D" w:rsidRPr="001D13AC">
              <w:rPr>
                <w:rFonts w:ascii="Times New Roman" w:hAnsi="Times New Roman" w:cs="Times New Roman"/>
                <w:bCs/>
                <w:sz w:val="24"/>
                <w:szCs w:val="24"/>
              </w:rPr>
              <w:t>Условия, сроки хранения яичных продуктов, пищевых жиров</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val="restart"/>
          </w:tcPr>
          <w:p w:rsidR="002E1A7D" w:rsidRPr="002063DC" w:rsidRDefault="002E1A7D" w:rsidP="00A72351">
            <w:pPr>
              <w:ind w:left="142" w:hanging="142"/>
              <w:rPr>
                <w:rFonts w:ascii="Times New Roman" w:hAnsi="Times New Roman" w:cs="Times New Roman"/>
                <w:b/>
                <w:bCs/>
                <w:i/>
                <w:sz w:val="24"/>
                <w:szCs w:val="24"/>
              </w:rPr>
            </w:pPr>
            <w:r w:rsidRPr="002063DC">
              <w:rPr>
                <w:rFonts w:ascii="Times New Roman" w:hAnsi="Times New Roman" w:cs="Times New Roman"/>
                <w:b/>
                <w:bCs/>
                <w:i/>
                <w:sz w:val="24"/>
                <w:szCs w:val="24"/>
              </w:rPr>
              <w:t xml:space="preserve">Тема </w:t>
            </w:r>
            <w:r w:rsidR="002063DC">
              <w:rPr>
                <w:rFonts w:ascii="Times New Roman" w:hAnsi="Times New Roman" w:cs="Times New Roman"/>
                <w:b/>
                <w:bCs/>
                <w:i/>
                <w:sz w:val="24"/>
                <w:szCs w:val="24"/>
              </w:rPr>
              <w:t>9</w:t>
            </w:r>
          </w:p>
          <w:p w:rsidR="002E1A7D" w:rsidRPr="002063DC" w:rsidRDefault="00B50F90" w:rsidP="00A72351">
            <w:pPr>
              <w:ind w:left="142" w:hanging="142"/>
              <w:rPr>
                <w:rFonts w:ascii="Times New Roman" w:hAnsi="Times New Roman" w:cs="Times New Roman"/>
                <w:b/>
                <w:bCs/>
                <w:i/>
                <w:sz w:val="24"/>
                <w:szCs w:val="24"/>
              </w:rPr>
            </w:pPr>
            <w:r>
              <w:rPr>
                <w:rFonts w:ascii="Times New Roman" w:hAnsi="Times New Roman" w:cs="Times New Roman"/>
                <w:b/>
                <w:sz w:val="24"/>
                <w:szCs w:val="24"/>
              </w:rPr>
              <w:t xml:space="preserve">Товароведная </w:t>
            </w:r>
            <w:r w:rsidR="002E1A7D" w:rsidRPr="002063DC">
              <w:rPr>
                <w:rFonts w:ascii="Times New Roman" w:hAnsi="Times New Roman" w:cs="Times New Roman"/>
                <w:b/>
                <w:sz w:val="24"/>
                <w:szCs w:val="24"/>
              </w:rPr>
              <w:t xml:space="preserve">характеристика </w:t>
            </w:r>
            <w:r w:rsidR="002E1A7D" w:rsidRPr="002063DC">
              <w:rPr>
                <w:rFonts w:ascii="Times New Roman" w:hAnsi="Times New Roman" w:cs="Times New Roman"/>
                <w:b/>
                <w:bCs/>
                <w:sz w:val="24"/>
                <w:szCs w:val="24"/>
              </w:rPr>
              <w:t>кондитерских и вкусовых товаров</w:t>
            </w:r>
          </w:p>
        </w:tc>
        <w:tc>
          <w:tcPr>
            <w:tcW w:w="3020" w:type="pct"/>
          </w:tcPr>
          <w:p w:rsidR="002E1A7D" w:rsidRPr="002063DC" w:rsidRDefault="002E1A7D" w:rsidP="00A72351">
            <w:pPr>
              <w:rPr>
                <w:rFonts w:ascii="Times New Roman" w:hAnsi="Times New Roman" w:cs="Times New Roman"/>
                <w:b/>
                <w:bCs/>
                <w:sz w:val="24"/>
                <w:szCs w:val="24"/>
              </w:rPr>
            </w:pPr>
            <w:r w:rsidRPr="002063DC">
              <w:rPr>
                <w:rFonts w:ascii="Times New Roman" w:hAnsi="Times New Roman" w:cs="Times New Roman"/>
                <w:b/>
                <w:bCs/>
                <w:sz w:val="24"/>
                <w:szCs w:val="24"/>
              </w:rPr>
              <w:t xml:space="preserve">Содержание учебного материала </w:t>
            </w:r>
          </w:p>
        </w:tc>
        <w:tc>
          <w:tcPr>
            <w:tcW w:w="516" w:type="pct"/>
            <w:vMerge w:val="restart"/>
          </w:tcPr>
          <w:p w:rsidR="002E1A7D" w:rsidRPr="002063DC" w:rsidRDefault="00821D6B" w:rsidP="00A72351">
            <w:pPr>
              <w:rPr>
                <w:rFonts w:ascii="Times New Roman" w:hAnsi="Times New Roman" w:cs="Times New Roman"/>
                <w:b/>
                <w:bCs/>
                <w:i/>
                <w:sz w:val="24"/>
                <w:szCs w:val="24"/>
              </w:rPr>
            </w:pPr>
            <w:r>
              <w:rPr>
                <w:rFonts w:ascii="Times New Roman" w:hAnsi="Times New Roman" w:cs="Times New Roman"/>
                <w:b/>
                <w:bCs/>
                <w:i/>
                <w:sz w:val="24"/>
                <w:szCs w:val="24"/>
              </w:rPr>
              <w:t>3</w:t>
            </w:r>
          </w:p>
        </w:tc>
        <w:tc>
          <w:tcPr>
            <w:tcW w:w="573" w:type="pct"/>
            <w:vMerge w:val="restart"/>
          </w:tcPr>
          <w:p w:rsidR="002E1A7D" w:rsidRPr="002063DC" w:rsidRDefault="002A6F3F" w:rsidP="00A72351">
            <w:pPr>
              <w:rPr>
                <w:rFonts w:ascii="Times New Roman" w:hAnsi="Times New Roman" w:cs="Times New Roman"/>
                <w:b/>
                <w:bCs/>
                <w:i/>
                <w:sz w:val="24"/>
                <w:szCs w:val="24"/>
              </w:rPr>
            </w:pPr>
            <w:r>
              <w:rPr>
                <w:rFonts w:ascii="Times New Roman" w:hAnsi="Times New Roman" w:cs="Times New Roman"/>
                <w:b/>
                <w:bCs/>
                <w:i/>
                <w:sz w:val="24"/>
                <w:szCs w:val="24"/>
              </w:rPr>
              <w:t>ОК 1-7,9-11</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E1A7D" w:rsidRPr="002063DC" w:rsidRDefault="002E1A7D" w:rsidP="00A72351">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063DC" w:rsidP="002063DC">
            <w:pPr>
              <w:spacing w:after="0"/>
              <w:contextualSpacing/>
              <w:rPr>
                <w:rFonts w:ascii="Times New Roman" w:hAnsi="Times New Roman" w:cs="Times New Roman"/>
                <w:b/>
                <w:bCs/>
                <w:i/>
                <w:sz w:val="24"/>
                <w:szCs w:val="24"/>
              </w:rPr>
            </w:pPr>
            <w:r w:rsidRPr="002063DC">
              <w:rPr>
                <w:rFonts w:ascii="Times New Roman" w:hAnsi="Times New Roman" w:cs="Times New Roman"/>
                <w:bCs/>
                <w:sz w:val="24"/>
                <w:szCs w:val="24"/>
              </w:rPr>
              <w:t>1.</w:t>
            </w:r>
            <w:r w:rsidR="002E1A7D" w:rsidRPr="002063DC">
              <w:rPr>
                <w:rFonts w:ascii="Times New Roman" w:hAnsi="Times New Roman" w:cs="Times New Roman"/>
                <w:bCs/>
                <w:sz w:val="24"/>
                <w:szCs w:val="24"/>
              </w:rPr>
              <w:t>Ассортимент и характеристика, значение в питании, общие требования к качеству кондитерских и вкусовых товаров. Кулинарное назначение.</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2E1A7D" w:rsidRPr="002063DC" w:rsidTr="001D13AC">
        <w:trPr>
          <w:trHeight w:val="20"/>
        </w:trPr>
        <w:tc>
          <w:tcPr>
            <w:tcW w:w="891" w:type="pct"/>
            <w:vMerge/>
          </w:tcPr>
          <w:p w:rsidR="002E1A7D" w:rsidRPr="002063DC" w:rsidRDefault="002E1A7D" w:rsidP="00A72351">
            <w:pPr>
              <w:ind w:left="142" w:hanging="142"/>
              <w:rPr>
                <w:rFonts w:ascii="Times New Roman" w:hAnsi="Times New Roman" w:cs="Times New Roman"/>
                <w:b/>
                <w:bCs/>
                <w:i/>
                <w:sz w:val="24"/>
                <w:szCs w:val="24"/>
              </w:rPr>
            </w:pPr>
          </w:p>
        </w:tc>
        <w:tc>
          <w:tcPr>
            <w:tcW w:w="3020" w:type="pct"/>
          </w:tcPr>
          <w:p w:rsidR="002E1A7D" w:rsidRPr="002063DC" w:rsidRDefault="002063DC" w:rsidP="002063DC">
            <w:pPr>
              <w:spacing w:after="0"/>
              <w:contextualSpacing/>
              <w:rPr>
                <w:rFonts w:ascii="Times New Roman" w:hAnsi="Times New Roman" w:cs="Times New Roman"/>
                <w:b/>
                <w:i/>
                <w:sz w:val="24"/>
                <w:szCs w:val="24"/>
              </w:rPr>
            </w:pPr>
            <w:r w:rsidRPr="002063DC">
              <w:rPr>
                <w:rFonts w:ascii="Times New Roman" w:hAnsi="Times New Roman" w:cs="Times New Roman"/>
                <w:bCs/>
                <w:sz w:val="24"/>
                <w:szCs w:val="24"/>
              </w:rPr>
              <w:t>2.</w:t>
            </w:r>
            <w:r w:rsidR="002E1A7D" w:rsidRPr="002063DC">
              <w:rPr>
                <w:rFonts w:ascii="Times New Roman" w:hAnsi="Times New Roman" w:cs="Times New Roman"/>
                <w:bCs/>
                <w:sz w:val="24"/>
                <w:szCs w:val="24"/>
              </w:rPr>
              <w:t>Условия и сроки хранения</w:t>
            </w:r>
            <w:r w:rsidR="001D13AC">
              <w:rPr>
                <w:rFonts w:ascii="Times New Roman" w:hAnsi="Times New Roman" w:cs="Times New Roman"/>
                <w:bCs/>
                <w:sz w:val="24"/>
                <w:szCs w:val="24"/>
              </w:rPr>
              <w:t>.</w:t>
            </w:r>
          </w:p>
        </w:tc>
        <w:tc>
          <w:tcPr>
            <w:tcW w:w="516" w:type="pct"/>
            <w:vMerge/>
          </w:tcPr>
          <w:p w:rsidR="002E1A7D" w:rsidRPr="002063DC" w:rsidRDefault="002E1A7D" w:rsidP="00A72351">
            <w:pPr>
              <w:rPr>
                <w:rFonts w:ascii="Times New Roman" w:hAnsi="Times New Roman" w:cs="Times New Roman"/>
                <w:b/>
                <w:bCs/>
                <w:i/>
                <w:sz w:val="24"/>
                <w:szCs w:val="24"/>
              </w:rPr>
            </w:pPr>
          </w:p>
        </w:tc>
        <w:tc>
          <w:tcPr>
            <w:tcW w:w="573" w:type="pct"/>
            <w:vMerge/>
          </w:tcPr>
          <w:p w:rsidR="002E1A7D" w:rsidRPr="002063DC" w:rsidRDefault="002E1A7D" w:rsidP="00A72351">
            <w:pPr>
              <w:rPr>
                <w:rFonts w:ascii="Times New Roman" w:hAnsi="Times New Roman" w:cs="Times New Roman"/>
                <w:b/>
                <w:bCs/>
                <w:i/>
                <w:sz w:val="24"/>
                <w:szCs w:val="24"/>
              </w:rPr>
            </w:pPr>
          </w:p>
        </w:tc>
      </w:tr>
      <w:tr w:rsidR="00821D6B" w:rsidRPr="002063DC" w:rsidTr="001D13AC">
        <w:trPr>
          <w:trHeight w:val="20"/>
        </w:trPr>
        <w:tc>
          <w:tcPr>
            <w:tcW w:w="891" w:type="pct"/>
            <w:vMerge/>
          </w:tcPr>
          <w:p w:rsidR="00821D6B" w:rsidRPr="002063DC" w:rsidRDefault="00821D6B" w:rsidP="00A72351">
            <w:pPr>
              <w:ind w:left="142" w:hanging="142"/>
              <w:rPr>
                <w:rFonts w:ascii="Times New Roman" w:hAnsi="Times New Roman" w:cs="Times New Roman"/>
                <w:b/>
                <w:bCs/>
                <w:i/>
                <w:sz w:val="24"/>
                <w:szCs w:val="24"/>
              </w:rPr>
            </w:pPr>
          </w:p>
        </w:tc>
        <w:tc>
          <w:tcPr>
            <w:tcW w:w="3020" w:type="pct"/>
          </w:tcPr>
          <w:p w:rsidR="00821D6B" w:rsidRDefault="00821D6B" w:rsidP="005A5522">
            <w:pPr>
              <w:rPr>
                <w:rFonts w:ascii="Times New Roman" w:hAnsi="Times New Roman" w:cs="Times New Roman"/>
                <w:b/>
                <w:sz w:val="24"/>
                <w:szCs w:val="24"/>
              </w:rPr>
            </w:pPr>
            <w:r>
              <w:rPr>
                <w:rFonts w:ascii="Times New Roman" w:hAnsi="Times New Roman" w:cs="Times New Roman"/>
                <w:b/>
                <w:sz w:val="24"/>
                <w:szCs w:val="24"/>
              </w:rPr>
              <w:t>Самостоятельная работа обучающихся</w:t>
            </w:r>
          </w:p>
        </w:tc>
        <w:tc>
          <w:tcPr>
            <w:tcW w:w="516" w:type="pct"/>
          </w:tcPr>
          <w:p w:rsidR="00821D6B" w:rsidRPr="002063DC" w:rsidRDefault="00821D6B" w:rsidP="00A72351">
            <w:pPr>
              <w:rPr>
                <w:rFonts w:ascii="Times New Roman" w:hAnsi="Times New Roman" w:cs="Times New Roman"/>
                <w:b/>
                <w:bCs/>
                <w:i/>
                <w:sz w:val="24"/>
                <w:szCs w:val="24"/>
              </w:rPr>
            </w:pPr>
            <w:r>
              <w:rPr>
                <w:rFonts w:ascii="Times New Roman" w:hAnsi="Times New Roman" w:cs="Times New Roman"/>
                <w:b/>
                <w:bCs/>
                <w:i/>
                <w:sz w:val="24"/>
                <w:szCs w:val="24"/>
              </w:rPr>
              <w:t>1</w:t>
            </w:r>
          </w:p>
        </w:tc>
        <w:tc>
          <w:tcPr>
            <w:tcW w:w="573" w:type="pct"/>
          </w:tcPr>
          <w:p w:rsidR="00821D6B" w:rsidRPr="002063DC" w:rsidRDefault="00821D6B" w:rsidP="00A72351">
            <w:pPr>
              <w:rPr>
                <w:rFonts w:ascii="Times New Roman" w:hAnsi="Times New Roman" w:cs="Times New Roman"/>
                <w:b/>
                <w:bCs/>
                <w:i/>
                <w:sz w:val="24"/>
                <w:szCs w:val="24"/>
              </w:rPr>
            </w:pPr>
          </w:p>
        </w:tc>
      </w:tr>
      <w:tr w:rsidR="00F73465" w:rsidRPr="002063DC" w:rsidTr="001D13AC">
        <w:trPr>
          <w:trHeight w:val="20"/>
        </w:trPr>
        <w:tc>
          <w:tcPr>
            <w:tcW w:w="891" w:type="pct"/>
            <w:vMerge/>
          </w:tcPr>
          <w:p w:rsidR="00F73465" w:rsidRPr="002063DC" w:rsidRDefault="00F73465" w:rsidP="00A72351">
            <w:pPr>
              <w:ind w:left="142" w:hanging="142"/>
              <w:rPr>
                <w:rFonts w:ascii="Times New Roman" w:hAnsi="Times New Roman" w:cs="Times New Roman"/>
                <w:b/>
                <w:bCs/>
                <w:i/>
                <w:sz w:val="24"/>
                <w:szCs w:val="24"/>
              </w:rPr>
            </w:pPr>
          </w:p>
        </w:tc>
        <w:tc>
          <w:tcPr>
            <w:tcW w:w="3020" w:type="pct"/>
          </w:tcPr>
          <w:p w:rsidR="00F73465" w:rsidRPr="00F73465" w:rsidRDefault="00F73465" w:rsidP="00F73465">
            <w:pPr>
              <w:spacing w:after="0"/>
              <w:rPr>
                <w:rFonts w:ascii="Times New Roman" w:hAnsi="Times New Roman" w:cs="Times New Roman"/>
                <w:sz w:val="24"/>
                <w:szCs w:val="24"/>
              </w:rPr>
            </w:pPr>
            <w:r w:rsidRPr="00F73465">
              <w:rPr>
                <w:rFonts w:ascii="Times New Roman" w:hAnsi="Times New Roman" w:cs="Times New Roman"/>
                <w:sz w:val="24"/>
                <w:szCs w:val="24"/>
              </w:rPr>
              <w:t>Работа над учебным материалом, ответы на контрольные вопросы; изучение нормативных материалов;</w:t>
            </w:r>
          </w:p>
        </w:tc>
        <w:tc>
          <w:tcPr>
            <w:tcW w:w="516" w:type="pct"/>
          </w:tcPr>
          <w:p w:rsidR="00F73465" w:rsidRDefault="00F73465" w:rsidP="00A72351">
            <w:pPr>
              <w:rPr>
                <w:rFonts w:ascii="Times New Roman" w:hAnsi="Times New Roman" w:cs="Times New Roman"/>
                <w:b/>
                <w:bCs/>
                <w:i/>
                <w:sz w:val="24"/>
                <w:szCs w:val="24"/>
              </w:rPr>
            </w:pPr>
          </w:p>
        </w:tc>
        <w:tc>
          <w:tcPr>
            <w:tcW w:w="573" w:type="pct"/>
          </w:tcPr>
          <w:p w:rsidR="00F73465" w:rsidRPr="002063DC" w:rsidRDefault="00F73465" w:rsidP="00A72351">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A72351">
            <w:pPr>
              <w:ind w:left="142" w:hanging="142"/>
              <w:rPr>
                <w:rFonts w:ascii="Times New Roman" w:hAnsi="Times New Roman" w:cs="Times New Roman"/>
                <w:b/>
                <w:bCs/>
                <w:i/>
                <w:sz w:val="24"/>
                <w:szCs w:val="24"/>
              </w:rPr>
            </w:pPr>
          </w:p>
        </w:tc>
        <w:tc>
          <w:tcPr>
            <w:tcW w:w="3020" w:type="pct"/>
          </w:tcPr>
          <w:p w:rsidR="002A6F3F" w:rsidRPr="00F73465" w:rsidRDefault="002A6F3F" w:rsidP="00F73465">
            <w:pPr>
              <w:spacing w:after="0"/>
              <w:rPr>
                <w:rFonts w:ascii="Times New Roman" w:hAnsi="Times New Roman" w:cs="Times New Roman"/>
                <w:sz w:val="24"/>
                <w:szCs w:val="24"/>
              </w:rPr>
            </w:pPr>
            <w:r>
              <w:rPr>
                <w:rFonts w:ascii="Times New Roman" w:hAnsi="Times New Roman" w:cs="Times New Roman"/>
                <w:sz w:val="24"/>
                <w:szCs w:val="24"/>
              </w:rPr>
              <w:t>Лабораторные работы</w:t>
            </w:r>
          </w:p>
        </w:tc>
        <w:tc>
          <w:tcPr>
            <w:tcW w:w="516" w:type="pct"/>
          </w:tcPr>
          <w:p w:rsidR="002A6F3F" w:rsidRDefault="002A6F3F" w:rsidP="002A6F3F">
            <w:pPr>
              <w:rPr>
                <w:rFonts w:ascii="Times New Roman" w:hAnsi="Times New Roman" w:cs="Times New Roman"/>
                <w:b/>
                <w:bCs/>
                <w:i/>
                <w:sz w:val="24"/>
                <w:szCs w:val="24"/>
              </w:rPr>
            </w:pPr>
            <w:r>
              <w:rPr>
                <w:rFonts w:ascii="Times New Roman" w:hAnsi="Times New Roman" w:cs="Times New Roman"/>
                <w:b/>
                <w:bCs/>
                <w:i/>
                <w:sz w:val="24"/>
                <w:szCs w:val="24"/>
              </w:rPr>
              <w:t>16</w:t>
            </w:r>
          </w:p>
        </w:tc>
        <w:tc>
          <w:tcPr>
            <w:tcW w:w="573" w:type="pct"/>
            <w:vMerge w:val="restart"/>
          </w:tcPr>
          <w:p w:rsidR="002A6F3F" w:rsidRPr="002063DC" w:rsidRDefault="002A6F3F" w:rsidP="002A6F3F">
            <w:pPr>
              <w:rPr>
                <w:rFonts w:ascii="Times New Roman" w:hAnsi="Times New Roman" w:cs="Times New Roman"/>
                <w:b/>
                <w:bCs/>
                <w:i/>
                <w:sz w:val="24"/>
                <w:szCs w:val="24"/>
              </w:rPr>
            </w:pPr>
            <w:r>
              <w:rPr>
                <w:rFonts w:ascii="Times New Roman" w:hAnsi="Times New Roman" w:cs="Times New Roman"/>
                <w:b/>
                <w:bCs/>
                <w:i/>
                <w:sz w:val="24"/>
                <w:szCs w:val="24"/>
              </w:rPr>
              <w:t>ОК 1-7,9-11</w:t>
            </w:r>
          </w:p>
          <w:p w:rsidR="002A6F3F" w:rsidRPr="002063DC" w:rsidRDefault="002A6F3F" w:rsidP="002A6F3F">
            <w:pPr>
              <w:rPr>
                <w:rFonts w:ascii="Times New Roman" w:hAnsi="Times New Roman" w:cs="Times New Roman"/>
                <w:b/>
                <w:bCs/>
                <w:i/>
                <w:sz w:val="24"/>
                <w:szCs w:val="24"/>
              </w:rPr>
            </w:pPr>
            <w:r w:rsidRPr="002063DC">
              <w:rPr>
                <w:rFonts w:ascii="Times New Roman" w:hAnsi="Times New Roman" w:cs="Times New Roman"/>
                <w:b/>
                <w:bCs/>
                <w:i/>
                <w:sz w:val="24"/>
                <w:szCs w:val="24"/>
              </w:rPr>
              <w:t xml:space="preserve">ПК 1.1-1.5 </w:t>
            </w:r>
          </w:p>
          <w:p w:rsidR="002A6F3F" w:rsidRPr="002063DC" w:rsidRDefault="002A6F3F" w:rsidP="002A6F3F">
            <w:pPr>
              <w:rPr>
                <w:rFonts w:ascii="Times New Roman" w:hAnsi="Times New Roman" w:cs="Times New Roman"/>
                <w:b/>
                <w:bCs/>
                <w:i/>
                <w:sz w:val="24"/>
                <w:szCs w:val="24"/>
              </w:rPr>
            </w:pPr>
            <w:r w:rsidRPr="002063DC">
              <w:rPr>
                <w:rFonts w:ascii="Times New Roman" w:hAnsi="Times New Roman" w:cs="Times New Roman"/>
                <w:b/>
                <w:bCs/>
                <w:i/>
                <w:sz w:val="24"/>
                <w:szCs w:val="24"/>
              </w:rPr>
              <w:t>ПК 2.1-2.8</w:t>
            </w:r>
          </w:p>
          <w:p w:rsidR="002A6F3F" w:rsidRPr="002063DC" w:rsidRDefault="002A6F3F" w:rsidP="002A6F3F">
            <w:pPr>
              <w:rPr>
                <w:rFonts w:ascii="Times New Roman" w:hAnsi="Times New Roman" w:cs="Times New Roman"/>
                <w:b/>
                <w:bCs/>
                <w:i/>
                <w:sz w:val="24"/>
                <w:szCs w:val="24"/>
              </w:rPr>
            </w:pPr>
            <w:r w:rsidRPr="002063DC">
              <w:rPr>
                <w:rFonts w:ascii="Times New Roman" w:hAnsi="Times New Roman" w:cs="Times New Roman"/>
                <w:b/>
                <w:bCs/>
                <w:i/>
                <w:sz w:val="24"/>
                <w:szCs w:val="24"/>
              </w:rPr>
              <w:t>ПК 3.1-3.6</w:t>
            </w:r>
          </w:p>
          <w:p w:rsidR="002A6F3F" w:rsidRPr="002063DC" w:rsidRDefault="002A6F3F" w:rsidP="002A6F3F">
            <w:pPr>
              <w:rPr>
                <w:rFonts w:ascii="Times New Roman" w:hAnsi="Times New Roman" w:cs="Times New Roman"/>
                <w:b/>
                <w:bCs/>
                <w:i/>
                <w:sz w:val="24"/>
                <w:szCs w:val="24"/>
              </w:rPr>
            </w:pPr>
            <w:r w:rsidRPr="002063DC">
              <w:rPr>
                <w:rFonts w:ascii="Times New Roman" w:hAnsi="Times New Roman" w:cs="Times New Roman"/>
                <w:b/>
                <w:bCs/>
                <w:i/>
                <w:sz w:val="24"/>
                <w:szCs w:val="24"/>
              </w:rPr>
              <w:t>ПК 4.1-4.5</w:t>
            </w:r>
          </w:p>
          <w:p w:rsidR="002A6F3F" w:rsidRPr="002063DC" w:rsidRDefault="002A6F3F" w:rsidP="002A6F3F">
            <w:pPr>
              <w:rPr>
                <w:rFonts w:ascii="Times New Roman" w:hAnsi="Times New Roman" w:cs="Times New Roman"/>
                <w:b/>
                <w:bCs/>
                <w:i/>
                <w:sz w:val="24"/>
                <w:szCs w:val="24"/>
              </w:rPr>
            </w:pPr>
            <w:r w:rsidRPr="002063DC">
              <w:rPr>
                <w:rFonts w:ascii="Times New Roman" w:hAnsi="Times New Roman" w:cs="Times New Roman"/>
                <w:b/>
                <w:bCs/>
                <w:i/>
                <w:sz w:val="24"/>
                <w:szCs w:val="24"/>
              </w:rPr>
              <w:t>ПК 5.1-5.5</w:t>
            </w: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5A5522" w:rsidRDefault="002A6F3F" w:rsidP="00445359">
            <w:pPr>
              <w:spacing w:after="0"/>
              <w:contextualSpacing/>
              <w:rPr>
                <w:rFonts w:ascii="Times New Roman" w:hAnsi="Times New Roman" w:cs="Times New Roman"/>
                <w:bCs/>
                <w:sz w:val="24"/>
                <w:szCs w:val="24"/>
              </w:rPr>
            </w:pPr>
            <w:r w:rsidRPr="005A5522">
              <w:rPr>
                <w:rFonts w:ascii="Times New Roman" w:hAnsi="Times New Roman" w:cs="Times New Roman"/>
                <w:b/>
                <w:color w:val="000000"/>
                <w:sz w:val="24"/>
                <w:szCs w:val="24"/>
              </w:rPr>
              <w:t>1.</w:t>
            </w:r>
            <w:r w:rsidRPr="005A5522">
              <w:rPr>
                <w:rFonts w:ascii="Times New Roman" w:hAnsi="Times New Roman" w:cs="Times New Roman"/>
                <w:color w:val="000000"/>
                <w:sz w:val="24"/>
                <w:szCs w:val="24"/>
              </w:rPr>
              <w:t>Определение энергетической ценности продуктов.</w:t>
            </w:r>
            <w:r w:rsidRPr="005A5522">
              <w:rPr>
                <w:rFonts w:ascii="Times New Roman" w:hAnsi="Times New Roman" w:cs="Times New Roman"/>
                <w:color w:val="000000"/>
                <w:sz w:val="24"/>
                <w:szCs w:val="24"/>
              </w:rPr>
              <w:br/>
            </w:r>
          </w:p>
        </w:tc>
        <w:tc>
          <w:tcPr>
            <w:tcW w:w="516" w:type="pct"/>
          </w:tcPr>
          <w:p w:rsidR="002A6F3F" w:rsidRPr="002A6F3F" w:rsidRDefault="002A6F3F" w:rsidP="00445359">
            <w:pPr>
              <w:rPr>
                <w:rFonts w:ascii="Times New Roman" w:hAnsi="Times New Roman" w:cs="Times New Roman"/>
                <w:b/>
                <w:i/>
                <w:sz w:val="24"/>
                <w:szCs w:val="24"/>
              </w:rPr>
            </w:pPr>
            <w:r w:rsidRPr="002A6F3F">
              <w:rPr>
                <w:rFonts w:ascii="Times New Roman" w:hAnsi="Times New Roman" w:cs="Times New Roman"/>
                <w:b/>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A72351" w:rsidRDefault="002A6F3F" w:rsidP="00445359">
            <w:pPr>
              <w:rPr>
                <w:rFonts w:ascii="Times New Roman" w:hAnsi="Times New Roman" w:cs="Times New Roman"/>
                <w:sz w:val="24"/>
                <w:szCs w:val="24"/>
              </w:rPr>
            </w:pPr>
            <w:r>
              <w:rPr>
                <w:rFonts w:ascii="Times New Roman" w:hAnsi="Times New Roman" w:cs="Times New Roman"/>
                <w:sz w:val="24"/>
                <w:szCs w:val="24"/>
              </w:rPr>
              <w:t>2</w:t>
            </w:r>
            <w:r w:rsidRPr="002063DC">
              <w:rPr>
                <w:rFonts w:ascii="Times New Roman" w:hAnsi="Times New Roman" w:cs="Times New Roman"/>
                <w:sz w:val="24"/>
                <w:szCs w:val="24"/>
              </w:rPr>
              <w:t xml:space="preserve">. Изучение хозяйственно-ботанических сортов корнеплодов </w:t>
            </w:r>
            <w:r>
              <w:rPr>
                <w:rFonts w:ascii="Times New Roman" w:hAnsi="Times New Roman" w:cs="Times New Roman"/>
                <w:sz w:val="24"/>
                <w:szCs w:val="24"/>
              </w:rPr>
              <w:t>и оценка качества по стандарту.</w:t>
            </w:r>
          </w:p>
        </w:tc>
        <w:tc>
          <w:tcPr>
            <w:tcW w:w="516" w:type="pct"/>
          </w:tcPr>
          <w:p w:rsidR="002A6F3F" w:rsidRPr="002A6F3F" w:rsidRDefault="002A6F3F" w:rsidP="00445359">
            <w:pPr>
              <w:rPr>
                <w:rFonts w:ascii="Times New Roman" w:hAnsi="Times New Roman" w:cs="Times New Roman"/>
                <w:b/>
                <w:bCs/>
                <w:i/>
                <w:sz w:val="24"/>
                <w:szCs w:val="24"/>
              </w:rPr>
            </w:pPr>
            <w:r w:rsidRPr="002A6F3F">
              <w:rPr>
                <w:rFonts w:ascii="Times New Roman" w:hAnsi="Times New Roman" w:cs="Times New Roman"/>
                <w:b/>
                <w:bCs/>
                <w:i/>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445359" w:rsidRDefault="002A6F3F" w:rsidP="00445359">
            <w:pPr>
              <w:rPr>
                <w:b/>
                <w:i/>
              </w:rPr>
            </w:pPr>
            <w:r w:rsidRPr="00445359">
              <w:rPr>
                <w:rFonts w:ascii="Times New Roman" w:hAnsi="Times New Roman" w:cs="Times New Roman"/>
                <w:sz w:val="24"/>
                <w:szCs w:val="24"/>
              </w:rPr>
              <w:t>3.</w:t>
            </w:r>
            <w:r>
              <w:t xml:space="preserve"> </w:t>
            </w:r>
            <w:r w:rsidRPr="00445359">
              <w:t>Ознакомление с ассортиментом круп и макаронных изделий и оценка качества по стандарту.</w:t>
            </w:r>
          </w:p>
        </w:tc>
        <w:tc>
          <w:tcPr>
            <w:tcW w:w="516" w:type="pct"/>
          </w:tcPr>
          <w:p w:rsidR="002A6F3F" w:rsidRPr="002A6F3F" w:rsidRDefault="002A6F3F" w:rsidP="00445359">
            <w:pPr>
              <w:rPr>
                <w:rFonts w:ascii="Times New Roman" w:hAnsi="Times New Roman" w:cs="Times New Roman"/>
                <w:b/>
                <w:bCs/>
                <w:i/>
                <w:sz w:val="24"/>
                <w:szCs w:val="24"/>
              </w:rPr>
            </w:pPr>
            <w:r w:rsidRPr="002A6F3F">
              <w:rPr>
                <w:rFonts w:ascii="Times New Roman" w:hAnsi="Times New Roman" w:cs="Times New Roman"/>
                <w:b/>
                <w:bCs/>
                <w:i/>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2063DC" w:rsidRDefault="002A6F3F" w:rsidP="00445359">
            <w:pPr>
              <w:rPr>
                <w:rFonts w:ascii="Times New Roman" w:hAnsi="Times New Roman" w:cs="Times New Roman"/>
                <w:sz w:val="24"/>
                <w:szCs w:val="24"/>
              </w:rPr>
            </w:pPr>
            <w:r>
              <w:rPr>
                <w:rFonts w:ascii="Times New Roman" w:hAnsi="Times New Roman" w:cs="Times New Roman"/>
                <w:sz w:val="24"/>
                <w:szCs w:val="24"/>
              </w:rPr>
              <w:t>4.</w:t>
            </w:r>
            <w:r w:rsidRPr="002063DC">
              <w:rPr>
                <w:rFonts w:ascii="Times New Roman" w:hAnsi="Times New Roman" w:cs="Times New Roman"/>
                <w:sz w:val="24"/>
                <w:szCs w:val="24"/>
              </w:rPr>
              <w:t xml:space="preserve"> Оценка качества молока, сливок, сыров по стандарту.</w:t>
            </w:r>
          </w:p>
        </w:tc>
        <w:tc>
          <w:tcPr>
            <w:tcW w:w="516" w:type="pct"/>
          </w:tcPr>
          <w:p w:rsidR="002A6F3F" w:rsidRPr="002A6F3F" w:rsidRDefault="002A6F3F" w:rsidP="00445359">
            <w:pPr>
              <w:rPr>
                <w:rFonts w:ascii="Times New Roman" w:hAnsi="Times New Roman" w:cs="Times New Roman"/>
                <w:b/>
                <w:bCs/>
                <w:i/>
                <w:sz w:val="24"/>
                <w:szCs w:val="24"/>
              </w:rPr>
            </w:pPr>
            <w:r w:rsidRPr="002A6F3F">
              <w:rPr>
                <w:rFonts w:ascii="Times New Roman" w:hAnsi="Times New Roman" w:cs="Times New Roman"/>
                <w:b/>
                <w:bCs/>
                <w:i/>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2063DC" w:rsidRDefault="002A6F3F" w:rsidP="00445359">
            <w:pPr>
              <w:rPr>
                <w:rFonts w:ascii="Times New Roman" w:hAnsi="Times New Roman" w:cs="Times New Roman"/>
                <w:sz w:val="24"/>
                <w:szCs w:val="24"/>
              </w:rPr>
            </w:pPr>
            <w:r>
              <w:rPr>
                <w:rFonts w:ascii="Times New Roman" w:hAnsi="Times New Roman" w:cs="Times New Roman"/>
                <w:sz w:val="24"/>
                <w:szCs w:val="24"/>
              </w:rPr>
              <w:t>5</w:t>
            </w:r>
            <w:r w:rsidRPr="002063DC">
              <w:rPr>
                <w:rFonts w:ascii="Times New Roman" w:hAnsi="Times New Roman" w:cs="Times New Roman"/>
                <w:sz w:val="24"/>
                <w:szCs w:val="24"/>
              </w:rPr>
              <w:t>. Оценка качества рыбы</w:t>
            </w:r>
            <w:r>
              <w:rPr>
                <w:rFonts w:ascii="Times New Roman" w:hAnsi="Times New Roman" w:cs="Times New Roman"/>
                <w:sz w:val="24"/>
                <w:szCs w:val="24"/>
              </w:rPr>
              <w:t xml:space="preserve"> и рыбных консервов</w:t>
            </w:r>
            <w:r w:rsidRPr="002063DC">
              <w:rPr>
                <w:rFonts w:ascii="Times New Roman" w:hAnsi="Times New Roman" w:cs="Times New Roman"/>
                <w:sz w:val="24"/>
                <w:szCs w:val="24"/>
              </w:rPr>
              <w:t xml:space="preserve"> по органолептическим показателям. </w:t>
            </w:r>
          </w:p>
        </w:tc>
        <w:tc>
          <w:tcPr>
            <w:tcW w:w="516" w:type="pct"/>
          </w:tcPr>
          <w:p w:rsidR="002A6F3F" w:rsidRPr="002A6F3F" w:rsidRDefault="002A6F3F" w:rsidP="00445359">
            <w:pPr>
              <w:rPr>
                <w:rFonts w:ascii="Times New Roman" w:hAnsi="Times New Roman" w:cs="Times New Roman"/>
                <w:b/>
                <w:bCs/>
                <w:i/>
                <w:sz w:val="24"/>
                <w:szCs w:val="24"/>
              </w:rPr>
            </w:pPr>
            <w:r w:rsidRPr="002A6F3F">
              <w:rPr>
                <w:rFonts w:ascii="Times New Roman" w:hAnsi="Times New Roman" w:cs="Times New Roman"/>
                <w:b/>
                <w:bCs/>
                <w:i/>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2063DC" w:rsidRDefault="002A6F3F" w:rsidP="00445359">
            <w:pPr>
              <w:rPr>
                <w:rFonts w:ascii="Times New Roman" w:hAnsi="Times New Roman" w:cs="Times New Roman"/>
                <w:sz w:val="24"/>
                <w:szCs w:val="24"/>
              </w:rPr>
            </w:pPr>
            <w:r>
              <w:rPr>
                <w:rFonts w:ascii="Times New Roman" w:hAnsi="Times New Roman" w:cs="Times New Roman"/>
                <w:sz w:val="24"/>
                <w:szCs w:val="24"/>
              </w:rPr>
              <w:t>6</w:t>
            </w:r>
            <w:r w:rsidRPr="002063DC">
              <w:rPr>
                <w:rFonts w:ascii="Times New Roman" w:hAnsi="Times New Roman" w:cs="Times New Roman"/>
                <w:sz w:val="24"/>
                <w:szCs w:val="24"/>
              </w:rPr>
              <w:t>. Органолептическая оценка качества мяса</w:t>
            </w:r>
            <w:r>
              <w:rPr>
                <w:rFonts w:ascii="Times New Roman" w:hAnsi="Times New Roman" w:cs="Times New Roman"/>
                <w:sz w:val="24"/>
                <w:szCs w:val="24"/>
              </w:rPr>
              <w:t>.</w:t>
            </w:r>
          </w:p>
        </w:tc>
        <w:tc>
          <w:tcPr>
            <w:tcW w:w="516" w:type="pct"/>
          </w:tcPr>
          <w:p w:rsidR="002A6F3F" w:rsidRPr="002A6F3F" w:rsidRDefault="002A6F3F" w:rsidP="00445359">
            <w:pPr>
              <w:rPr>
                <w:rFonts w:ascii="Times New Roman" w:hAnsi="Times New Roman" w:cs="Times New Roman"/>
                <w:b/>
                <w:bCs/>
                <w:i/>
                <w:sz w:val="24"/>
                <w:szCs w:val="24"/>
              </w:rPr>
            </w:pPr>
            <w:r w:rsidRPr="002A6F3F">
              <w:rPr>
                <w:rFonts w:ascii="Times New Roman" w:hAnsi="Times New Roman" w:cs="Times New Roman"/>
                <w:b/>
                <w:bCs/>
                <w:i/>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Pr="002063DC" w:rsidRDefault="002A6F3F" w:rsidP="00445359">
            <w:pPr>
              <w:rPr>
                <w:rFonts w:ascii="Times New Roman" w:hAnsi="Times New Roman" w:cs="Times New Roman"/>
                <w:sz w:val="24"/>
                <w:szCs w:val="24"/>
              </w:rPr>
            </w:pPr>
            <w:r>
              <w:rPr>
                <w:rFonts w:ascii="Times New Roman" w:hAnsi="Times New Roman" w:cs="Times New Roman"/>
                <w:sz w:val="24"/>
                <w:szCs w:val="24"/>
              </w:rPr>
              <w:t>7</w:t>
            </w:r>
            <w:r w:rsidRPr="002063DC">
              <w:rPr>
                <w:rFonts w:ascii="Times New Roman" w:hAnsi="Times New Roman" w:cs="Times New Roman"/>
                <w:sz w:val="24"/>
                <w:szCs w:val="24"/>
              </w:rPr>
              <w:t>. Определение вида и категории яиц по органолептическим показателям. Ознакомление с дефектами яиц.</w:t>
            </w:r>
          </w:p>
        </w:tc>
        <w:tc>
          <w:tcPr>
            <w:tcW w:w="516" w:type="pct"/>
          </w:tcPr>
          <w:p w:rsidR="002A6F3F" w:rsidRPr="002A6F3F" w:rsidRDefault="002A6F3F" w:rsidP="00445359">
            <w:pPr>
              <w:rPr>
                <w:rFonts w:ascii="Times New Roman" w:hAnsi="Times New Roman" w:cs="Times New Roman"/>
                <w:b/>
                <w:bCs/>
                <w:i/>
                <w:sz w:val="24"/>
                <w:szCs w:val="24"/>
              </w:rPr>
            </w:pPr>
            <w:r w:rsidRPr="002A6F3F">
              <w:rPr>
                <w:rFonts w:ascii="Times New Roman" w:hAnsi="Times New Roman" w:cs="Times New Roman"/>
                <w:b/>
                <w:bCs/>
                <w:i/>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2A6F3F" w:rsidRPr="002063DC" w:rsidTr="001D13AC">
        <w:trPr>
          <w:trHeight w:val="20"/>
        </w:trPr>
        <w:tc>
          <w:tcPr>
            <w:tcW w:w="891" w:type="pct"/>
            <w:vMerge/>
          </w:tcPr>
          <w:p w:rsidR="002A6F3F" w:rsidRPr="002063DC" w:rsidRDefault="002A6F3F" w:rsidP="00445359">
            <w:pPr>
              <w:ind w:left="142" w:hanging="142"/>
              <w:rPr>
                <w:rFonts w:ascii="Times New Roman" w:hAnsi="Times New Roman" w:cs="Times New Roman"/>
                <w:b/>
                <w:bCs/>
                <w:i/>
                <w:sz w:val="24"/>
                <w:szCs w:val="24"/>
              </w:rPr>
            </w:pPr>
          </w:p>
        </w:tc>
        <w:tc>
          <w:tcPr>
            <w:tcW w:w="3020" w:type="pct"/>
          </w:tcPr>
          <w:p w:rsidR="002A6F3F" w:rsidRDefault="002A6F3F" w:rsidP="00445359">
            <w:pPr>
              <w:rPr>
                <w:rFonts w:ascii="Times New Roman" w:hAnsi="Times New Roman" w:cs="Times New Roman"/>
                <w:b/>
                <w:sz w:val="24"/>
                <w:szCs w:val="24"/>
              </w:rPr>
            </w:pPr>
            <w:r>
              <w:rPr>
                <w:rFonts w:ascii="Times New Roman" w:hAnsi="Times New Roman" w:cs="Times New Roman"/>
                <w:sz w:val="24"/>
                <w:szCs w:val="24"/>
              </w:rPr>
              <w:t>8.Ознакомление с ассортиментом пряностей и оценка качества по стандарту</w:t>
            </w:r>
          </w:p>
        </w:tc>
        <w:tc>
          <w:tcPr>
            <w:tcW w:w="516" w:type="pct"/>
          </w:tcPr>
          <w:p w:rsidR="002A6F3F" w:rsidRPr="002A6F3F" w:rsidRDefault="002A6F3F" w:rsidP="00445359">
            <w:pPr>
              <w:rPr>
                <w:rFonts w:ascii="Times New Roman" w:hAnsi="Times New Roman" w:cs="Times New Roman"/>
                <w:b/>
                <w:bCs/>
                <w:sz w:val="24"/>
                <w:szCs w:val="24"/>
              </w:rPr>
            </w:pPr>
            <w:r w:rsidRPr="002A6F3F">
              <w:rPr>
                <w:rFonts w:ascii="Times New Roman" w:hAnsi="Times New Roman" w:cs="Times New Roman"/>
                <w:b/>
                <w:bCs/>
                <w:sz w:val="24"/>
                <w:szCs w:val="24"/>
              </w:rPr>
              <w:t>2</w:t>
            </w:r>
          </w:p>
        </w:tc>
        <w:tc>
          <w:tcPr>
            <w:tcW w:w="573" w:type="pct"/>
            <w:vMerge/>
          </w:tcPr>
          <w:p w:rsidR="002A6F3F" w:rsidRPr="002063DC" w:rsidRDefault="002A6F3F" w:rsidP="00445359">
            <w:pPr>
              <w:rPr>
                <w:rFonts w:ascii="Times New Roman" w:hAnsi="Times New Roman" w:cs="Times New Roman"/>
                <w:b/>
                <w:bCs/>
                <w:i/>
                <w:sz w:val="24"/>
                <w:szCs w:val="24"/>
              </w:rPr>
            </w:pPr>
          </w:p>
        </w:tc>
      </w:tr>
      <w:tr w:rsidR="00445359" w:rsidRPr="002063DC" w:rsidTr="00821D6B">
        <w:trPr>
          <w:trHeight w:val="626"/>
        </w:trPr>
        <w:tc>
          <w:tcPr>
            <w:tcW w:w="891" w:type="pct"/>
            <w:vMerge/>
          </w:tcPr>
          <w:p w:rsidR="00445359" w:rsidRPr="002063DC" w:rsidRDefault="00445359" w:rsidP="00445359">
            <w:pPr>
              <w:ind w:left="142" w:hanging="142"/>
              <w:rPr>
                <w:rFonts w:ascii="Times New Roman" w:hAnsi="Times New Roman" w:cs="Times New Roman"/>
                <w:b/>
                <w:bCs/>
                <w:i/>
                <w:sz w:val="24"/>
                <w:szCs w:val="24"/>
              </w:rPr>
            </w:pPr>
          </w:p>
        </w:tc>
        <w:tc>
          <w:tcPr>
            <w:tcW w:w="3020" w:type="pct"/>
          </w:tcPr>
          <w:p w:rsidR="00445359" w:rsidRPr="002063DC" w:rsidRDefault="00445359" w:rsidP="00445359">
            <w:pPr>
              <w:spacing w:after="0"/>
              <w:contextualSpacing/>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516" w:type="pct"/>
          </w:tcPr>
          <w:p w:rsidR="00445359" w:rsidRPr="002A6F3F" w:rsidRDefault="002A6F3F" w:rsidP="00445359">
            <w:pPr>
              <w:rPr>
                <w:rFonts w:ascii="Times New Roman" w:hAnsi="Times New Roman" w:cs="Times New Roman"/>
                <w:b/>
                <w:bCs/>
                <w:sz w:val="24"/>
                <w:szCs w:val="24"/>
              </w:rPr>
            </w:pPr>
            <w:r w:rsidRPr="002A6F3F">
              <w:rPr>
                <w:rFonts w:ascii="Times New Roman" w:hAnsi="Times New Roman" w:cs="Times New Roman"/>
                <w:b/>
                <w:bCs/>
                <w:sz w:val="24"/>
                <w:szCs w:val="24"/>
              </w:rPr>
              <w:t>1</w:t>
            </w:r>
          </w:p>
        </w:tc>
        <w:tc>
          <w:tcPr>
            <w:tcW w:w="573" w:type="pct"/>
          </w:tcPr>
          <w:p w:rsidR="00445359" w:rsidRPr="002063DC" w:rsidRDefault="00445359" w:rsidP="00445359">
            <w:pPr>
              <w:rPr>
                <w:rFonts w:ascii="Times New Roman" w:hAnsi="Times New Roman" w:cs="Times New Roman"/>
                <w:b/>
                <w:bCs/>
                <w:i/>
                <w:sz w:val="24"/>
                <w:szCs w:val="24"/>
              </w:rPr>
            </w:pPr>
          </w:p>
        </w:tc>
      </w:tr>
      <w:tr w:rsidR="00445359" w:rsidRPr="002063DC" w:rsidTr="002063DC">
        <w:trPr>
          <w:trHeight w:val="20"/>
        </w:trPr>
        <w:tc>
          <w:tcPr>
            <w:tcW w:w="3911" w:type="pct"/>
            <w:gridSpan w:val="2"/>
          </w:tcPr>
          <w:p w:rsidR="00445359" w:rsidRPr="002063DC" w:rsidRDefault="00445359" w:rsidP="00445359">
            <w:pPr>
              <w:ind w:left="142" w:hanging="142"/>
              <w:rPr>
                <w:rFonts w:ascii="Times New Roman" w:hAnsi="Times New Roman" w:cs="Times New Roman"/>
                <w:b/>
                <w:bCs/>
                <w:sz w:val="24"/>
                <w:szCs w:val="24"/>
              </w:rPr>
            </w:pPr>
            <w:r w:rsidRPr="002063DC">
              <w:rPr>
                <w:rFonts w:ascii="Times New Roman" w:hAnsi="Times New Roman" w:cs="Times New Roman"/>
                <w:b/>
                <w:bCs/>
                <w:sz w:val="24"/>
                <w:szCs w:val="24"/>
              </w:rPr>
              <w:t>Всего:</w:t>
            </w:r>
          </w:p>
        </w:tc>
        <w:tc>
          <w:tcPr>
            <w:tcW w:w="516" w:type="pct"/>
          </w:tcPr>
          <w:p w:rsidR="00445359" w:rsidRPr="002063DC" w:rsidRDefault="00445359" w:rsidP="00445359">
            <w:pPr>
              <w:rPr>
                <w:rFonts w:ascii="Times New Roman" w:hAnsi="Times New Roman" w:cs="Times New Roman"/>
                <w:b/>
                <w:bCs/>
                <w:sz w:val="24"/>
                <w:szCs w:val="24"/>
              </w:rPr>
            </w:pPr>
            <w:r w:rsidRPr="002063DC">
              <w:rPr>
                <w:rFonts w:ascii="Times New Roman" w:hAnsi="Times New Roman" w:cs="Times New Roman"/>
                <w:b/>
                <w:bCs/>
                <w:sz w:val="24"/>
                <w:szCs w:val="24"/>
              </w:rPr>
              <w:t>40</w:t>
            </w:r>
          </w:p>
        </w:tc>
        <w:tc>
          <w:tcPr>
            <w:tcW w:w="573" w:type="pct"/>
          </w:tcPr>
          <w:p w:rsidR="00445359" w:rsidRPr="002063DC" w:rsidRDefault="00445359" w:rsidP="00445359">
            <w:pPr>
              <w:rPr>
                <w:rFonts w:ascii="Times New Roman" w:hAnsi="Times New Roman" w:cs="Times New Roman"/>
                <w:b/>
                <w:bCs/>
                <w:i/>
                <w:sz w:val="24"/>
                <w:szCs w:val="24"/>
              </w:rPr>
            </w:pPr>
          </w:p>
        </w:tc>
      </w:tr>
    </w:tbl>
    <w:p w:rsidR="00A72351" w:rsidRDefault="00A72351" w:rsidP="002E1A7D">
      <w:pPr>
        <w:rPr>
          <w:rFonts w:ascii="Times New Roman" w:hAnsi="Times New Roman" w:cs="Times New Roman"/>
          <w:i/>
          <w:sz w:val="24"/>
          <w:szCs w:val="24"/>
        </w:rPr>
      </w:pPr>
    </w:p>
    <w:p w:rsidR="002E1A7D" w:rsidRPr="002063DC" w:rsidRDefault="002E1A7D" w:rsidP="002E1A7D">
      <w:pPr>
        <w:rPr>
          <w:rFonts w:ascii="Times New Roman" w:hAnsi="Times New Roman" w:cs="Times New Roman"/>
          <w:i/>
          <w:sz w:val="24"/>
          <w:szCs w:val="24"/>
        </w:rPr>
        <w:sectPr w:rsidR="002E1A7D" w:rsidRPr="002063DC" w:rsidSect="00A72351">
          <w:pgSz w:w="16840" w:h="11907" w:orient="landscape"/>
          <w:pgMar w:top="851" w:right="1134" w:bottom="851" w:left="992" w:header="709" w:footer="709" w:gutter="0"/>
          <w:cols w:space="720"/>
        </w:sectPr>
      </w:pPr>
    </w:p>
    <w:p w:rsidR="002E1A7D" w:rsidRPr="002063DC" w:rsidRDefault="002E1A7D" w:rsidP="002E1A7D">
      <w:pPr>
        <w:ind w:left="1353"/>
        <w:rPr>
          <w:rFonts w:ascii="Times New Roman" w:hAnsi="Times New Roman" w:cs="Times New Roman"/>
          <w:b/>
          <w:bCs/>
          <w:sz w:val="24"/>
          <w:szCs w:val="24"/>
        </w:rPr>
      </w:pPr>
      <w:r w:rsidRPr="002063DC">
        <w:rPr>
          <w:rFonts w:ascii="Times New Roman" w:hAnsi="Times New Roman" w:cs="Times New Roman"/>
          <w:b/>
          <w:i/>
          <w:sz w:val="24"/>
          <w:szCs w:val="24"/>
        </w:rPr>
        <w:t xml:space="preserve">3. </w:t>
      </w:r>
      <w:r w:rsidRPr="002063DC">
        <w:rPr>
          <w:rFonts w:ascii="Times New Roman" w:hAnsi="Times New Roman" w:cs="Times New Roman"/>
          <w:b/>
          <w:bCs/>
          <w:sz w:val="24"/>
          <w:szCs w:val="24"/>
        </w:rPr>
        <w:t>УСЛОВИЯ РЕАЛИЗАЦИИ ПРОГРАММЫ УЧЕБНОЙ ДИСЦИПЛИНЫ</w:t>
      </w:r>
    </w:p>
    <w:p w:rsidR="002E1A7D" w:rsidRPr="002063DC" w:rsidRDefault="002E1A7D" w:rsidP="002E1A7D">
      <w:pPr>
        <w:suppressAutoHyphens/>
        <w:ind w:firstLine="709"/>
        <w:jc w:val="both"/>
        <w:rPr>
          <w:rFonts w:ascii="Times New Roman" w:hAnsi="Times New Roman" w:cs="Times New Roman"/>
          <w:bCs/>
        </w:rPr>
      </w:pPr>
      <w:r w:rsidRPr="002063DC">
        <w:rPr>
          <w:rFonts w:ascii="Times New Roman" w:hAnsi="Times New Roman" w:cs="Times New Roman"/>
          <w:b/>
          <w:bCs/>
        </w:rPr>
        <w:t>3.1.</w:t>
      </w:r>
      <w:r w:rsidRPr="002063DC">
        <w:rPr>
          <w:rFonts w:ascii="Times New Roman" w:hAnsi="Times New Roman" w:cs="Times New Roman"/>
          <w:bCs/>
        </w:rPr>
        <w:t xml:space="preserve"> Для реализации программы учебной дисциплины  должны быть предусмотрены следующие специальные помещения:</w:t>
      </w:r>
    </w:p>
    <w:p w:rsidR="002E1A7D" w:rsidRPr="002063DC" w:rsidRDefault="002E1A7D" w:rsidP="002E1A7D">
      <w:pPr>
        <w:suppressAutoHyphens/>
        <w:autoSpaceDE w:val="0"/>
        <w:autoSpaceDN w:val="0"/>
        <w:adjustRightInd w:val="0"/>
        <w:ind w:firstLine="709"/>
        <w:jc w:val="both"/>
        <w:rPr>
          <w:rFonts w:ascii="Times New Roman" w:eastAsia="Times New Roman" w:hAnsi="Times New Roman" w:cs="Times New Roman"/>
          <w:lang w:eastAsia="en-US"/>
        </w:rPr>
      </w:pPr>
      <w:r w:rsidRPr="002063DC">
        <w:rPr>
          <w:rFonts w:ascii="Times New Roman" w:hAnsi="Times New Roman" w:cs="Times New Roman"/>
          <w:bCs/>
        </w:rPr>
        <w:t>Кабинет</w:t>
      </w:r>
      <w:r w:rsidRPr="002063DC">
        <w:rPr>
          <w:rFonts w:ascii="Times New Roman" w:hAnsi="Times New Roman" w:cs="Times New Roman"/>
          <w:bCs/>
          <w:i/>
        </w:rPr>
        <w:t xml:space="preserve"> «</w:t>
      </w:r>
      <w:r w:rsidRPr="002063DC">
        <w:rPr>
          <w:rFonts w:ascii="Times New Roman" w:eastAsia="Times New Roman" w:hAnsi="Times New Roman" w:cs="Times New Roman"/>
          <w:u w:color="FF0000"/>
        </w:rPr>
        <w:t>Товароведения продовольственных товаров</w:t>
      </w:r>
      <w:r w:rsidRPr="002063DC">
        <w:rPr>
          <w:rFonts w:ascii="Times New Roman" w:hAnsi="Times New Roman" w:cs="Times New Roman"/>
          <w:bCs/>
          <w:i/>
        </w:rPr>
        <w:t>»</w:t>
      </w:r>
      <w:r w:rsidRPr="002063DC">
        <w:rPr>
          <w:rFonts w:ascii="Times New Roman" w:eastAsia="Times New Roman" w:hAnsi="Times New Roman" w:cs="Times New Roman"/>
          <w:lang w:eastAsia="en-US"/>
        </w:rPr>
        <w:t>,</w:t>
      </w:r>
    </w:p>
    <w:p w:rsidR="002E1A7D" w:rsidRPr="002063DC" w:rsidRDefault="002E1A7D" w:rsidP="002E1A7D">
      <w:pPr>
        <w:suppressAutoHyphens/>
        <w:jc w:val="both"/>
        <w:rPr>
          <w:rFonts w:ascii="Times New Roman" w:hAnsi="Times New Roman" w:cs="Times New Roman"/>
        </w:rPr>
      </w:pPr>
      <w:r w:rsidRPr="002063DC">
        <w:rPr>
          <w:rFonts w:ascii="Times New Roman" w:eastAsia="Times New Roman" w:hAnsi="Times New Roman" w:cs="Times New Roman"/>
          <w:lang w:eastAsia="en-US"/>
        </w:rPr>
        <w:t>оснащенный о</w:t>
      </w:r>
      <w:r w:rsidRPr="002063DC">
        <w:rPr>
          <w:rFonts w:ascii="Times New Roman" w:eastAsia="Times New Roman" w:hAnsi="Times New Roman" w:cs="Times New Roman"/>
          <w:bCs/>
          <w:lang w:eastAsia="en-US"/>
        </w:rPr>
        <w:t xml:space="preserve">борудованием: </w:t>
      </w:r>
      <w:r w:rsidRPr="002063DC">
        <w:rPr>
          <w:rFonts w:ascii="Times New Roman" w:hAnsi="Times New Roman" w:cs="Times New Roman"/>
          <w:bCs/>
        </w:rPr>
        <w:t xml:space="preserve">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w:t>
      </w:r>
      <w:r w:rsidRPr="002063DC">
        <w:rPr>
          <w:rFonts w:ascii="Times New Roman" w:hAnsi="Times New Roman" w:cs="Times New Roman"/>
        </w:rPr>
        <w:t xml:space="preserve">компьютером, средствами аудиовизуализации, мультимедийным проектором; наглядными пособиями (натуральными образцами продуктов, муляжами, плакатами, </w:t>
      </w:r>
      <w:r w:rsidRPr="002063DC">
        <w:rPr>
          <w:rFonts w:ascii="Times New Roman" w:hAnsi="Times New Roman" w:cs="Times New Roman"/>
          <w:lang w:val="en-US"/>
        </w:rPr>
        <w:t>DVD</w:t>
      </w:r>
      <w:r w:rsidRPr="002063DC">
        <w:rPr>
          <w:rFonts w:ascii="Times New Roman" w:hAnsi="Times New Roman" w:cs="Times New Roman"/>
        </w:rPr>
        <w:t xml:space="preserve"> фильмами, мультимедийными пособиями).</w:t>
      </w:r>
    </w:p>
    <w:p w:rsidR="002E1A7D" w:rsidRPr="002063DC" w:rsidRDefault="002E1A7D" w:rsidP="002E1A7D">
      <w:pPr>
        <w:suppressAutoHyphens/>
        <w:autoSpaceDE w:val="0"/>
        <w:autoSpaceDN w:val="0"/>
        <w:adjustRightInd w:val="0"/>
        <w:ind w:firstLine="709"/>
        <w:jc w:val="both"/>
        <w:rPr>
          <w:rFonts w:ascii="Times New Roman" w:hAnsi="Times New Roman" w:cs="Times New Roman"/>
          <w:b/>
          <w:bCs/>
        </w:rPr>
      </w:pPr>
    </w:p>
    <w:p w:rsidR="002E1A7D" w:rsidRPr="002063DC" w:rsidRDefault="002E1A7D" w:rsidP="002E1A7D">
      <w:pPr>
        <w:suppressAutoHyphens/>
        <w:autoSpaceDE w:val="0"/>
        <w:autoSpaceDN w:val="0"/>
        <w:adjustRightInd w:val="0"/>
        <w:ind w:firstLine="709"/>
        <w:jc w:val="both"/>
        <w:rPr>
          <w:rFonts w:ascii="Times New Roman" w:hAnsi="Times New Roman" w:cs="Times New Roman"/>
          <w:b/>
          <w:bCs/>
        </w:rPr>
      </w:pPr>
      <w:r w:rsidRPr="002063DC">
        <w:rPr>
          <w:rFonts w:ascii="Times New Roman" w:hAnsi="Times New Roman" w:cs="Times New Roman"/>
          <w:b/>
          <w:bCs/>
        </w:rPr>
        <w:t>3.2. Информационное обеспечение реализации программы</w:t>
      </w:r>
    </w:p>
    <w:p w:rsidR="002E1A7D" w:rsidRPr="00955FBC" w:rsidRDefault="002E1A7D" w:rsidP="002E1A7D">
      <w:pPr>
        <w:suppressAutoHyphens/>
        <w:ind w:firstLine="709"/>
        <w:jc w:val="both"/>
        <w:rPr>
          <w:rFonts w:ascii="Times New Roman" w:hAnsi="Times New Roman" w:cs="Times New Roman"/>
        </w:rPr>
      </w:pPr>
      <w:r w:rsidRPr="00955FBC">
        <w:rPr>
          <w:rFonts w:ascii="Times New Roman" w:hAnsi="Times New Roman" w:cs="Times New Roman"/>
          <w:bCs/>
        </w:rPr>
        <w:t>Для реализации программы библиотечный фонд образовательной организации должен иметь  п</w:t>
      </w:r>
      <w:r w:rsidRPr="00955FBC">
        <w:rPr>
          <w:rFonts w:ascii="Times New Roman" w:hAnsi="Times New Roman" w:cs="Times New Roman"/>
        </w:rPr>
        <w:t xml:space="preserve">ечатные и/или электронные образовательные и информационные ресурсы, рекомендуемых для использования в образовательном процессе </w:t>
      </w:r>
    </w:p>
    <w:p w:rsidR="002E1A7D" w:rsidRPr="00414C20" w:rsidRDefault="002E1A7D" w:rsidP="002E1A7D">
      <w:pPr>
        <w:ind w:left="360"/>
        <w:contextualSpacing/>
      </w:pPr>
    </w:p>
    <w:p w:rsidR="002E1A7D" w:rsidRPr="009A22F4" w:rsidRDefault="002E1A7D" w:rsidP="002E1A7D">
      <w:pPr>
        <w:pStyle w:val="ad"/>
        <w:numPr>
          <w:ilvl w:val="2"/>
          <w:numId w:val="10"/>
        </w:numPr>
        <w:rPr>
          <w:b/>
        </w:rPr>
      </w:pPr>
      <w:r w:rsidRPr="009A22F4">
        <w:rPr>
          <w:b/>
        </w:rPr>
        <w:t>Печатные издания</w:t>
      </w:r>
    </w:p>
    <w:p w:rsidR="002E1A7D" w:rsidRPr="009A22F4" w:rsidRDefault="002E1A7D" w:rsidP="002E1A7D">
      <w:pPr>
        <w:pStyle w:val="ad"/>
        <w:spacing w:before="0" w:after="0"/>
        <w:ind w:left="1077" w:firstLine="0"/>
        <w:rPr>
          <w:b/>
        </w:rPr>
      </w:pPr>
    </w:p>
    <w:p w:rsidR="002E1A7D" w:rsidRPr="00641749" w:rsidRDefault="002E1A7D" w:rsidP="002E1A7D">
      <w:pPr>
        <w:pStyle w:val="cv"/>
        <w:numPr>
          <w:ilvl w:val="0"/>
          <w:numId w:val="12"/>
        </w:numPr>
        <w:spacing w:before="0" w:beforeAutospacing="0" w:after="0" w:afterAutospacing="0"/>
        <w:ind w:left="426"/>
        <w:jc w:val="both"/>
        <w:rPr>
          <w:color w:val="0000FF"/>
          <w:u w:val="single"/>
        </w:rPr>
      </w:pPr>
      <w:r w:rsidRPr="00641749">
        <w:t>ГОСТ 31984-2012 Услуги общественного питания. Общие требования.-Введ.  2015-01-01. -  М.: Стандартинформ, 2014.-</w:t>
      </w:r>
      <w:r w:rsidRPr="00641749">
        <w:rPr>
          <w:lang w:val="en-US"/>
        </w:rPr>
        <w:t>III</w:t>
      </w:r>
      <w:r w:rsidRPr="00641749">
        <w:t>, 8 с.</w:t>
      </w:r>
    </w:p>
    <w:p w:rsidR="002E1A7D" w:rsidRPr="00641749" w:rsidRDefault="002E1A7D" w:rsidP="002E1A7D">
      <w:pPr>
        <w:pStyle w:val="cv"/>
        <w:numPr>
          <w:ilvl w:val="0"/>
          <w:numId w:val="12"/>
        </w:numPr>
        <w:spacing w:before="0" w:beforeAutospacing="0" w:after="0" w:afterAutospacing="0"/>
        <w:ind w:left="426"/>
        <w:jc w:val="both"/>
        <w:rPr>
          <w:color w:val="0000FF"/>
          <w:u w:val="single"/>
        </w:rPr>
      </w:pPr>
      <w:r w:rsidRPr="00641749">
        <w:t>ГОСТ 31985-2013 Услуги общественного питания. Тер</w:t>
      </w:r>
      <w:r>
        <w:t xml:space="preserve">мины и определения.-Введ. 2015 </w:t>
      </w:r>
      <w:r w:rsidRPr="00641749">
        <w:t>01-01. -  М.: Стандартинформ, 2014.-</w:t>
      </w:r>
      <w:r w:rsidRPr="00641749">
        <w:rPr>
          <w:lang w:val="en-US"/>
        </w:rPr>
        <w:t>III</w:t>
      </w:r>
      <w:r w:rsidRPr="00641749">
        <w:t>, 10 с.</w:t>
      </w:r>
    </w:p>
    <w:p w:rsidR="002E1A7D" w:rsidRPr="002A6F3F" w:rsidRDefault="002E1A7D" w:rsidP="002E1A7D">
      <w:pPr>
        <w:pStyle w:val="cv"/>
        <w:numPr>
          <w:ilvl w:val="0"/>
          <w:numId w:val="12"/>
        </w:numPr>
        <w:spacing w:before="0" w:beforeAutospacing="0" w:after="0" w:afterAutospacing="0"/>
        <w:ind w:left="426"/>
        <w:jc w:val="both"/>
        <w:rPr>
          <w:bCs/>
        </w:rPr>
      </w:pPr>
      <w:r w:rsidRPr="00641749">
        <w:rPr>
          <w:bCs/>
        </w:rPr>
        <w:t>Профессиональный стандарт «Повар». Приказ Министерства труда и социальной защиты РФ от 08.09.2015 № 610н (зарегистрировано в Минюсте России 29.09.2015 № 39023</w:t>
      </w:r>
    </w:p>
    <w:p w:rsidR="002A6F3F" w:rsidRPr="002A6F3F" w:rsidRDefault="002A6F3F" w:rsidP="002A6F3F">
      <w:pPr>
        <w:pStyle w:val="cv"/>
        <w:numPr>
          <w:ilvl w:val="0"/>
          <w:numId w:val="12"/>
        </w:numPr>
        <w:spacing w:before="0" w:beforeAutospacing="0" w:after="0" w:afterAutospacing="0"/>
        <w:ind w:left="426"/>
        <w:jc w:val="both"/>
        <w:rPr>
          <w:bCs/>
        </w:rPr>
      </w:pPr>
      <w:r w:rsidRPr="002A6F3F">
        <w:rPr>
          <w:bCs/>
        </w:rPr>
        <w:t xml:space="preserve">Епифанова, М.В. Товароведение продовольственных товаров: учебник для студентов учреждений среднего профессионального образования, обучающихся по профессии "Повар, кондитер" / М. В. Епифанова. - Москва: Академия, 2018. – 199 с.; 22 см; ISBN 978-5-4468-7342-5 </w:t>
      </w:r>
    </w:p>
    <w:p w:rsidR="002A6F3F" w:rsidRDefault="002A6F3F" w:rsidP="002A6F3F">
      <w:pPr>
        <w:rPr>
          <w:rFonts w:eastAsia="Times New Roman"/>
          <w:color w:val="111111"/>
          <w:sz w:val="20"/>
        </w:rPr>
      </w:pPr>
    </w:p>
    <w:p w:rsidR="002E1A7D" w:rsidRPr="00E33E79" w:rsidRDefault="002E1A7D" w:rsidP="002E1A7D">
      <w:pPr>
        <w:pStyle w:val="ad"/>
        <w:numPr>
          <w:ilvl w:val="2"/>
          <w:numId w:val="10"/>
        </w:numPr>
        <w:spacing w:line="360" w:lineRule="auto"/>
        <w:rPr>
          <w:b/>
        </w:rPr>
      </w:pPr>
      <w:r w:rsidRPr="00E33E79">
        <w:rPr>
          <w:b/>
        </w:rPr>
        <w:t>Электронные издания:</w:t>
      </w:r>
    </w:p>
    <w:p w:rsidR="002E1A7D" w:rsidRDefault="002E1A7D" w:rsidP="002E1A7D">
      <w:pPr>
        <w:pStyle w:val="cv"/>
        <w:numPr>
          <w:ilvl w:val="0"/>
          <w:numId w:val="13"/>
        </w:numPr>
        <w:spacing w:before="0" w:beforeAutospacing="0" w:after="0" w:afterAutospacing="0"/>
        <w:jc w:val="both"/>
      </w:pPr>
      <w:r w:rsidRPr="00641749">
        <w:t>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w:t>
      </w:r>
      <w:hyperlink r:id="rId8" w:history="1">
        <w:r w:rsidRPr="00641749">
          <w:rPr>
            <w:rStyle w:val="ac"/>
          </w:rPr>
          <w:t>http://pravo.gov.ru/proxy/ips/?docbody=&amp;nd=102063865&amp;rdk=&amp;backlink=1</w:t>
        </w:r>
      </w:hyperlink>
    </w:p>
    <w:p w:rsidR="002E1A7D" w:rsidRDefault="002E1A7D" w:rsidP="002E1A7D">
      <w:pPr>
        <w:pStyle w:val="cv"/>
        <w:numPr>
          <w:ilvl w:val="0"/>
          <w:numId w:val="13"/>
        </w:numPr>
        <w:spacing w:before="0" w:beforeAutospacing="0" w:after="0" w:afterAutospacing="0"/>
        <w:jc w:val="both"/>
      </w:pPr>
      <w:r w:rsidRPr="00641749">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hyperlink r:id="rId9" w:history="1">
        <w:r w:rsidRPr="00641749">
          <w:rPr>
            <w:rStyle w:val="ac"/>
          </w:rPr>
          <w:t>http://ozpp.ru/laws2/postan/post7.html</w:t>
        </w:r>
      </w:hyperlink>
    </w:p>
    <w:p w:rsidR="002E1A7D" w:rsidRDefault="009B3554" w:rsidP="002E1A7D">
      <w:pPr>
        <w:pStyle w:val="cv"/>
        <w:numPr>
          <w:ilvl w:val="0"/>
          <w:numId w:val="13"/>
        </w:numPr>
        <w:spacing w:before="0" w:beforeAutospacing="0" w:after="0" w:afterAutospacing="0"/>
        <w:jc w:val="both"/>
        <w:rPr>
          <w:rStyle w:val="b-serp-urlitem1"/>
        </w:rPr>
      </w:pPr>
      <w:hyperlink r:id="rId10" w:history="1">
        <w:r w:rsidR="002E1A7D" w:rsidRPr="0020477B">
          <w:rPr>
            <w:rStyle w:val="ac"/>
            <w:lang w:val="en-US"/>
          </w:rPr>
          <w:t>http</w:t>
        </w:r>
        <w:r w:rsidR="002E1A7D" w:rsidRPr="0020477B">
          <w:rPr>
            <w:rStyle w:val="ac"/>
          </w:rPr>
          <w:t>://</w:t>
        </w:r>
        <w:r w:rsidR="002E1A7D" w:rsidRPr="0020477B">
          <w:rPr>
            <w:rStyle w:val="ac"/>
            <w:lang w:val="en-US"/>
          </w:rPr>
          <w:t>www</w:t>
        </w:r>
        <w:r w:rsidR="002E1A7D" w:rsidRPr="0020477B">
          <w:rPr>
            <w:rStyle w:val="ac"/>
          </w:rPr>
          <w:t>.</w:t>
        </w:r>
        <w:r w:rsidR="002E1A7D" w:rsidRPr="0020477B">
          <w:rPr>
            <w:rStyle w:val="ac"/>
            <w:lang w:val="en-US"/>
          </w:rPr>
          <w:t>foodprom</w:t>
        </w:r>
        <w:r w:rsidR="002E1A7D" w:rsidRPr="0020477B">
          <w:rPr>
            <w:rStyle w:val="ac"/>
          </w:rPr>
          <w:t>.</w:t>
        </w:r>
        <w:r w:rsidR="002E1A7D" w:rsidRPr="0020477B">
          <w:rPr>
            <w:rStyle w:val="ac"/>
            <w:lang w:val="en-US"/>
          </w:rPr>
          <w:t>ru</w:t>
        </w:r>
        <w:r w:rsidR="002E1A7D" w:rsidRPr="0020477B">
          <w:rPr>
            <w:rStyle w:val="ac"/>
          </w:rPr>
          <w:t>/</w:t>
        </w:r>
        <w:r w:rsidR="002E1A7D" w:rsidRPr="0020477B">
          <w:rPr>
            <w:rStyle w:val="ac"/>
            <w:lang w:val="en-US"/>
          </w:rPr>
          <w:t>journalswww</w:t>
        </w:r>
      </w:hyperlink>
      <w:r w:rsidR="002E1A7D" w:rsidRPr="0020477B">
        <w:rPr>
          <w:rStyle w:val="b-serp-urlitem1"/>
        </w:rPr>
        <w:t xml:space="preserve"> - издательство - пищевая промышленность</w:t>
      </w:r>
    </w:p>
    <w:p w:rsidR="002E1A7D" w:rsidRDefault="009B3554" w:rsidP="002E1A7D">
      <w:pPr>
        <w:pStyle w:val="cv"/>
        <w:numPr>
          <w:ilvl w:val="0"/>
          <w:numId w:val="13"/>
        </w:numPr>
        <w:spacing w:before="0" w:beforeAutospacing="0" w:after="0" w:afterAutospacing="0"/>
        <w:jc w:val="both"/>
      </w:pPr>
      <w:hyperlink r:id="rId11" w:history="1">
        <w:r w:rsidR="002E1A7D" w:rsidRPr="0020477B">
          <w:rPr>
            <w:rStyle w:val="ac"/>
            <w:lang w:val="en-US"/>
          </w:rPr>
          <w:t>http</w:t>
        </w:r>
        <w:r w:rsidR="002E1A7D" w:rsidRPr="0020477B">
          <w:rPr>
            <w:rStyle w:val="ac"/>
          </w:rPr>
          <w:t>://</w:t>
        </w:r>
        <w:r w:rsidR="002E1A7D" w:rsidRPr="0020477B">
          <w:rPr>
            <w:rStyle w:val="ac"/>
            <w:lang w:val="en-US"/>
          </w:rPr>
          <w:t>zaita</w:t>
        </w:r>
        <w:r w:rsidR="002E1A7D" w:rsidRPr="0020477B">
          <w:rPr>
            <w:rStyle w:val="ac"/>
          </w:rPr>
          <w:t>.</w:t>
        </w:r>
        <w:r w:rsidR="002E1A7D" w:rsidRPr="0020477B">
          <w:rPr>
            <w:rStyle w:val="ac"/>
            <w:lang w:val="en-US"/>
          </w:rPr>
          <w:t>ru</w:t>
        </w:r>
        <w:r w:rsidR="002E1A7D" w:rsidRPr="0020477B">
          <w:rPr>
            <w:rStyle w:val="ac"/>
          </w:rPr>
          <w:t>/</w:t>
        </w:r>
        <w:r w:rsidR="002E1A7D" w:rsidRPr="0020477B">
          <w:rPr>
            <w:rStyle w:val="ac"/>
            <w:lang w:val="en-US"/>
          </w:rPr>
          <w:t>kachestvo</w:t>
        </w:r>
        <w:r w:rsidR="002E1A7D" w:rsidRPr="0020477B">
          <w:rPr>
            <w:rStyle w:val="ac"/>
          </w:rPr>
          <w:t>/</w:t>
        </w:r>
        <w:r w:rsidR="002E1A7D" w:rsidRPr="0020477B">
          <w:rPr>
            <w:rStyle w:val="ac"/>
            <w:lang w:val="en-US"/>
          </w:rPr>
          <w:t>tovarovedenie</w:t>
        </w:r>
        <w:r w:rsidR="002E1A7D" w:rsidRPr="0020477B">
          <w:rPr>
            <w:rStyle w:val="ac"/>
          </w:rPr>
          <w:t>-</w:t>
        </w:r>
        <w:r w:rsidR="002E1A7D" w:rsidRPr="0020477B">
          <w:rPr>
            <w:rStyle w:val="ac"/>
            <w:lang w:val="en-US"/>
          </w:rPr>
          <w:t>i</w:t>
        </w:r>
        <w:r w:rsidR="002E1A7D" w:rsidRPr="0020477B">
          <w:rPr>
            <w:rStyle w:val="ac"/>
          </w:rPr>
          <w:t>-</w:t>
        </w:r>
        <w:r w:rsidR="002E1A7D" w:rsidRPr="0020477B">
          <w:rPr>
            <w:rStyle w:val="ac"/>
            <w:lang w:val="en-US"/>
          </w:rPr>
          <w:t>ekspertiza</w:t>
        </w:r>
        <w:r w:rsidR="002E1A7D" w:rsidRPr="0020477B">
          <w:rPr>
            <w:rStyle w:val="ac"/>
          </w:rPr>
          <w:t>-</w:t>
        </w:r>
        <w:r w:rsidR="002E1A7D" w:rsidRPr="0020477B">
          <w:rPr>
            <w:rStyle w:val="ac"/>
            <w:lang w:val="en-US"/>
          </w:rPr>
          <w:t>kachestva</w:t>
        </w:r>
        <w:r w:rsidR="002E1A7D" w:rsidRPr="0020477B">
          <w:rPr>
            <w:rStyle w:val="ac"/>
          </w:rPr>
          <w:t>-</w:t>
        </w:r>
        <w:r w:rsidR="002E1A7D" w:rsidRPr="0020477B">
          <w:rPr>
            <w:rStyle w:val="ac"/>
            <w:lang w:val="en-US"/>
          </w:rPr>
          <w:t>potrebitelskix</w:t>
        </w:r>
        <w:r w:rsidR="002E1A7D" w:rsidRPr="0020477B">
          <w:rPr>
            <w:rStyle w:val="ac"/>
          </w:rPr>
          <w:t>-</w:t>
        </w:r>
        <w:r w:rsidR="002E1A7D" w:rsidRPr="0020477B">
          <w:rPr>
            <w:rStyle w:val="ac"/>
            <w:lang w:val="en-US"/>
          </w:rPr>
          <w:t>tovarov</w:t>
        </w:r>
        <w:r w:rsidR="002E1A7D" w:rsidRPr="0020477B">
          <w:rPr>
            <w:rStyle w:val="ac"/>
          </w:rPr>
          <w:t>.</w:t>
        </w:r>
        <w:r w:rsidR="002E1A7D" w:rsidRPr="0020477B">
          <w:rPr>
            <w:rStyle w:val="ac"/>
            <w:lang w:val="en-US"/>
          </w:rPr>
          <w:t>html</w:t>
        </w:r>
      </w:hyperlink>
      <w:r w:rsidR="002E1A7D" w:rsidRPr="0020477B">
        <w:t xml:space="preserve">  - товароведение и экспертиза качества продовольственных товаров</w:t>
      </w:r>
    </w:p>
    <w:p w:rsidR="002E1A7D" w:rsidRDefault="002E1A7D" w:rsidP="002E1A7D">
      <w:pPr>
        <w:pStyle w:val="cv"/>
        <w:numPr>
          <w:ilvl w:val="0"/>
          <w:numId w:val="13"/>
        </w:numPr>
        <w:spacing w:before="0" w:beforeAutospacing="0" w:after="0" w:afterAutospacing="0"/>
        <w:jc w:val="both"/>
      </w:pPr>
      <w:r w:rsidRPr="00641749">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hyperlink r:id="rId12" w:history="1">
        <w:r w:rsidRPr="00641749">
          <w:rPr>
            <w:rStyle w:val="ac"/>
          </w:rPr>
          <w:t>http://www.ohranatruda.ru/ot_biblio/normativ/data_normativ/46/46201/</w:t>
        </w:r>
      </w:hyperlink>
    </w:p>
    <w:p w:rsidR="002E1A7D" w:rsidRDefault="002E1A7D" w:rsidP="002E1A7D">
      <w:pPr>
        <w:pStyle w:val="cv"/>
        <w:numPr>
          <w:ilvl w:val="0"/>
          <w:numId w:val="13"/>
        </w:numPr>
        <w:spacing w:before="0" w:beforeAutospacing="0" w:after="0" w:afterAutospacing="0"/>
        <w:jc w:val="both"/>
      </w:pPr>
      <w:r w:rsidRPr="00641749">
        <w:t>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w:t>
      </w:r>
      <w:hyperlink r:id="rId13" w:history="1">
        <w:r w:rsidRPr="00641749">
          <w:rPr>
            <w:rStyle w:val="ac"/>
          </w:rPr>
          <w:t>http://www.ohranatruda.ru/ot_biblio/normativ/data_normativ/46/46201/</w:t>
        </w:r>
      </w:hyperlink>
    </w:p>
    <w:p w:rsidR="002E1A7D" w:rsidRPr="002A6F3F" w:rsidRDefault="002E1A7D" w:rsidP="002A6F3F">
      <w:pPr>
        <w:pStyle w:val="cv"/>
        <w:numPr>
          <w:ilvl w:val="0"/>
          <w:numId w:val="13"/>
        </w:numPr>
        <w:spacing w:before="0" w:beforeAutospacing="0" w:after="0" w:afterAutospacing="0"/>
        <w:jc w:val="both"/>
        <w:rPr>
          <w:rStyle w:val="ac"/>
          <w:color w:val="auto"/>
          <w:u w:val="none"/>
        </w:rPr>
      </w:pPr>
      <w:r w:rsidRPr="00641749">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w:t>
      </w:r>
      <w:r w:rsidRPr="002A6F3F">
        <w:t>редакции СП 2.3.6. 2867-11 «Изменения и дополнения» № 4»]. – Режим доступа:</w:t>
      </w:r>
      <w:hyperlink r:id="rId14" w:history="1">
        <w:r w:rsidRPr="002A6F3F">
          <w:rPr>
            <w:rStyle w:val="ac"/>
          </w:rPr>
          <w:t>http://ohranatruda.ru/ot_biblio/normativ/data_normativ/9/9744/</w:t>
        </w:r>
      </w:hyperlink>
      <w:r w:rsidR="002A6F3F" w:rsidRPr="002A6F3F">
        <w:rPr>
          <w:rStyle w:val="ac"/>
        </w:rPr>
        <w:t xml:space="preserve"> </w:t>
      </w:r>
    </w:p>
    <w:p w:rsidR="002A6F3F" w:rsidRPr="002A6F3F" w:rsidRDefault="002A6F3F" w:rsidP="002A6F3F">
      <w:pPr>
        <w:pStyle w:val="ad"/>
        <w:numPr>
          <w:ilvl w:val="0"/>
          <w:numId w:val="13"/>
        </w:numPr>
        <w:jc w:val="both"/>
      </w:pPr>
      <w:r w:rsidRPr="002A6F3F">
        <w:rPr>
          <w:rFonts w:eastAsia="Times New Roman"/>
          <w:color w:val="111111"/>
        </w:rPr>
        <w:t xml:space="preserve">Макарова, Н. В. Товароведение продовольственных товаров и продукции общественного питания : учебное пособие для СПО / Н. В. Макарова, Т. О. Быкова. — Саратов: Профобразование, 2021. — 184 c. — ISBN 978-5-4488-1265-1. — Текст : электронный // IPR SMART: [сайт]. — URL: </w:t>
      </w:r>
      <w:hyperlink r:id="rId15" w:history="1">
        <w:r w:rsidRPr="002A6F3F">
          <w:rPr>
            <w:rStyle w:val="ac"/>
            <w:rFonts w:eastAsia="Times New Roman"/>
          </w:rPr>
          <w:t>https://www.iprbookshop.ru/106865.html</w:t>
        </w:r>
      </w:hyperlink>
      <w:r w:rsidRPr="002A6F3F">
        <w:rPr>
          <w:rFonts w:eastAsia="Times New Roman"/>
          <w:color w:val="111111"/>
        </w:rPr>
        <w:t xml:space="preserve">  — Режим доступа: для авторезин. пользователей. - DOI: </w:t>
      </w:r>
      <w:hyperlink r:id="rId16" w:history="1">
        <w:r w:rsidRPr="002A6F3F">
          <w:rPr>
            <w:rStyle w:val="ac"/>
            <w:rFonts w:eastAsia="Times New Roman"/>
          </w:rPr>
          <w:t>https://doi.org/10.23682/106865</w:t>
        </w:r>
      </w:hyperlink>
    </w:p>
    <w:p w:rsidR="002A6F3F" w:rsidRPr="002A6F3F" w:rsidRDefault="002A6F3F" w:rsidP="002A6F3F">
      <w:pPr>
        <w:pStyle w:val="ad"/>
        <w:numPr>
          <w:ilvl w:val="0"/>
          <w:numId w:val="13"/>
        </w:numPr>
        <w:jc w:val="both"/>
      </w:pPr>
      <w:r w:rsidRPr="002A6F3F">
        <w:rPr>
          <w:rFonts w:eastAsia="Times New Roman"/>
          <w:color w:val="111111"/>
        </w:rPr>
        <w:t xml:space="preserve">Макарова, Н. В. Исходное сырье для производства продуктов общественного питания: учебное пособие для СПО / Н. В. Макарова. — Саратов : Профобразование, 2021. — 159 c. — ISBN 978-5-4488-1227-9. — Текст : электронный // IPR SMART : [сайт]. — URL: </w:t>
      </w:r>
      <w:hyperlink r:id="rId17" w:history="1">
        <w:r w:rsidRPr="002A6F3F">
          <w:rPr>
            <w:rStyle w:val="ac"/>
            <w:rFonts w:eastAsia="Times New Roman"/>
          </w:rPr>
          <w:t>https://www.iprbookshop.ru/106827.html</w:t>
        </w:r>
      </w:hyperlink>
      <w:r w:rsidRPr="002A6F3F">
        <w:rPr>
          <w:rFonts w:eastAsia="Times New Roman"/>
          <w:color w:val="111111"/>
        </w:rPr>
        <w:t xml:space="preserve"> — Режим доступа: для авторизир. пользователей. </w:t>
      </w:r>
    </w:p>
    <w:p w:rsidR="002A6F3F" w:rsidRPr="002A6F3F" w:rsidRDefault="002A6F3F" w:rsidP="002A6F3F">
      <w:pPr>
        <w:pStyle w:val="ad"/>
        <w:numPr>
          <w:ilvl w:val="0"/>
          <w:numId w:val="13"/>
        </w:numPr>
        <w:jc w:val="both"/>
        <w:rPr>
          <w:rFonts w:eastAsia="Times New Roman"/>
          <w:color w:val="111111"/>
        </w:rPr>
      </w:pPr>
      <w:r w:rsidRPr="002A6F3F">
        <w:rPr>
          <w:rFonts w:eastAsia="Times New Roman"/>
          <w:color w:val="111111"/>
        </w:rPr>
        <w:t>Мезенцева, Г. В. Товароведение продовольственных товаров и продукции общественного питания : учебное пособие / Г. В. Мезенцева. — Воронеж : Воронежский государственный университет инженерных технологий, 2019. — 184 c. — ISBN 978-5-00032-405-9. — Текст : электронный // IPR SMART : [сайт]. — URL: https://www.iprbookshop.ru/88443.html (дата обращения: 25.01.2022). — Режим доступа: для авторезин. Пользователей</w:t>
      </w:r>
    </w:p>
    <w:p w:rsidR="002A6F3F" w:rsidRPr="002A6F3F" w:rsidRDefault="002A6F3F" w:rsidP="002A6F3F">
      <w:pPr>
        <w:pStyle w:val="cv"/>
        <w:numPr>
          <w:ilvl w:val="0"/>
          <w:numId w:val="13"/>
        </w:numPr>
        <w:spacing w:before="0" w:beforeAutospacing="0" w:after="0" w:afterAutospacing="0"/>
        <w:jc w:val="both"/>
        <w:rPr>
          <w:color w:val="0000FF"/>
          <w:u w:val="single"/>
        </w:rPr>
      </w:pPr>
      <w:r w:rsidRPr="002A6F3F">
        <w:rPr>
          <w:rFonts w:eastAsia="Times New Roman"/>
          <w:color w:val="111111"/>
        </w:rPr>
        <w:t xml:space="preserve">Еремеева, Н. Б. Контроль качества продукции и услуг общественного питания : учебное пособие для СПО / Н. Б. Еремичева. — Саратов: Профобразование, 2021. — 205 c. — ISBN 978-5-4488-1228-6. — Текст : электронный // IPR SMART: [сайт]. — URL: </w:t>
      </w:r>
      <w:hyperlink r:id="rId18" w:history="1">
        <w:r w:rsidRPr="002A6F3F">
          <w:rPr>
            <w:rStyle w:val="ac"/>
            <w:rFonts w:eastAsia="Times New Roman"/>
          </w:rPr>
          <w:t>https://www.iprbookshop.ru/106828.html</w:t>
        </w:r>
      </w:hyperlink>
      <w:r w:rsidRPr="002A6F3F">
        <w:rPr>
          <w:rFonts w:eastAsia="Times New Roman"/>
          <w:color w:val="111111"/>
        </w:rPr>
        <w:t xml:space="preserve"> — Режим доступа: для авторезин. пользователей.</w:t>
      </w:r>
    </w:p>
    <w:p w:rsidR="002A6F3F" w:rsidRPr="0020477B" w:rsidRDefault="002A6F3F" w:rsidP="002A6F3F">
      <w:pPr>
        <w:pStyle w:val="cv"/>
        <w:spacing w:before="0" w:beforeAutospacing="0" w:after="0" w:afterAutospacing="0"/>
        <w:ind w:left="360"/>
        <w:jc w:val="both"/>
      </w:pPr>
    </w:p>
    <w:p w:rsidR="002E1A7D" w:rsidRPr="0020477B" w:rsidRDefault="002E1A7D" w:rsidP="002E1A7D">
      <w:pPr>
        <w:pStyle w:val="cv"/>
        <w:spacing w:before="0" w:beforeAutospacing="0" w:after="0" w:afterAutospacing="0"/>
        <w:ind w:left="567"/>
        <w:jc w:val="both"/>
      </w:pPr>
    </w:p>
    <w:p w:rsidR="002E1A7D" w:rsidRPr="00641749" w:rsidRDefault="002E1A7D" w:rsidP="002E1A7D">
      <w:pPr>
        <w:pStyle w:val="FR2"/>
        <w:numPr>
          <w:ilvl w:val="2"/>
          <w:numId w:val="10"/>
        </w:numPr>
        <w:spacing w:line="360" w:lineRule="auto"/>
        <w:rPr>
          <w:rFonts w:ascii="Times New Roman" w:hAnsi="Times New Roman"/>
          <w:b/>
          <w:sz w:val="24"/>
          <w:szCs w:val="24"/>
        </w:rPr>
      </w:pPr>
      <w:r w:rsidRPr="00641749">
        <w:rPr>
          <w:rFonts w:ascii="Times New Roman" w:hAnsi="Times New Roman"/>
          <w:b/>
          <w:sz w:val="24"/>
          <w:szCs w:val="24"/>
        </w:rPr>
        <w:t>Дополнительные источники</w:t>
      </w:r>
    </w:p>
    <w:p w:rsidR="002E1A7D" w:rsidRDefault="002E1A7D" w:rsidP="002E1A7D">
      <w:pPr>
        <w:pStyle w:val="FR2"/>
        <w:spacing w:line="240" w:lineRule="auto"/>
        <w:ind w:left="567" w:firstLine="0"/>
        <w:jc w:val="both"/>
        <w:rPr>
          <w:rFonts w:ascii="Times New Roman" w:hAnsi="Times New Roman"/>
          <w:sz w:val="24"/>
          <w:szCs w:val="24"/>
        </w:rPr>
      </w:pP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sz w:val="24"/>
          <w:szCs w:val="24"/>
        </w:rPr>
        <w:t>Земедлина Е.А.  Товароведение и экспертиза товаров: учеб.пособие для сред. спец. учеб. заведений / Е.А. Замедлина. – М.: РИОР, 2005. – 156 с.</w:t>
      </w: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sz w:val="24"/>
          <w:szCs w:val="24"/>
        </w:rPr>
        <w:t>Карташова Л.В. Товароведение продовольственных товаров растительного происхождения: учебник для сред.проф. образования / Л.В. Карташова, М.А. Николаева, Е.Н. Печникова. – М.: Деловая литература, 2004. – 816 с.</w:t>
      </w: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bCs/>
          <w:sz w:val="24"/>
          <w:szCs w:val="24"/>
        </w:rPr>
        <w:t>Качурина Т.А., Лаушкина Т.А. «Товароведение пищевых продуктов.»: рабочая тетрадь</w:t>
      </w:r>
      <w:r w:rsidRPr="00641749">
        <w:rPr>
          <w:rFonts w:ascii="Times New Roman" w:hAnsi="Times New Roman"/>
          <w:sz w:val="24"/>
          <w:szCs w:val="24"/>
        </w:rPr>
        <w:t xml:space="preserve"> - М.: Академия, 2010</w:t>
      </w: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sz w:val="24"/>
          <w:szCs w:val="24"/>
        </w:rPr>
        <w:t>Криштафович В.И. Товароведение и экспертиза продовольственных товаров: лабораторный практикум: учебник для высш. учеб.заведений / В.И. Криштафович. – М.:  Дашков и Кº,  2009. – 592 с Николаева М.А. Теоретические основы товароведения: учебник для высш. учеб.заведений / М.А. Николаева. – М.: Норма, 2006. – 448 с.</w:t>
      </w: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sz w:val="24"/>
          <w:szCs w:val="24"/>
        </w:rPr>
        <w:t>Пищевая промышленность [журнал ООО «Издательство «Пищевая промышленность»].</w:t>
      </w: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sz w:val="24"/>
          <w:szCs w:val="24"/>
        </w:rPr>
        <w:t>Родина Т.Г. Сенсорный анализ продовольственных товаров: учебник для высш. учеб.заведений / Т.Г. Родина.  – 2-е изд., испр. – М.: Академия, 2006. – 208 с.</w:t>
      </w:r>
    </w:p>
    <w:p w:rsidR="002E1A7D" w:rsidRPr="00641749"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bCs/>
          <w:sz w:val="24"/>
          <w:szCs w:val="24"/>
        </w:rPr>
        <w:t>Товаровед продовольственных товаров</w:t>
      </w:r>
      <w:r w:rsidRPr="00641749">
        <w:rPr>
          <w:rFonts w:ascii="Times New Roman" w:hAnsi="Times New Roman"/>
          <w:b/>
          <w:bCs/>
          <w:sz w:val="24"/>
          <w:szCs w:val="24"/>
        </w:rPr>
        <w:t xml:space="preserve"> [</w:t>
      </w:r>
      <w:r w:rsidRPr="00641749">
        <w:rPr>
          <w:rFonts w:ascii="Times New Roman" w:hAnsi="Times New Roman"/>
          <w:sz w:val="24"/>
          <w:szCs w:val="24"/>
        </w:rPr>
        <w:t>Гильдия издателей периодической печати].</w:t>
      </w:r>
    </w:p>
    <w:p w:rsidR="002E1A7D" w:rsidRDefault="002E1A7D" w:rsidP="002E1A7D">
      <w:pPr>
        <w:pStyle w:val="FR2"/>
        <w:numPr>
          <w:ilvl w:val="0"/>
          <w:numId w:val="4"/>
        </w:numPr>
        <w:spacing w:line="240" w:lineRule="auto"/>
        <w:ind w:left="567" w:hanging="426"/>
        <w:jc w:val="both"/>
        <w:rPr>
          <w:rFonts w:ascii="Times New Roman" w:hAnsi="Times New Roman"/>
          <w:sz w:val="24"/>
          <w:szCs w:val="24"/>
        </w:rPr>
      </w:pPr>
      <w:r w:rsidRPr="00641749">
        <w:rPr>
          <w:rFonts w:ascii="Times New Roman" w:hAnsi="Times New Roman"/>
          <w:sz w:val="24"/>
          <w:szCs w:val="24"/>
        </w:rPr>
        <w:t>Химический состав российских пищевых продуктов: справочник / Под ред. И.М. Скурихина, В.А. Тутельяна. – М.: ДеЛипринт, 2002. – 236 с.</w:t>
      </w:r>
    </w:p>
    <w:p w:rsidR="002E1A7D" w:rsidRDefault="002E1A7D" w:rsidP="002E1A7D">
      <w:pPr>
        <w:ind w:left="567"/>
        <w:rPr>
          <w:b/>
          <w:i/>
        </w:rPr>
      </w:pPr>
    </w:p>
    <w:p w:rsidR="002E1A7D" w:rsidRPr="002063DC" w:rsidRDefault="002E1A7D" w:rsidP="002E1A7D">
      <w:pPr>
        <w:contextualSpacing/>
        <w:rPr>
          <w:rFonts w:ascii="Times New Roman" w:hAnsi="Times New Roman" w:cs="Times New Roman"/>
          <w:b/>
        </w:rPr>
      </w:pPr>
      <w:r w:rsidRPr="002063DC">
        <w:rPr>
          <w:rFonts w:ascii="Times New Roman" w:hAnsi="Times New Roman" w:cs="Times New Roman"/>
          <w:b/>
        </w:rPr>
        <w:t>4. КОНТРОЛЬ И ОЦЕНКА РЕЗУЛЬТАТОВ ОСВОЕНИЯ УЧЕБНОЙ ДИСЦИПЛИНЫ</w:t>
      </w:r>
    </w:p>
    <w:tbl>
      <w:tblPr>
        <w:tblW w:w="529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2910"/>
        <w:gridCol w:w="3296"/>
      </w:tblGrid>
      <w:tr w:rsidR="002E1A7D" w:rsidRPr="002063DC" w:rsidTr="002063DC">
        <w:tc>
          <w:tcPr>
            <w:tcW w:w="1940" w:type="pct"/>
          </w:tcPr>
          <w:p w:rsidR="002E1A7D" w:rsidRPr="002063DC" w:rsidRDefault="002E1A7D" w:rsidP="00A72351">
            <w:pPr>
              <w:ind w:left="175"/>
              <w:rPr>
                <w:rFonts w:ascii="Times New Roman" w:hAnsi="Times New Roman" w:cs="Times New Roman"/>
                <w:b/>
                <w:bCs/>
              </w:rPr>
            </w:pPr>
            <w:r w:rsidRPr="002063DC">
              <w:rPr>
                <w:rFonts w:ascii="Times New Roman" w:hAnsi="Times New Roman" w:cs="Times New Roman"/>
                <w:b/>
                <w:bCs/>
              </w:rPr>
              <w:t>Результаты обучения</w:t>
            </w:r>
          </w:p>
        </w:tc>
        <w:tc>
          <w:tcPr>
            <w:tcW w:w="1435" w:type="pct"/>
          </w:tcPr>
          <w:p w:rsidR="002E1A7D" w:rsidRPr="002063DC" w:rsidRDefault="002E1A7D" w:rsidP="00A72351">
            <w:pPr>
              <w:ind w:left="175"/>
              <w:rPr>
                <w:rFonts w:ascii="Times New Roman" w:hAnsi="Times New Roman" w:cs="Times New Roman"/>
                <w:b/>
                <w:bCs/>
              </w:rPr>
            </w:pPr>
            <w:r w:rsidRPr="002063DC">
              <w:rPr>
                <w:rFonts w:ascii="Times New Roman" w:hAnsi="Times New Roman" w:cs="Times New Roman"/>
                <w:b/>
                <w:bCs/>
              </w:rPr>
              <w:t>Критерии оценки</w:t>
            </w:r>
          </w:p>
        </w:tc>
        <w:tc>
          <w:tcPr>
            <w:tcW w:w="1625" w:type="pct"/>
          </w:tcPr>
          <w:p w:rsidR="002E1A7D" w:rsidRPr="002063DC" w:rsidRDefault="002E1A7D" w:rsidP="00A72351">
            <w:pPr>
              <w:ind w:left="175"/>
              <w:rPr>
                <w:rFonts w:ascii="Times New Roman" w:hAnsi="Times New Roman" w:cs="Times New Roman"/>
                <w:b/>
                <w:bCs/>
              </w:rPr>
            </w:pPr>
            <w:r w:rsidRPr="002063DC">
              <w:rPr>
                <w:rFonts w:ascii="Times New Roman" w:hAnsi="Times New Roman" w:cs="Times New Roman"/>
                <w:b/>
                <w:bCs/>
              </w:rPr>
              <w:t>Формы и методы оценки</w:t>
            </w:r>
          </w:p>
        </w:tc>
      </w:tr>
      <w:tr w:rsidR="002E1A7D" w:rsidRPr="002063DC" w:rsidTr="002063DC">
        <w:tc>
          <w:tcPr>
            <w:tcW w:w="1940" w:type="pct"/>
          </w:tcPr>
          <w:p w:rsidR="002E1A7D" w:rsidRPr="002063DC" w:rsidRDefault="002E1A7D" w:rsidP="00A72351">
            <w:pPr>
              <w:ind w:left="175"/>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ассортимент, товароведные характеристики, требования к качеству, упаковке, транспортированию и реализации, условия и сроки хранения основных групп продовольственных товаров;</w:t>
            </w:r>
          </w:p>
          <w:p w:rsidR="002E1A7D" w:rsidRPr="002063DC" w:rsidRDefault="002E1A7D" w:rsidP="00A72351">
            <w:pPr>
              <w:ind w:left="175"/>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виды сопроводительной документации на различные группы продуктов;</w:t>
            </w:r>
          </w:p>
          <w:p w:rsidR="002E1A7D" w:rsidRPr="002063DC" w:rsidRDefault="002E1A7D" w:rsidP="00A72351">
            <w:pPr>
              <w:ind w:left="175"/>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методы контроля качества, безопасности пищевого сырья, продуктов;</w:t>
            </w:r>
          </w:p>
          <w:p w:rsidR="002E1A7D" w:rsidRPr="002063DC" w:rsidRDefault="002E1A7D" w:rsidP="00A72351">
            <w:pPr>
              <w:ind w:left="175"/>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современные способы обеспечения правильной сохранности запасов и расхода продуктов;</w:t>
            </w:r>
          </w:p>
          <w:p w:rsidR="002E1A7D" w:rsidRPr="002063DC" w:rsidRDefault="002E1A7D" w:rsidP="00A72351">
            <w:pPr>
              <w:ind w:left="175"/>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виды складских помещений и требования к ним;</w:t>
            </w:r>
          </w:p>
          <w:p w:rsidR="002E1A7D" w:rsidRPr="002063DC" w:rsidRDefault="002E1A7D" w:rsidP="00A72351">
            <w:pPr>
              <w:ind w:left="175"/>
              <w:rPr>
                <w:rFonts w:ascii="Times New Roman" w:hAnsi="Times New Roman" w:cs="Times New Roman"/>
              </w:rPr>
            </w:pPr>
            <w:r w:rsidRPr="002063DC">
              <w:rPr>
                <w:rFonts w:ascii="Times New Roman" w:hAnsi="Times New Roman" w:cs="Times New Roman"/>
              </w:rPr>
              <w:t>правила оформления заказа на продукты со склада и приема продуктов, поступающих со склада и от поставщиков</w:t>
            </w:r>
          </w:p>
        </w:tc>
        <w:tc>
          <w:tcPr>
            <w:tcW w:w="1435" w:type="pct"/>
          </w:tcPr>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Полнота ответов, точность формулировок, не менее 70% правильных ответов.</w:t>
            </w:r>
          </w:p>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Не менее 75% правильных ответов.</w:t>
            </w:r>
          </w:p>
          <w:p w:rsidR="002E1A7D" w:rsidRPr="002063DC" w:rsidRDefault="002E1A7D" w:rsidP="00A72351">
            <w:pPr>
              <w:ind w:left="34" w:firstLine="105"/>
              <w:rPr>
                <w:rFonts w:ascii="Times New Roman" w:hAnsi="Times New Roman" w:cs="Times New Roman"/>
              </w:rPr>
            </w:pPr>
          </w:p>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 xml:space="preserve">Актуальность темы, адекватность результатов поставленным целям, </w:t>
            </w:r>
          </w:p>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полнота ответов, точность формулировок, адекватность применения профессиональной терминологии</w:t>
            </w:r>
          </w:p>
          <w:p w:rsidR="002E1A7D" w:rsidRPr="002063DC" w:rsidRDefault="002E1A7D" w:rsidP="00A72351">
            <w:pPr>
              <w:ind w:left="34" w:firstLine="105"/>
              <w:rPr>
                <w:rFonts w:ascii="Times New Roman" w:hAnsi="Times New Roman" w:cs="Times New Roman"/>
                <w:bCs/>
              </w:rPr>
            </w:pPr>
          </w:p>
        </w:tc>
        <w:tc>
          <w:tcPr>
            <w:tcW w:w="1625" w:type="pct"/>
          </w:tcPr>
          <w:p w:rsidR="002E1A7D" w:rsidRPr="002063DC" w:rsidRDefault="002E1A7D" w:rsidP="00A72351">
            <w:pPr>
              <w:ind w:left="175"/>
              <w:rPr>
                <w:rFonts w:ascii="Times New Roman" w:hAnsi="Times New Roman" w:cs="Times New Roman"/>
                <w:b/>
              </w:rPr>
            </w:pPr>
            <w:r w:rsidRPr="002063DC">
              <w:rPr>
                <w:rFonts w:ascii="Times New Roman" w:hAnsi="Times New Roman" w:cs="Times New Roman"/>
                <w:b/>
              </w:rPr>
              <w:t>Текущий контроль</w:t>
            </w:r>
          </w:p>
          <w:p w:rsidR="002E1A7D" w:rsidRPr="002063DC" w:rsidRDefault="002E1A7D" w:rsidP="00A72351">
            <w:pPr>
              <w:ind w:left="175"/>
              <w:rPr>
                <w:rFonts w:ascii="Times New Roman" w:hAnsi="Times New Roman" w:cs="Times New Roman"/>
                <w:b/>
              </w:rPr>
            </w:pPr>
            <w:r w:rsidRPr="002063DC">
              <w:rPr>
                <w:rFonts w:ascii="Times New Roman" w:hAnsi="Times New Roman" w:cs="Times New Roman"/>
                <w:b/>
              </w:rPr>
              <w:t xml:space="preserve">при </w:t>
            </w:r>
            <w:r w:rsidR="00703954" w:rsidRPr="002063DC">
              <w:rPr>
                <w:rFonts w:ascii="Times New Roman" w:hAnsi="Times New Roman" w:cs="Times New Roman"/>
                <w:b/>
              </w:rPr>
              <w:t>проведении</w:t>
            </w:r>
            <w:r w:rsidRPr="002063DC">
              <w:rPr>
                <w:rFonts w:ascii="Times New Roman" w:hAnsi="Times New Roman" w:cs="Times New Roman"/>
                <w:b/>
              </w:rPr>
              <w:t>:</w:t>
            </w:r>
          </w:p>
          <w:p w:rsidR="002E1A7D" w:rsidRPr="002063DC" w:rsidRDefault="002E1A7D" w:rsidP="00A72351">
            <w:pPr>
              <w:ind w:left="175"/>
              <w:rPr>
                <w:rFonts w:ascii="Times New Roman" w:hAnsi="Times New Roman" w:cs="Times New Roman"/>
              </w:rPr>
            </w:pPr>
            <w:r w:rsidRPr="002063DC">
              <w:rPr>
                <w:rFonts w:ascii="Times New Roman" w:hAnsi="Times New Roman" w:cs="Times New Roman"/>
              </w:rPr>
              <w:t>-письменного/устного опроса;</w:t>
            </w:r>
          </w:p>
          <w:p w:rsidR="002E1A7D" w:rsidRPr="002063DC" w:rsidRDefault="002E1A7D" w:rsidP="00A72351">
            <w:pPr>
              <w:ind w:left="175"/>
              <w:rPr>
                <w:rFonts w:ascii="Times New Roman" w:hAnsi="Times New Roman" w:cs="Times New Roman"/>
              </w:rPr>
            </w:pPr>
          </w:p>
          <w:p w:rsidR="002E1A7D" w:rsidRPr="002063DC" w:rsidRDefault="002E1A7D" w:rsidP="00A72351">
            <w:pPr>
              <w:ind w:left="175"/>
              <w:rPr>
                <w:rFonts w:ascii="Times New Roman" w:hAnsi="Times New Roman" w:cs="Times New Roman"/>
              </w:rPr>
            </w:pPr>
            <w:r w:rsidRPr="002063DC">
              <w:rPr>
                <w:rFonts w:ascii="Times New Roman" w:hAnsi="Times New Roman" w:cs="Times New Roman"/>
              </w:rPr>
              <w:t>-тестирования;</w:t>
            </w:r>
          </w:p>
          <w:p w:rsidR="002E1A7D" w:rsidRPr="002063DC" w:rsidRDefault="002E1A7D" w:rsidP="00A72351">
            <w:pPr>
              <w:ind w:left="175"/>
              <w:rPr>
                <w:rFonts w:ascii="Times New Roman" w:hAnsi="Times New Roman" w:cs="Times New Roman"/>
              </w:rPr>
            </w:pPr>
          </w:p>
          <w:p w:rsidR="002E1A7D" w:rsidRPr="002063DC" w:rsidRDefault="002E1A7D" w:rsidP="00A72351">
            <w:pPr>
              <w:ind w:left="175"/>
              <w:rPr>
                <w:rFonts w:ascii="Times New Roman" w:hAnsi="Times New Roman" w:cs="Times New Roman"/>
                <w:b/>
              </w:rPr>
            </w:pPr>
          </w:p>
          <w:p w:rsidR="002E1A7D" w:rsidRPr="002063DC" w:rsidRDefault="002E1A7D" w:rsidP="00A72351">
            <w:pPr>
              <w:ind w:left="175"/>
              <w:rPr>
                <w:rFonts w:ascii="Times New Roman" w:hAnsi="Times New Roman" w:cs="Times New Roman"/>
              </w:rPr>
            </w:pPr>
            <w:r w:rsidRPr="002063DC">
              <w:rPr>
                <w:rFonts w:ascii="Times New Roman" w:hAnsi="Times New Roman" w:cs="Times New Roman"/>
                <w:b/>
              </w:rPr>
              <w:t>Промежуточная аттестация</w:t>
            </w:r>
          </w:p>
          <w:p w:rsidR="00703954" w:rsidRDefault="002E1A7D" w:rsidP="00A72351">
            <w:pPr>
              <w:ind w:left="175"/>
              <w:rPr>
                <w:rFonts w:ascii="Times New Roman" w:hAnsi="Times New Roman" w:cs="Times New Roman"/>
              </w:rPr>
            </w:pPr>
            <w:r w:rsidRPr="002063DC">
              <w:rPr>
                <w:rFonts w:ascii="Times New Roman" w:hAnsi="Times New Roman" w:cs="Times New Roman"/>
              </w:rPr>
              <w:t>в форме дифференцированного зачета</w:t>
            </w:r>
          </w:p>
          <w:p w:rsidR="002E1A7D" w:rsidRPr="002063DC" w:rsidRDefault="002E1A7D" w:rsidP="00A72351">
            <w:pPr>
              <w:ind w:left="175"/>
              <w:rPr>
                <w:rFonts w:ascii="Times New Roman" w:hAnsi="Times New Roman" w:cs="Times New Roman"/>
              </w:rPr>
            </w:pPr>
            <w:r w:rsidRPr="002063DC">
              <w:rPr>
                <w:rFonts w:ascii="Times New Roman" w:hAnsi="Times New Roman" w:cs="Times New Roman"/>
              </w:rPr>
              <w:t xml:space="preserve">-письменных/ устных ответов, </w:t>
            </w:r>
          </w:p>
          <w:p w:rsidR="002E1A7D" w:rsidRPr="002063DC" w:rsidRDefault="002E1A7D" w:rsidP="00A72351">
            <w:pPr>
              <w:ind w:left="175"/>
              <w:rPr>
                <w:rFonts w:ascii="Times New Roman" w:hAnsi="Times New Roman" w:cs="Times New Roman"/>
              </w:rPr>
            </w:pPr>
            <w:r w:rsidRPr="002063DC">
              <w:rPr>
                <w:rFonts w:ascii="Times New Roman" w:hAnsi="Times New Roman" w:cs="Times New Roman"/>
              </w:rPr>
              <w:t>-тестирования.</w:t>
            </w:r>
          </w:p>
          <w:p w:rsidR="002E1A7D" w:rsidRPr="002063DC" w:rsidRDefault="002E1A7D" w:rsidP="00A72351">
            <w:pPr>
              <w:ind w:left="175"/>
              <w:rPr>
                <w:rFonts w:ascii="Times New Roman" w:hAnsi="Times New Roman" w:cs="Times New Roman"/>
                <w:color w:val="FF0000"/>
              </w:rPr>
            </w:pPr>
          </w:p>
        </w:tc>
      </w:tr>
      <w:tr w:rsidR="002E1A7D" w:rsidRPr="002063DC" w:rsidTr="002063DC">
        <w:trPr>
          <w:trHeight w:val="416"/>
        </w:trPr>
        <w:tc>
          <w:tcPr>
            <w:tcW w:w="1940" w:type="pct"/>
          </w:tcPr>
          <w:p w:rsidR="002E1A7D" w:rsidRPr="002063DC" w:rsidRDefault="002E1A7D" w:rsidP="00A72351">
            <w:pPr>
              <w:ind w:firstLine="33"/>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проводить органолептическую оценку качества и безопасности продовольственных продуктов и сырья;</w:t>
            </w:r>
          </w:p>
          <w:p w:rsidR="002E1A7D" w:rsidRPr="002063DC" w:rsidRDefault="002E1A7D" w:rsidP="00A72351">
            <w:pPr>
              <w:ind w:firstLine="33"/>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оценивать условия и организовывать хранение продуктов и запасов с учетом требований системы анализа, оценки и управления  опасными факторами (ХАССП);</w:t>
            </w:r>
          </w:p>
          <w:p w:rsidR="002E1A7D" w:rsidRPr="002063DC" w:rsidRDefault="002E1A7D" w:rsidP="00A72351">
            <w:pPr>
              <w:ind w:firstLine="33"/>
              <w:jc w:val="both"/>
              <w:rPr>
                <w:rFonts w:ascii="Times New Roman" w:eastAsia="Times New Roman" w:hAnsi="Times New Roman" w:cs="Times New Roman"/>
                <w:color w:val="000000"/>
                <w:u w:color="000000"/>
              </w:rPr>
            </w:pPr>
            <w:r w:rsidRPr="002063DC">
              <w:rPr>
                <w:rFonts w:ascii="Times New Roman" w:eastAsia="Times New Roman" w:hAnsi="Times New Roman" w:cs="Times New Roman"/>
                <w:color w:val="000000"/>
                <w:u w:color="000000"/>
              </w:rPr>
              <w:t>оформлять учетно-отчетную документацию по расходу и хранению продуктов;</w:t>
            </w:r>
          </w:p>
          <w:p w:rsidR="002E1A7D" w:rsidRPr="002063DC" w:rsidRDefault="002E1A7D" w:rsidP="00A72351">
            <w:pPr>
              <w:rPr>
                <w:rFonts w:ascii="Times New Roman" w:hAnsi="Times New Roman" w:cs="Times New Roman"/>
              </w:rPr>
            </w:pPr>
            <w:r w:rsidRPr="002063DC">
              <w:rPr>
                <w:rFonts w:ascii="Times New Roman" w:hAnsi="Times New Roman" w:cs="Times New Roman"/>
              </w:rPr>
              <w:t>осуществлять контроль хранения и расхода продукто</w:t>
            </w:r>
          </w:p>
          <w:p w:rsidR="002E1A7D" w:rsidRPr="002063DC" w:rsidRDefault="002E1A7D" w:rsidP="00A72351">
            <w:pPr>
              <w:rPr>
                <w:rFonts w:ascii="Times New Roman" w:hAnsi="Times New Roman" w:cs="Times New Roman"/>
                <w:bCs/>
              </w:rPr>
            </w:pPr>
          </w:p>
        </w:tc>
        <w:tc>
          <w:tcPr>
            <w:tcW w:w="1435" w:type="pct"/>
          </w:tcPr>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Правильность, полнота выполнения заданий, точность формулировок, точность расчетов, соответствие требованиям</w:t>
            </w:r>
          </w:p>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 xml:space="preserve">Адекватность, оптимальность выбора способов действий, методов, техник, последовательностей действий и т.д. </w:t>
            </w:r>
          </w:p>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Точность оценки</w:t>
            </w:r>
          </w:p>
          <w:p w:rsidR="002E1A7D" w:rsidRPr="002063DC" w:rsidRDefault="002E1A7D" w:rsidP="00A72351">
            <w:pPr>
              <w:ind w:left="34" w:firstLine="105"/>
              <w:rPr>
                <w:rFonts w:ascii="Times New Roman" w:hAnsi="Times New Roman" w:cs="Times New Roman"/>
              </w:rPr>
            </w:pPr>
            <w:r w:rsidRPr="002063DC">
              <w:rPr>
                <w:rFonts w:ascii="Times New Roman" w:hAnsi="Times New Roman" w:cs="Times New Roman"/>
              </w:rPr>
              <w:t xml:space="preserve">Соответствие требованиям инструкций, регламентов </w:t>
            </w:r>
          </w:p>
          <w:p w:rsidR="002E1A7D" w:rsidRPr="002063DC" w:rsidRDefault="002E1A7D" w:rsidP="00703954">
            <w:pPr>
              <w:ind w:left="34" w:firstLine="105"/>
              <w:rPr>
                <w:rFonts w:ascii="Times New Roman" w:hAnsi="Times New Roman" w:cs="Times New Roman"/>
                <w:bCs/>
              </w:rPr>
            </w:pPr>
            <w:r w:rsidRPr="002063DC">
              <w:rPr>
                <w:rFonts w:ascii="Times New Roman" w:hAnsi="Times New Roman" w:cs="Times New Roman"/>
              </w:rPr>
              <w:t>Рациональность действий  и т.д.</w:t>
            </w:r>
          </w:p>
        </w:tc>
        <w:tc>
          <w:tcPr>
            <w:tcW w:w="1625" w:type="pct"/>
          </w:tcPr>
          <w:p w:rsidR="002E1A7D" w:rsidRPr="002063DC" w:rsidRDefault="002E1A7D" w:rsidP="00A72351">
            <w:pPr>
              <w:ind w:left="60" w:firstLine="78"/>
              <w:rPr>
                <w:rFonts w:ascii="Times New Roman" w:hAnsi="Times New Roman" w:cs="Times New Roman"/>
              </w:rPr>
            </w:pPr>
            <w:r w:rsidRPr="002063DC">
              <w:rPr>
                <w:rFonts w:ascii="Times New Roman" w:hAnsi="Times New Roman" w:cs="Times New Roman"/>
                <w:b/>
              </w:rPr>
              <w:t>Текущий контроль:</w:t>
            </w:r>
          </w:p>
          <w:p w:rsidR="002E1A7D" w:rsidRPr="002063DC" w:rsidRDefault="002E1A7D" w:rsidP="00A72351">
            <w:pPr>
              <w:ind w:left="60" w:firstLine="78"/>
              <w:rPr>
                <w:rFonts w:ascii="Times New Roman" w:hAnsi="Times New Roman" w:cs="Times New Roman"/>
              </w:rPr>
            </w:pPr>
            <w:r w:rsidRPr="002063DC">
              <w:rPr>
                <w:rFonts w:ascii="Times New Roman" w:hAnsi="Times New Roman" w:cs="Times New Roman"/>
              </w:rPr>
              <w:t xml:space="preserve">- защита отчетов по </w:t>
            </w:r>
            <w:r w:rsidR="00703954" w:rsidRPr="002063DC">
              <w:rPr>
                <w:rFonts w:ascii="Times New Roman" w:hAnsi="Times New Roman" w:cs="Times New Roman"/>
              </w:rPr>
              <w:t>лабораторным</w:t>
            </w:r>
            <w:r w:rsidRPr="002063DC">
              <w:rPr>
                <w:rFonts w:ascii="Times New Roman" w:hAnsi="Times New Roman" w:cs="Times New Roman"/>
              </w:rPr>
              <w:t xml:space="preserve"> занятиям;</w:t>
            </w:r>
          </w:p>
          <w:p w:rsidR="002E1A7D" w:rsidRPr="002063DC" w:rsidRDefault="002E1A7D" w:rsidP="00A72351">
            <w:pPr>
              <w:rPr>
                <w:rFonts w:ascii="Times New Roman" w:hAnsi="Times New Roman" w:cs="Times New Roman"/>
              </w:rPr>
            </w:pPr>
          </w:p>
          <w:p w:rsidR="002E1A7D" w:rsidRPr="002063DC" w:rsidRDefault="002E1A7D" w:rsidP="00A72351">
            <w:pPr>
              <w:ind w:left="60" w:firstLine="78"/>
              <w:rPr>
                <w:rFonts w:ascii="Times New Roman" w:hAnsi="Times New Roman" w:cs="Times New Roman"/>
              </w:rPr>
            </w:pPr>
            <w:r w:rsidRPr="002063DC">
              <w:rPr>
                <w:rFonts w:ascii="Times New Roman" w:hAnsi="Times New Roman" w:cs="Times New Roman"/>
              </w:rPr>
              <w:t>- экспертная оценка демонстрируемых умений, выполняемых действий в процессе лабораторных занятий</w:t>
            </w:r>
          </w:p>
          <w:p w:rsidR="002E1A7D" w:rsidRPr="002063DC" w:rsidRDefault="002E1A7D" w:rsidP="00A72351">
            <w:pPr>
              <w:rPr>
                <w:rFonts w:ascii="Times New Roman" w:hAnsi="Times New Roman" w:cs="Times New Roman"/>
                <w:b/>
              </w:rPr>
            </w:pPr>
          </w:p>
          <w:p w:rsidR="002E1A7D" w:rsidRPr="002063DC" w:rsidRDefault="002E1A7D" w:rsidP="00A72351">
            <w:pPr>
              <w:ind w:left="60" w:firstLine="78"/>
              <w:rPr>
                <w:rFonts w:ascii="Times New Roman" w:hAnsi="Times New Roman" w:cs="Times New Roman"/>
              </w:rPr>
            </w:pPr>
            <w:r w:rsidRPr="002063DC">
              <w:rPr>
                <w:rFonts w:ascii="Times New Roman" w:hAnsi="Times New Roman" w:cs="Times New Roman"/>
                <w:b/>
              </w:rPr>
              <w:t>Промежуточная аттестация</w:t>
            </w:r>
            <w:r w:rsidRPr="002063DC">
              <w:rPr>
                <w:rFonts w:ascii="Times New Roman" w:hAnsi="Times New Roman" w:cs="Times New Roman"/>
              </w:rPr>
              <w:t>:</w:t>
            </w:r>
          </w:p>
          <w:p w:rsidR="002E1A7D" w:rsidRPr="002063DC" w:rsidRDefault="002E1A7D" w:rsidP="00703954">
            <w:pPr>
              <w:ind w:left="60" w:firstLine="78"/>
              <w:rPr>
                <w:rFonts w:ascii="Times New Roman" w:hAnsi="Times New Roman" w:cs="Times New Roman"/>
                <w:b/>
              </w:rPr>
            </w:pPr>
            <w:r w:rsidRPr="002063DC">
              <w:rPr>
                <w:rFonts w:ascii="Times New Roman" w:hAnsi="Times New Roman" w:cs="Times New Roman"/>
              </w:rPr>
              <w:t xml:space="preserve">- экспертная оценка выполнения практических заданий на </w:t>
            </w:r>
            <w:r w:rsidR="00703954">
              <w:rPr>
                <w:rFonts w:ascii="Times New Roman" w:hAnsi="Times New Roman" w:cs="Times New Roman"/>
              </w:rPr>
              <w:t xml:space="preserve">дифференцированном </w:t>
            </w:r>
            <w:r w:rsidRPr="002063DC">
              <w:rPr>
                <w:rFonts w:ascii="Times New Roman" w:hAnsi="Times New Roman" w:cs="Times New Roman"/>
              </w:rPr>
              <w:t>зачете</w:t>
            </w:r>
          </w:p>
        </w:tc>
      </w:tr>
    </w:tbl>
    <w:p w:rsidR="002063DC" w:rsidRDefault="002063DC" w:rsidP="00703954"/>
    <w:p w:rsidR="002A6F3F" w:rsidRDefault="002E0D37" w:rsidP="002E0D37">
      <w:pPr>
        <w:rPr>
          <w:rFonts w:ascii="Times New Roman" w:hAnsi="Times New Roman" w:cs="Times New Roman"/>
          <w:b/>
        </w:rPr>
      </w:pPr>
      <w:r w:rsidRPr="008240AD">
        <w:rPr>
          <w:rFonts w:ascii="Times New Roman" w:hAnsi="Times New Roman" w:cs="Times New Roman"/>
          <w:b/>
        </w:rPr>
        <w:t xml:space="preserve">                                                                                                                                </w:t>
      </w:r>
    </w:p>
    <w:p w:rsidR="002A6F3F" w:rsidRDefault="002A6F3F">
      <w:pPr>
        <w:rPr>
          <w:rFonts w:ascii="Times New Roman" w:hAnsi="Times New Roman" w:cs="Times New Roman"/>
          <w:b/>
        </w:rPr>
      </w:pPr>
      <w:r>
        <w:rPr>
          <w:rFonts w:ascii="Times New Roman" w:hAnsi="Times New Roman" w:cs="Times New Roman"/>
          <w:b/>
        </w:rPr>
        <w:br w:type="page"/>
      </w:r>
    </w:p>
    <w:p w:rsidR="002E0D37" w:rsidRPr="008240AD" w:rsidRDefault="002A6F3F" w:rsidP="002A6F3F">
      <w:pPr>
        <w:jc w:val="right"/>
        <w:rPr>
          <w:rFonts w:ascii="Times New Roman" w:hAnsi="Times New Roman" w:cs="Times New Roman"/>
          <w:b/>
        </w:rPr>
      </w:pPr>
      <w:r>
        <w:rPr>
          <w:rFonts w:ascii="Times New Roman" w:hAnsi="Times New Roman" w:cs="Times New Roman"/>
          <w:b/>
        </w:rPr>
        <w:t xml:space="preserve">  Утверждаю</w:t>
      </w:r>
    </w:p>
    <w:p w:rsidR="002E0D37" w:rsidRPr="008240AD" w:rsidRDefault="002E0D37" w:rsidP="002E0D37">
      <w:pPr>
        <w:rPr>
          <w:rFonts w:ascii="Times New Roman" w:hAnsi="Times New Roman" w:cs="Times New Roman"/>
          <w:b/>
        </w:rPr>
      </w:pPr>
      <w:r>
        <w:rPr>
          <w:rFonts w:ascii="Times New Roman" w:hAnsi="Times New Roman" w:cs="Times New Roman"/>
          <w:b/>
        </w:rPr>
        <w:t xml:space="preserve">                                                                                                             </w:t>
      </w:r>
      <w:r w:rsidRPr="008240AD">
        <w:rPr>
          <w:rFonts w:ascii="Times New Roman" w:hAnsi="Times New Roman" w:cs="Times New Roman"/>
          <w:b/>
        </w:rPr>
        <w:t>Директор ПАМТ им.И.И. Лепсе</w:t>
      </w:r>
    </w:p>
    <w:p w:rsidR="002E0D37" w:rsidRPr="008240AD" w:rsidRDefault="002A6F3F" w:rsidP="002E0D37">
      <w:pPr>
        <w:tabs>
          <w:tab w:val="left" w:pos="6405"/>
        </w:tabs>
        <w:rPr>
          <w:rFonts w:ascii="Times New Roman" w:hAnsi="Times New Roman" w:cs="Times New Roman"/>
          <w:b/>
        </w:rPr>
      </w:pPr>
      <w:r>
        <w:rPr>
          <w:rFonts w:ascii="Times New Roman" w:hAnsi="Times New Roman" w:cs="Times New Roman"/>
          <w:b/>
        </w:rPr>
        <w:tab/>
        <w:t>______________А.В.Иванова</w:t>
      </w:r>
    </w:p>
    <w:p w:rsidR="002E0D37" w:rsidRDefault="002E0D37" w:rsidP="002E0D37">
      <w:pPr>
        <w:autoSpaceDE w:val="0"/>
        <w:autoSpaceDN w:val="0"/>
        <w:adjustRightInd w:val="0"/>
        <w:rPr>
          <w:rFonts w:ascii="Times New Roman" w:hAnsi="Times New Roman" w:cs="Times New Roman"/>
          <w:b/>
          <w:bCs/>
        </w:rPr>
      </w:pPr>
    </w:p>
    <w:p w:rsidR="002E0D37" w:rsidRDefault="002E0D37" w:rsidP="002E0D37">
      <w:pPr>
        <w:autoSpaceDE w:val="0"/>
        <w:autoSpaceDN w:val="0"/>
        <w:adjustRightInd w:val="0"/>
        <w:rPr>
          <w:rFonts w:ascii="Times New Roman" w:hAnsi="Times New Roman" w:cs="Times New Roman"/>
          <w:b/>
          <w:bCs/>
        </w:rPr>
      </w:pPr>
    </w:p>
    <w:p w:rsidR="002E0D37" w:rsidRDefault="002E0D37" w:rsidP="002E0D37">
      <w:pPr>
        <w:autoSpaceDE w:val="0"/>
        <w:autoSpaceDN w:val="0"/>
        <w:adjustRightInd w:val="0"/>
        <w:rPr>
          <w:rFonts w:ascii="Times New Roman" w:hAnsi="Times New Roman" w:cs="Times New Roman"/>
          <w:b/>
          <w:bCs/>
        </w:rPr>
      </w:pPr>
      <w:r>
        <w:rPr>
          <w:rFonts w:ascii="Times New Roman" w:hAnsi="Times New Roman" w:cs="Times New Roman"/>
          <w:b/>
          <w:bCs/>
        </w:rPr>
        <w:t xml:space="preserve">                                         П</w:t>
      </w:r>
      <w:r w:rsidRPr="008240AD">
        <w:rPr>
          <w:rFonts w:ascii="Times New Roman" w:hAnsi="Times New Roman" w:cs="Times New Roman"/>
          <w:b/>
          <w:bCs/>
        </w:rPr>
        <w:t xml:space="preserve">оурочно-тематическое планирование </w:t>
      </w:r>
    </w:p>
    <w:p w:rsidR="002E0D37" w:rsidRPr="00A55D24" w:rsidRDefault="002E0D37" w:rsidP="002E0D37">
      <w:pPr>
        <w:autoSpaceDE w:val="0"/>
        <w:autoSpaceDN w:val="0"/>
        <w:adjustRightInd w:val="0"/>
        <w:rPr>
          <w:rFonts w:ascii="Times New Roman" w:hAnsi="Times New Roman" w:cs="Times New Roman"/>
          <w:b/>
          <w:bCs/>
        </w:rPr>
      </w:pPr>
      <w:r>
        <w:rPr>
          <w:rFonts w:ascii="Times New Roman" w:hAnsi="Times New Roman" w:cs="Times New Roman"/>
          <w:b/>
          <w:bCs/>
        </w:rPr>
        <w:t xml:space="preserve">                           ОП.02 Основы товароведения продовольственных товаров </w:t>
      </w:r>
    </w:p>
    <w:p w:rsidR="002E0D37" w:rsidRPr="008240AD" w:rsidRDefault="002E0D37" w:rsidP="002E0D37">
      <w:pPr>
        <w:autoSpaceDE w:val="0"/>
        <w:autoSpaceDN w:val="0"/>
        <w:adjustRightInd w:val="0"/>
        <w:jc w:val="center"/>
        <w:rPr>
          <w:rFonts w:ascii="Times New Roman" w:hAnsi="Times New Roman" w:cs="Times New Roman"/>
          <w:b/>
          <w:bCs/>
        </w:rPr>
      </w:pPr>
      <w:r w:rsidRPr="008240AD">
        <w:rPr>
          <w:rFonts w:ascii="Times New Roman" w:hAnsi="Times New Roman" w:cs="Times New Roman"/>
          <w:b/>
          <w:bCs/>
        </w:rPr>
        <w:t>1курс , группа № 1</w:t>
      </w:r>
      <w:r w:rsidR="00F13DAD">
        <w:rPr>
          <w:rFonts w:ascii="Times New Roman" w:hAnsi="Times New Roman" w:cs="Times New Roman"/>
          <w:b/>
          <w:bCs/>
        </w:rPr>
        <w:t>0</w:t>
      </w:r>
      <w:r w:rsidRPr="008240AD">
        <w:rPr>
          <w:rFonts w:ascii="Times New Roman" w:hAnsi="Times New Roman" w:cs="Times New Roman"/>
          <w:b/>
          <w:bCs/>
        </w:rPr>
        <w:t xml:space="preserve"> по профессии «Повар, кондитер»</w:t>
      </w:r>
    </w:p>
    <w:p w:rsidR="002E0D37" w:rsidRPr="008240AD" w:rsidRDefault="002E0D37" w:rsidP="002E0D37">
      <w:pPr>
        <w:autoSpaceDE w:val="0"/>
        <w:autoSpaceDN w:val="0"/>
        <w:adjustRightInd w:val="0"/>
        <w:rPr>
          <w:rFonts w:ascii="Times New Roman" w:hAnsi="Times New Roman" w:cs="Times New Roman"/>
          <w:b/>
          <w:bCs/>
        </w:rPr>
      </w:pPr>
      <w:r w:rsidRPr="008240AD">
        <w:rPr>
          <w:rFonts w:ascii="Times New Roman" w:hAnsi="Times New Roman" w:cs="Times New Roman"/>
          <w:b/>
          <w:bCs/>
        </w:rPr>
        <w:t xml:space="preserve">                                                    </w:t>
      </w:r>
      <w:r>
        <w:rPr>
          <w:rFonts w:ascii="Times New Roman" w:hAnsi="Times New Roman" w:cs="Times New Roman"/>
          <w:b/>
          <w:bCs/>
        </w:rPr>
        <w:t xml:space="preserve">        </w:t>
      </w:r>
      <w:r w:rsidR="00F13DAD">
        <w:rPr>
          <w:rFonts w:ascii="Times New Roman" w:hAnsi="Times New Roman" w:cs="Times New Roman"/>
          <w:b/>
          <w:bCs/>
        </w:rPr>
        <w:t>2021-2022</w:t>
      </w:r>
      <w:r>
        <w:rPr>
          <w:rFonts w:ascii="Times New Roman" w:hAnsi="Times New Roman" w:cs="Times New Roman"/>
          <w:b/>
          <w:bCs/>
        </w:rPr>
        <w:t xml:space="preserve"> </w:t>
      </w:r>
      <w:r w:rsidRPr="008240AD">
        <w:rPr>
          <w:rFonts w:ascii="Times New Roman" w:hAnsi="Times New Roman" w:cs="Times New Roman"/>
          <w:b/>
          <w:bCs/>
        </w:rPr>
        <w:t>учебный год</w:t>
      </w:r>
    </w:p>
    <w:p w:rsidR="002E0D37" w:rsidRPr="008240AD" w:rsidRDefault="002E0D37" w:rsidP="002E0D37">
      <w:pPr>
        <w:autoSpaceDE w:val="0"/>
        <w:autoSpaceDN w:val="0"/>
        <w:adjustRightInd w:val="0"/>
        <w:rPr>
          <w:rFonts w:ascii="Times New Roman" w:hAnsi="Times New Roman" w:cs="Times New Roman"/>
          <w:b/>
          <w:bCs/>
        </w:rPr>
      </w:pPr>
    </w:p>
    <w:tbl>
      <w:tblPr>
        <w:tblW w:w="9645" w:type="dxa"/>
        <w:tblInd w:w="72" w:type="dxa"/>
        <w:tblLayout w:type="fixed"/>
        <w:tblCellMar>
          <w:left w:w="54" w:type="dxa"/>
          <w:right w:w="54" w:type="dxa"/>
        </w:tblCellMar>
        <w:tblLook w:val="04A0" w:firstRow="1" w:lastRow="0" w:firstColumn="1" w:lastColumn="0" w:noHBand="0" w:noVBand="1"/>
      </w:tblPr>
      <w:tblGrid>
        <w:gridCol w:w="993"/>
        <w:gridCol w:w="7796"/>
        <w:gridCol w:w="856"/>
      </w:tblGrid>
      <w:tr w:rsidR="002E0D37" w:rsidRPr="008240AD" w:rsidTr="00666855">
        <w:trPr>
          <w:trHeight w:val="202"/>
        </w:trPr>
        <w:tc>
          <w:tcPr>
            <w:tcW w:w="993" w:type="dxa"/>
            <w:tcBorders>
              <w:top w:val="single" w:sz="2" w:space="0" w:color="000000"/>
              <w:left w:val="single" w:sz="2" w:space="0" w:color="000000"/>
              <w:bottom w:val="single" w:sz="2" w:space="0" w:color="000000"/>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val="en-US" w:eastAsia="ar-SA"/>
              </w:rPr>
            </w:pPr>
            <w:r w:rsidRPr="008240AD">
              <w:rPr>
                <w:rFonts w:ascii="Times New Roman" w:hAnsi="Times New Roman" w:cs="Times New Roman"/>
                <w:b/>
                <w:bCs/>
                <w:lang w:val="en-US"/>
              </w:rPr>
              <w:t xml:space="preserve">№ </w:t>
            </w:r>
            <w:r w:rsidRPr="008240AD">
              <w:rPr>
                <w:rFonts w:ascii="Times New Roman" w:hAnsi="Times New Roman" w:cs="Times New Roman"/>
                <w:b/>
                <w:bCs/>
              </w:rPr>
              <w:t xml:space="preserve">п/п </w:t>
            </w:r>
          </w:p>
        </w:tc>
        <w:tc>
          <w:tcPr>
            <w:tcW w:w="7796" w:type="dxa"/>
            <w:tcBorders>
              <w:top w:val="single" w:sz="2" w:space="0" w:color="000000"/>
              <w:left w:val="single" w:sz="2" w:space="0" w:color="000000"/>
              <w:bottom w:val="single" w:sz="2" w:space="0" w:color="000000"/>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val="en-US" w:eastAsia="ar-SA"/>
              </w:rPr>
            </w:pPr>
            <w:r w:rsidRPr="008240AD">
              <w:rPr>
                <w:rFonts w:ascii="Times New Roman" w:hAnsi="Times New Roman" w:cs="Times New Roman"/>
                <w:b/>
                <w:bCs/>
              </w:rPr>
              <w:t xml:space="preserve">           </w:t>
            </w:r>
            <w:r>
              <w:rPr>
                <w:rFonts w:ascii="Times New Roman" w:hAnsi="Times New Roman" w:cs="Times New Roman"/>
                <w:b/>
                <w:bCs/>
              </w:rPr>
              <w:t xml:space="preserve">                         </w:t>
            </w:r>
            <w:r w:rsidRPr="008240AD">
              <w:rPr>
                <w:rFonts w:ascii="Times New Roman" w:hAnsi="Times New Roman" w:cs="Times New Roman"/>
                <w:b/>
                <w:bCs/>
              </w:rPr>
              <w:t xml:space="preserve"> Наименование раздела, темы</w:t>
            </w:r>
          </w:p>
        </w:tc>
        <w:tc>
          <w:tcPr>
            <w:tcW w:w="856" w:type="dxa"/>
            <w:tcBorders>
              <w:top w:val="single" w:sz="2" w:space="0" w:color="000000"/>
              <w:left w:val="single" w:sz="2" w:space="0" w:color="000000"/>
              <w:bottom w:val="single" w:sz="2" w:space="0" w:color="000000"/>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val="en-US" w:eastAsia="ar-SA"/>
              </w:rPr>
            </w:pPr>
            <w:r w:rsidRPr="008240AD">
              <w:rPr>
                <w:rFonts w:ascii="Times New Roman" w:hAnsi="Times New Roman" w:cs="Times New Roman"/>
                <w:b/>
                <w:bCs/>
              </w:rPr>
              <w:t>Количество часов</w:t>
            </w:r>
          </w:p>
        </w:tc>
      </w:tr>
      <w:tr w:rsidR="002E0D37" w:rsidRPr="008240AD" w:rsidTr="00666855">
        <w:trPr>
          <w:trHeight w:val="271"/>
        </w:trPr>
        <w:tc>
          <w:tcPr>
            <w:tcW w:w="993" w:type="dxa"/>
            <w:tcBorders>
              <w:top w:val="single" w:sz="2" w:space="0" w:color="000000"/>
              <w:left w:val="single" w:sz="2" w:space="0" w:color="000000"/>
              <w:bottom w:val="single" w:sz="4" w:space="0" w:color="auto"/>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val="en-US" w:eastAsia="ar-SA"/>
              </w:rPr>
            </w:pPr>
            <w:r w:rsidRPr="008240AD">
              <w:rPr>
                <w:rFonts w:ascii="Times New Roman" w:hAnsi="Times New Roman" w:cs="Times New Roman"/>
                <w:b/>
                <w:bCs/>
              </w:rPr>
              <w:t>Тема</w:t>
            </w:r>
            <w:r>
              <w:rPr>
                <w:rFonts w:ascii="Times New Roman" w:hAnsi="Times New Roman" w:cs="Times New Roman"/>
                <w:b/>
                <w:bCs/>
              </w:rPr>
              <w:t xml:space="preserve"> </w:t>
            </w:r>
            <w:r w:rsidRPr="008240AD">
              <w:rPr>
                <w:rFonts w:ascii="Times New Roman" w:hAnsi="Times New Roman" w:cs="Times New Roman"/>
                <w:b/>
                <w:bCs/>
              </w:rPr>
              <w:t>1</w:t>
            </w:r>
          </w:p>
        </w:tc>
        <w:tc>
          <w:tcPr>
            <w:tcW w:w="7796" w:type="dxa"/>
            <w:tcBorders>
              <w:top w:val="single" w:sz="2" w:space="0" w:color="000000"/>
              <w:left w:val="single" w:sz="2" w:space="0" w:color="000000"/>
              <w:bottom w:val="single" w:sz="4" w:space="0" w:color="auto"/>
              <w:right w:val="single" w:sz="2" w:space="0" w:color="000000"/>
            </w:tcBorders>
            <w:shd w:val="clear" w:color="auto" w:fill="FFFFFF"/>
            <w:hideMark/>
          </w:tcPr>
          <w:p w:rsidR="002E0D37" w:rsidRPr="0098501B" w:rsidRDefault="002E0D37" w:rsidP="0066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bCs/>
                <w:sz w:val="24"/>
                <w:szCs w:val="24"/>
                <w:lang w:eastAsia="ar-SA"/>
              </w:rPr>
            </w:pPr>
            <w:r w:rsidRPr="002063DC">
              <w:rPr>
                <w:rFonts w:ascii="Times New Roman" w:hAnsi="Times New Roman" w:cs="Times New Roman"/>
                <w:b/>
                <w:bCs/>
                <w:sz w:val="24"/>
                <w:szCs w:val="24"/>
              </w:rPr>
              <w:t>Химический состав пищевых продуктов</w:t>
            </w:r>
          </w:p>
        </w:tc>
        <w:tc>
          <w:tcPr>
            <w:tcW w:w="856" w:type="dxa"/>
            <w:tcBorders>
              <w:top w:val="single" w:sz="2" w:space="0" w:color="000000"/>
              <w:left w:val="single" w:sz="2" w:space="0" w:color="000000"/>
              <w:bottom w:val="single" w:sz="4" w:space="0" w:color="auto"/>
              <w:right w:val="single" w:sz="2" w:space="0" w:color="000000"/>
            </w:tcBorders>
            <w:shd w:val="clear" w:color="auto" w:fill="FFFFFF"/>
            <w:hideMark/>
          </w:tcPr>
          <w:p w:rsidR="002E0D37" w:rsidRPr="0098501B" w:rsidRDefault="002E0D37" w:rsidP="00666855">
            <w:pPr>
              <w:rPr>
                <w:rFonts w:ascii="Times New Roman" w:hAnsi="Times New Roman" w:cs="Times New Roman"/>
                <w:b/>
              </w:rPr>
            </w:pPr>
            <w:r>
              <w:rPr>
                <w:rFonts w:ascii="Times New Roman" w:hAnsi="Times New Roman" w:cs="Times New Roman"/>
                <w:b/>
              </w:rPr>
              <w:t>2</w:t>
            </w:r>
          </w:p>
        </w:tc>
      </w:tr>
      <w:tr w:rsidR="002E0D37" w:rsidRPr="008240AD" w:rsidTr="00666855">
        <w:trPr>
          <w:trHeight w:val="613"/>
        </w:trPr>
        <w:tc>
          <w:tcPr>
            <w:tcW w:w="993" w:type="dxa"/>
            <w:tcBorders>
              <w:top w:val="single" w:sz="4" w:space="0" w:color="auto"/>
              <w:left w:val="single" w:sz="2" w:space="0" w:color="000000"/>
              <w:bottom w:val="single" w:sz="4" w:space="0" w:color="auto"/>
              <w:right w:val="single" w:sz="2" w:space="0" w:color="000000"/>
            </w:tcBorders>
            <w:shd w:val="clear" w:color="auto" w:fill="FFFFFF"/>
          </w:tcPr>
          <w:p w:rsidR="002E0D37" w:rsidRPr="008240AD" w:rsidRDefault="002E0D37" w:rsidP="00666855">
            <w:pPr>
              <w:suppressAutoHyphens/>
              <w:autoSpaceDE w:val="0"/>
              <w:autoSpaceDN w:val="0"/>
              <w:adjustRightInd w:val="0"/>
              <w:rPr>
                <w:rFonts w:ascii="Times New Roman" w:eastAsia="Times New Roman" w:hAnsi="Times New Roman" w:cs="Times New Roman"/>
                <w:b/>
                <w:bCs/>
                <w:sz w:val="24"/>
                <w:szCs w:val="24"/>
                <w:lang w:eastAsia="ar-SA"/>
              </w:rPr>
            </w:pPr>
          </w:p>
        </w:tc>
        <w:tc>
          <w:tcPr>
            <w:tcW w:w="779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A55D24"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hAnsi="Times New Roman" w:cs="Times New Roman"/>
                <w:bCs/>
                <w:sz w:val="24"/>
                <w:szCs w:val="24"/>
              </w:rPr>
              <w:t>1.</w:t>
            </w:r>
            <w:r w:rsidRPr="002063DC">
              <w:rPr>
                <w:rFonts w:ascii="Times New Roman" w:hAnsi="Times New Roman" w:cs="Times New Roman"/>
                <w:bCs/>
                <w:sz w:val="24"/>
                <w:szCs w:val="24"/>
              </w:rPr>
              <w:t>Пищевые вещества: вода, минеральные вещества, углеводы, жиры, белки, витамины, ферменты. питании.</w:t>
            </w:r>
          </w:p>
        </w:tc>
        <w:tc>
          <w:tcPr>
            <w:tcW w:w="856" w:type="dxa"/>
            <w:tcBorders>
              <w:top w:val="single" w:sz="4" w:space="0" w:color="auto"/>
              <w:left w:val="single" w:sz="2" w:space="0" w:color="000000"/>
              <w:bottom w:val="single" w:sz="4" w:space="0" w:color="auto"/>
              <w:right w:val="single" w:sz="2" w:space="0" w:color="000000"/>
            </w:tcBorders>
            <w:shd w:val="clear" w:color="auto" w:fill="FFFFFF"/>
          </w:tcPr>
          <w:p w:rsidR="002E0D37" w:rsidRPr="008240AD" w:rsidRDefault="002E0D37" w:rsidP="00666855">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483"/>
        </w:trPr>
        <w:tc>
          <w:tcPr>
            <w:tcW w:w="993" w:type="dxa"/>
            <w:tcBorders>
              <w:top w:val="single" w:sz="4" w:space="0" w:color="auto"/>
              <w:left w:val="single" w:sz="2" w:space="0" w:color="000000"/>
              <w:bottom w:val="single" w:sz="4" w:space="0" w:color="auto"/>
              <w:right w:val="single" w:sz="2" w:space="0" w:color="000000"/>
            </w:tcBorders>
            <w:vAlign w:val="center"/>
            <w:hideMark/>
          </w:tcPr>
          <w:p w:rsidR="002E0D37" w:rsidRPr="008240AD" w:rsidRDefault="002E0D37" w:rsidP="00666855">
            <w:pPr>
              <w:rPr>
                <w:rFonts w:ascii="Times New Roman" w:eastAsia="Times New Roman" w:hAnsi="Times New Roman" w:cs="Times New Roman"/>
                <w:b/>
                <w:bCs/>
                <w:sz w:val="24"/>
                <w:szCs w:val="24"/>
                <w:lang w:eastAsia="ar-SA"/>
              </w:rPr>
            </w:pPr>
          </w:p>
        </w:tc>
        <w:tc>
          <w:tcPr>
            <w:tcW w:w="779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r w:rsidRPr="002063DC">
              <w:rPr>
                <w:rFonts w:ascii="Times New Roman" w:hAnsi="Times New Roman" w:cs="Times New Roman"/>
                <w:bCs/>
                <w:sz w:val="24"/>
                <w:szCs w:val="24"/>
              </w:rPr>
              <w:t xml:space="preserve"> Состав пищевых веществ, значение в питании. Энергетическая ценность пищевых продуктов</w:t>
            </w:r>
            <w:r>
              <w:rPr>
                <w:rFonts w:ascii="Times New Roman" w:hAnsi="Times New Roman" w:cs="Times New Roman"/>
                <w:bCs/>
                <w:sz w:val="24"/>
                <w:szCs w:val="24"/>
              </w:rPr>
              <w:t>.</w:t>
            </w:r>
          </w:p>
        </w:tc>
        <w:tc>
          <w:tcPr>
            <w:tcW w:w="856" w:type="dxa"/>
            <w:tcBorders>
              <w:top w:val="single" w:sz="4" w:space="0" w:color="auto"/>
              <w:left w:val="single" w:sz="2" w:space="0" w:color="000000"/>
              <w:bottom w:val="single" w:sz="4" w:space="0" w:color="auto"/>
              <w:right w:val="single" w:sz="2" w:space="0" w:color="000000"/>
            </w:tcBorders>
            <w:vAlign w:val="center"/>
            <w:hideMark/>
          </w:tcPr>
          <w:p w:rsidR="002E0D37" w:rsidRPr="008240AD" w:rsidRDefault="002E0D37" w:rsidP="00666855">
            <w:pPr>
              <w:suppressAutoHyphens/>
              <w:rPr>
                <w:rFonts w:ascii="Times New Roman" w:eastAsia="Times New Roman" w:hAnsi="Times New Roman" w:cs="Times New Roman"/>
                <w:sz w:val="24"/>
                <w:szCs w:val="24"/>
                <w:lang w:eastAsia="ar-SA"/>
              </w:rPr>
            </w:pPr>
            <w:r w:rsidRPr="008240AD">
              <w:rPr>
                <w:rFonts w:ascii="Times New Roman" w:hAnsi="Times New Roman" w:cs="Times New Roman"/>
              </w:rPr>
              <w:t>1</w:t>
            </w:r>
          </w:p>
        </w:tc>
      </w:tr>
      <w:tr w:rsidR="002E0D37" w:rsidRPr="008240AD" w:rsidTr="00666855">
        <w:trPr>
          <w:trHeight w:val="465"/>
        </w:trPr>
        <w:tc>
          <w:tcPr>
            <w:tcW w:w="993" w:type="dxa"/>
            <w:tcBorders>
              <w:top w:val="single" w:sz="4" w:space="0" w:color="auto"/>
              <w:left w:val="single" w:sz="2" w:space="0" w:color="000000"/>
              <w:bottom w:val="single" w:sz="4" w:space="0" w:color="auto"/>
              <w:right w:val="single" w:sz="2" w:space="0" w:color="000000"/>
            </w:tcBorders>
            <w:vAlign w:val="center"/>
            <w:hideMark/>
          </w:tcPr>
          <w:p w:rsidR="002E0D37" w:rsidRPr="008240AD" w:rsidRDefault="002E0D37" w:rsidP="00666855">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Тема 2</w:t>
            </w:r>
          </w:p>
        </w:tc>
        <w:tc>
          <w:tcPr>
            <w:tcW w:w="779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580117" w:rsidRDefault="002E0D37" w:rsidP="00666855">
            <w:pPr>
              <w:rPr>
                <w:rFonts w:ascii="Times New Roman" w:eastAsia="MS Mincho" w:hAnsi="Times New Roman" w:cs="Times New Roman"/>
                <w:b/>
                <w:bCs/>
                <w:sz w:val="24"/>
                <w:szCs w:val="24"/>
              </w:rPr>
            </w:pPr>
            <w:r>
              <w:rPr>
                <w:rFonts w:ascii="Times New Roman" w:hAnsi="Times New Roman" w:cs="Times New Roman"/>
                <w:b/>
                <w:sz w:val="24"/>
                <w:szCs w:val="24"/>
              </w:rPr>
              <w:t xml:space="preserve">Классификация </w:t>
            </w:r>
            <w:r w:rsidRPr="002063DC">
              <w:rPr>
                <w:rFonts w:ascii="Times New Roman" w:hAnsi="Times New Roman" w:cs="Times New Roman"/>
                <w:b/>
                <w:sz w:val="24"/>
                <w:szCs w:val="24"/>
              </w:rPr>
              <w:t>продовольственных товаров</w:t>
            </w:r>
          </w:p>
        </w:tc>
        <w:tc>
          <w:tcPr>
            <w:tcW w:w="856" w:type="dxa"/>
            <w:tcBorders>
              <w:top w:val="single" w:sz="4" w:space="0" w:color="auto"/>
              <w:left w:val="single" w:sz="2" w:space="0" w:color="000000"/>
              <w:bottom w:val="single" w:sz="4" w:space="0" w:color="auto"/>
              <w:right w:val="single" w:sz="2" w:space="0" w:color="000000"/>
            </w:tcBorders>
            <w:vAlign w:val="center"/>
            <w:hideMark/>
          </w:tcPr>
          <w:p w:rsidR="002E0D37" w:rsidRPr="00580117" w:rsidRDefault="002E0D37" w:rsidP="00666855">
            <w:pPr>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6</w:t>
            </w:r>
          </w:p>
        </w:tc>
      </w:tr>
      <w:tr w:rsidR="002E0D37" w:rsidRPr="008240AD" w:rsidTr="00666855">
        <w:trPr>
          <w:trHeight w:val="345"/>
        </w:trPr>
        <w:tc>
          <w:tcPr>
            <w:tcW w:w="993" w:type="dxa"/>
            <w:tcBorders>
              <w:top w:val="single" w:sz="2" w:space="0" w:color="000000"/>
              <w:left w:val="single" w:sz="4" w:space="0" w:color="auto"/>
              <w:bottom w:val="single" w:sz="4" w:space="0" w:color="auto"/>
              <w:right w:val="single" w:sz="2" w:space="0" w:color="000000"/>
            </w:tcBorders>
            <w:shd w:val="clear" w:color="auto" w:fill="FFFFFF"/>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p>
        </w:tc>
        <w:tc>
          <w:tcPr>
            <w:tcW w:w="7796" w:type="dxa"/>
            <w:tcBorders>
              <w:top w:val="single" w:sz="2" w:space="0" w:color="000000"/>
              <w:left w:val="single" w:sz="2" w:space="0" w:color="000000"/>
              <w:bottom w:val="single" w:sz="4" w:space="0" w:color="auto"/>
              <w:right w:val="single" w:sz="2" w:space="0" w:color="000000"/>
            </w:tcBorders>
            <w:shd w:val="clear" w:color="auto" w:fill="FFFFFF"/>
            <w:hideMark/>
          </w:tcPr>
          <w:p w:rsidR="002E0D37" w:rsidRPr="0098501B"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hAnsi="Times New Roman" w:cs="Times New Roman"/>
                <w:sz w:val="24"/>
                <w:szCs w:val="24"/>
              </w:rPr>
              <w:t>3-4.</w:t>
            </w:r>
            <w:r w:rsidRPr="002063DC">
              <w:rPr>
                <w:rFonts w:ascii="Times New Roman" w:hAnsi="Times New Roman" w:cs="Times New Roman"/>
                <w:sz w:val="24"/>
                <w:szCs w:val="24"/>
              </w:rPr>
              <w:t>Классификация продовольственных товаров.</w:t>
            </w:r>
          </w:p>
        </w:tc>
        <w:tc>
          <w:tcPr>
            <w:tcW w:w="85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8240AD" w:rsidRDefault="002E0D37" w:rsidP="00666855">
            <w:pPr>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2E0D37" w:rsidRPr="008240AD" w:rsidTr="00666855">
        <w:trPr>
          <w:trHeight w:val="285"/>
        </w:trPr>
        <w:tc>
          <w:tcPr>
            <w:tcW w:w="993" w:type="dxa"/>
            <w:tcBorders>
              <w:top w:val="single" w:sz="4" w:space="0" w:color="auto"/>
              <w:left w:val="single" w:sz="4" w:space="0" w:color="auto"/>
              <w:bottom w:val="single" w:sz="4" w:space="0" w:color="auto"/>
              <w:right w:val="single" w:sz="2" w:space="0" w:color="000000"/>
            </w:tcBorders>
            <w:shd w:val="clear" w:color="auto" w:fill="FFFFFF"/>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p>
        </w:tc>
        <w:tc>
          <w:tcPr>
            <w:tcW w:w="779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580117" w:rsidRDefault="002E0D37" w:rsidP="00666855">
            <w:pPr>
              <w:rPr>
                <w:rFonts w:ascii="Times New Roman" w:hAnsi="Times New Roman" w:cs="Times New Roman"/>
                <w:bCs/>
                <w:sz w:val="24"/>
                <w:szCs w:val="24"/>
              </w:rPr>
            </w:pPr>
            <w:r>
              <w:rPr>
                <w:rFonts w:ascii="Times New Roman" w:hAnsi="Times New Roman" w:cs="Times New Roman"/>
                <w:sz w:val="24"/>
                <w:szCs w:val="24"/>
              </w:rPr>
              <w:t>5-6.</w:t>
            </w:r>
            <w:r w:rsidRPr="002063DC">
              <w:rPr>
                <w:rFonts w:ascii="Times New Roman" w:hAnsi="Times New Roman" w:cs="Times New Roman"/>
                <w:b/>
                <w:sz w:val="24"/>
                <w:szCs w:val="24"/>
              </w:rPr>
              <w:t xml:space="preserve"> </w:t>
            </w:r>
            <w:r w:rsidRPr="00B93646">
              <w:rPr>
                <w:rFonts w:ascii="Times New Roman" w:hAnsi="Times New Roman" w:cs="Times New Roman"/>
                <w:sz w:val="24"/>
                <w:szCs w:val="24"/>
              </w:rPr>
              <w:t>Качество и безопасность продовольственных товаров</w:t>
            </w:r>
            <w:r w:rsidRPr="00B93646">
              <w:rPr>
                <w:rFonts w:ascii="Times New Roman" w:hAnsi="Times New Roman" w:cs="Times New Roman"/>
                <w:bCs/>
                <w:sz w:val="24"/>
                <w:szCs w:val="24"/>
              </w:rPr>
              <w:t>.</w:t>
            </w:r>
          </w:p>
        </w:tc>
        <w:tc>
          <w:tcPr>
            <w:tcW w:w="85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8240AD" w:rsidRDefault="002E0D37" w:rsidP="00666855">
            <w:pPr>
              <w:autoSpaceDE w:val="0"/>
              <w:autoSpaceDN w:val="0"/>
              <w:adjustRightInd w:val="0"/>
              <w:rPr>
                <w:rFonts w:ascii="Times New Roman" w:hAnsi="Times New Roman" w:cs="Times New Roman"/>
              </w:rPr>
            </w:pPr>
            <w:r>
              <w:rPr>
                <w:rFonts w:ascii="Times New Roman" w:hAnsi="Times New Roman" w:cs="Times New Roman"/>
              </w:rPr>
              <w:t>2</w:t>
            </w:r>
          </w:p>
        </w:tc>
      </w:tr>
      <w:tr w:rsidR="002E0D37" w:rsidRPr="008240AD" w:rsidTr="00666855">
        <w:trPr>
          <w:trHeight w:val="375"/>
        </w:trPr>
        <w:tc>
          <w:tcPr>
            <w:tcW w:w="993" w:type="dxa"/>
            <w:tcBorders>
              <w:top w:val="single" w:sz="4" w:space="0" w:color="auto"/>
              <w:left w:val="single" w:sz="4" w:space="0" w:color="auto"/>
              <w:bottom w:val="single" w:sz="4" w:space="0" w:color="auto"/>
              <w:right w:val="single" w:sz="2" w:space="0" w:color="000000"/>
            </w:tcBorders>
            <w:shd w:val="clear" w:color="auto" w:fill="FFFFFF"/>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p>
        </w:tc>
        <w:tc>
          <w:tcPr>
            <w:tcW w:w="779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Default="002E0D37" w:rsidP="00666855">
            <w:pPr>
              <w:suppressAutoHyphen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7-8.</w:t>
            </w:r>
            <w:r w:rsidRPr="00B93646">
              <w:rPr>
                <w:rFonts w:ascii="Times New Roman" w:hAnsi="Times New Roman" w:cs="Times New Roman"/>
                <w:bCs/>
                <w:sz w:val="24"/>
                <w:szCs w:val="24"/>
              </w:rPr>
              <w:t xml:space="preserve"> Органолептическая оценка качества</w:t>
            </w:r>
            <w:r>
              <w:rPr>
                <w:rFonts w:ascii="Times New Roman" w:hAnsi="Times New Roman" w:cs="Times New Roman"/>
                <w:bCs/>
                <w:sz w:val="24"/>
                <w:szCs w:val="24"/>
              </w:rPr>
              <w:t xml:space="preserve"> </w:t>
            </w:r>
            <w:r w:rsidRPr="00B93646">
              <w:rPr>
                <w:rFonts w:ascii="Times New Roman" w:hAnsi="Times New Roman" w:cs="Times New Roman"/>
                <w:bCs/>
                <w:sz w:val="24"/>
                <w:szCs w:val="24"/>
              </w:rPr>
              <w:t>,</w:t>
            </w:r>
            <w:r>
              <w:rPr>
                <w:rFonts w:ascii="Times New Roman" w:hAnsi="Times New Roman" w:cs="Times New Roman"/>
                <w:bCs/>
                <w:sz w:val="24"/>
                <w:szCs w:val="24"/>
              </w:rPr>
              <w:t xml:space="preserve"> </w:t>
            </w:r>
            <w:r w:rsidRPr="00B93646">
              <w:rPr>
                <w:rFonts w:ascii="Times New Roman" w:hAnsi="Times New Roman" w:cs="Times New Roman"/>
                <w:bCs/>
                <w:sz w:val="24"/>
                <w:szCs w:val="24"/>
              </w:rPr>
              <w:t>её характеристика.</w:t>
            </w:r>
          </w:p>
        </w:tc>
        <w:tc>
          <w:tcPr>
            <w:tcW w:w="85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8240AD" w:rsidRDefault="002E0D37" w:rsidP="00666855">
            <w:pPr>
              <w:autoSpaceDE w:val="0"/>
              <w:autoSpaceDN w:val="0"/>
              <w:adjustRightInd w:val="0"/>
              <w:rPr>
                <w:rFonts w:ascii="Times New Roman" w:hAnsi="Times New Roman" w:cs="Times New Roman"/>
              </w:rPr>
            </w:pPr>
            <w:r>
              <w:rPr>
                <w:rFonts w:ascii="Times New Roman" w:hAnsi="Times New Roman" w:cs="Times New Roman"/>
              </w:rPr>
              <w:t>2</w:t>
            </w:r>
          </w:p>
        </w:tc>
      </w:tr>
      <w:tr w:rsidR="002E0D37" w:rsidRPr="008240AD" w:rsidTr="00666855">
        <w:trPr>
          <w:trHeight w:val="478"/>
        </w:trPr>
        <w:tc>
          <w:tcPr>
            <w:tcW w:w="993" w:type="dxa"/>
            <w:tcBorders>
              <w:top w:val="single" w:sz="4" w:space="0" w:color="auto"/>
              <w:left w:val="single" w:sz="4" w:space="0" w:color="auto"/>
              <w:bottom w:val="single" w:sz="4" w:space="0" w:color="auto"/>
              <w:right w:val="single" w:sz="2" w:space="0" w:color="000000"/>
            </w:tcBorders>
            <w:vAlign w:val="center"/>
            <w:hideMark/>
          </w:tcPr>
          <w:p w:rsidR="002E0D37" w:rsidRPr="008240AD" w:rsidRDefault="002E0D37" w:rsidP="0066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sz w:val="24"/>
                <w:szCs w:val="24"/>
                <w:lang w:eastAsia="ar-SA"/>
              </w:rPr>
            </w:pPr>
            <w:r w:rsidRPr="008240AD">
              <w:rPr>
                <w:rFonts w:ascii="Times New Roman" w:hAnsi="Times New Roman" w:cs="Times New Roman"/>
                <w:b/>
                <w:bCs/>
              </w:rPr>
              <w:t xml:space="preserve">Тема </w:t>
            </w:r>
            <w:r>
              <w:rPr>
                <w:rFonts w:ascii="Times New Roman" w:hAnsi="Times New Roman" w:cs="Times New Roman"/>
                <w:b/>
                <w:bCs/>
              </w:rPr>
              <w:t>3</w:t>
            </w:r>
          </w:p>
        </w:tc>
        <w:tc>
          <w:tcPr>
            <w:tcW w:w="779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98501B" w:rsidRDefault="002E0D37" w:rsidP="00666855">
            <w:pPr>
              <w:tabs>
                <w:tab w:val="left" w:pos="4125"/>
              </w:tabs>
              <w:suppressAutoHyphens/>
              <w:autoSpaceDE w:val="0"/>
              <w:autoSpaceDN w:val="0"/>
              <w:adjustRightInd w:val="0"/>
              <w:rPr>
                <w:rFonts w:ascii="Times New Roman" w:eastAsia="Times New Roman" w:hAnsi="Times New Roman" w:cs="Times New Roman"/>
                <w:b/>
                <w:sz w:val="24"/>
                <w:szCs w:val="24"/>
                <w:lang w:eastAsia="ar-SA"/>
              </w:rPr>
            </w:pPr>
            <w:r w:rsidRPr="002063DC">
              <w:rPr>
                <w:rFonts w:ascii="Times New Roman" w:hAnsi="Times New Roman" w:cs="Times New Roman"/>
                <w:b/>
                <w:sz w:val="24"/>
                <w:szCs w:val="24"/>
              </w:rPr>
              <w:t>Товароведная характеристика овощей, плодов, грибов и продуктов их переработки</w:t>
            </w:r>
          </w:p>
        </w:tc>
        <w:tc>
          <w:tcPr>
            <w:tcW w:w="85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98501B" w:rsidRDefault="002E0D37" w:rsidP="00666855">
            <w:pPr>
              <w:suppressAutoHyphens/>
              <w:autoSpaceDE w:val="0"/>
              <w:autoSpaceDN w:val="0"/>
              <w:adjustRightInd w:val="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r>
      <w:tr w:rsidR="002E0D37" w:rsidRPr="008240AD" w:rsidTr="00666855">
        <w:trPr>
          <w:trHeight w:val="66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rsidR="002E0D37" w:rsidRPr="0098501B" w:rsidRDefault="002E0D37" w:rsidP="00666855">
            <w:pPr>
              <w:tabs>
                <w:tab w:val="left" w:pos="4125"/>
              </w:tabs>
              <w:suppressAutoHyphens/>
              <w:autoSpaceDE w:val="0"/>
              <w:autoSpaceDN w:val="0"/>
              <w:adjustRightInd w:val="0"/>
              <w:rPr>
                <w:rFonts w:ascii="Times New Roman" w:eastAsia="Times New Roman" w:hAnsi="Times New Roman" w:cs="Times New Roman"/>
                <w:b/>
                <w:bCs/>
                <w:sz w:val="24"/>
                <w:szCs w:val="24"/>
                <w:lang w:eastAsia="ar-SA"/>
              </w:rPr>
            </w:pPr>
            <w:r>
              <w:rPr>
                <w:rFonts w:ascii="Times New Roman" w:hAnsi="Times New Roman" w:cs="Times New Roman"/>
                <w:bCs/>
                <w:sz w:val="24"/>
                <w:szCs w:val="24"/>
              </w:rPr>
              <w:t>9.</w:t>
            </w:r>
            <w:r w:rsidRPr="002063DC">
              <w:rPr>
                <w:rFonts w:ascii="Times New Roman" w:hAnsi="Times New Roman" w:cs="Times New Roman"/>
                <w:bCs/>
                <w:sz w:val="24"/>
                <w:szCs w:val="24"/>
              </w:rPr>
              <w:t>Ассортимент и характеристика, значение в питании, общие требования к качеству свежих овощей, плодов, грибов и продуктов их переработки</w:t>
            </w:r>
            <w:r>
              <w:rPr>
                <w:rFonts w:ascii="Times New Roman" w:hAnsi="Times New Roman" w:cs="Times New Roman"/>
                <w:bCs/>
                <w:sz w:val="24"/>
                <w:szCs w:val="24"/>
              </w:rPr>
              <w:t>.</w:t>
            </w:r>
            <w:r w:rsidRPr="002063DC">
              <w:rPr>
                <w:rFonts w:ascii="Times New Roman" w:hAnsi="Times New Roman" w:cs="Times New Roman"/>
                <w:b/>
                <w:sz w:val="24"/>
                <w:szCs w:val="24"/>
              </w:rPr>
              <w:t xml:space="preserve"> </w:t>
            </w:r>
            <w:r w:rsidRPr="002063DC">
              <w:rPr>
                <w:rFonts w:ascii="Times New Roman" w:hAnsi="Times New Roman" w:cs="Times New Roman"/>
                <w:bCs/>
                <w:sz w:val="24"/>
                <w:szCs w:val="24"/>
              </w:rPr>
              <w:t>Кулинарное назначение</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2E0D37" w:rsidRPr="008240AD" w:rsidTr="0066685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rsidR="002E0D37" w:rsidRPr="0098501B" w:rsidRDefault="002E0D37" w:rsidP="00666855">
            <w:pPr>
              <w:tabs>
                <w:tab w:val="left" w:pos="4125"/>
              </w:tabs>
              <w:suppressAutoHyphens/>
              <w:autoSpaceDE w:val="0"/>
              <w:autoSpaceDN w:val="0"/>
              <w:adjustRightInd w:val="0"/>
              <w:rPr>
                <w:rFonts w:ascii="Times New Roman" w:hAnsi="Times New Roman" w:cs="Times New Roman"/>
              </w:rPr>
            </w:pPr>
            <w:r>
              <w:rPr>
                <w:rFonts w:ascii="Times New Roman" w:hAnsi="Times New Roman" w:cs="Times New Roman"/>
              </w:rPr>
              <w:t>10.</w:t>
            </w:r>
            <w:r w:rsidRPr="002063DC">
              <w:rPr>
                <w:rFonts w:ascii="Times New Roman" w:hAnsi="Times New Roman" w:cs="Times New Roman"/>
                <w:bCs/>
              </w:rPr>
              <w:t xml:space="preserve"> Условия и сроки хранения свежих овощей, плодов, грибов и продуктов их переработки</w:t>
            </w:r>
            <w:r>
              <w:rPr>
                <w:rFonts w:ascii="Times New Roman" w:hAnsi="Times New Roman" w:cs="Times New Roman"/>
                <w:bCs/>
              </w:rPr>
              <w:t>.</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435"/>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Тема 4</w:t>
            </w: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rsidR="002E0D37" w:rsidRDefault="002E0D37" w:rsidP="00666855">
            <w:pPr>
              <w:ind w:left="142" w:hanging="142"/>
              <w:rPr>
                <w:rFonts w:ascii="Times New Roman" w:hAnsi="Times New Roman" w:cs="Times New Roman"/>
                <w:b/>
                <w:sz w:val="24"/>
                <w:szCs w:val="24"/>
              </w:rPr>
            </w:pPr>
            <w:r w:rsidRPr="002063DC">
              <w:rPr>
                <w:rFonts w:ascii="Times New Roman" w:hAnsi="Times New Roman" w:cs="Times New Roman"/>
                <w:b/>
                <w:sz w:val="24"/>
                <w:szCs w:val="24"/>
              </w:rPr>
              <w:t>Товароведная</w:t>
            </w:r>
            <w:r>
              <w:rPr>
                <w:rFonts w:ascii="Times New Roman" w:hAnsi="Times New Roman" w:cs="Times New Roman"/>
                <w:b/>
                <w:sz w:val="24"/>
                <w:szCs w:val="24"/>
              </w:rPr>
              <w:t xml:space="preserve"> </w:t>
            </w:r>
            <w:r w:rsidRPr="002063DC">
              <w:rPr>
                <w:rFonts w:ascii="Times New Roman" w:hAnsi="Times New Roman" w:cs="Times New Roman"/>
                <w:b/>
                <w:sz w:val="24"/>
                <w:szCs w:val="24"/>
              </w:rPr>
              <w:t>характеристика</w:t>
            </w:r>
            <w:r>
              <w:rPr>
                <w:rFonts w:ascii="Times New Roman" w:hAnsi="Times New Roman" w:cs="Times New Roman"/>
                <w:b/>
                <w:sz w:val="24"/>
                <w:szCs w:val="24"/>
              </w:rPr>
              <w:t xml:space="preserve"> </w:t>
            </w:r>
            <w:r w:rsidRPr="002063DC">
              <w:rPr>
                <w:rFonts w:ascii="Times New Roman" w:hAnsi="Times New Roman" w:cs="Times New Roman"/>
                <w:b/>
                <w:sz w:val="24"/>
                <w:szCs w:val="24"/>
              </w:rPr>
              <w:t>зерновых товаров</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3</w:t>
            </w:r>
          </w:p>
        </w:tc>
      </w:tr>
      <w:tr w:rsidR="002E0D37" w:rsidRPr="008240AD" w:rsidTr="00666855">
        <w:trPr>
          <w:trHeight w:val="51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rsidR="002E0D37" w:rsidRPr="00580117" w:rsidRDefault="002E0D37" w:rsidP="00666855">
            <w:pPr>
              <w:tabs>
                <w:tab w:val="left" w:pos="4125"/>
              </w:tabs>
              <w:suppressAutoHyphens/>
              <w:autoSpaceDE w:val="0"/>
              <w:autoSpaceDN w:val="0"/>
              <w:adjustRightInd w:val="0"/>
              <w:rPr>
                <w:rFonts w:ascii="Times New Roman" w:eastAsia="Times New Roman" w:hAnsi="Times New Roman" w:cs="Times New Roman"/>
                <w:bCs/>
                <w:sz w:val="24"/>
                <w:szCs w:val="24"/>
                <w:lang w:eastAsia="ar-SA"/>
              </w:rPr>
            </w:pPr>
            <w:r w:rsidRPr="00580117">
              <w:rPr>
                <w:rFonts w:ascii="Times New Roman" w:eastAsia="Times New Roman" w:hAnsi="Times New Roman" w:cs="Times New Roman"/>
                <w:bCs/>
                <w:sz w:val="24"/>
                <w:szCs w:val="24"/>
                <w:lang w:eastAsia="ar-SA"/>
              </w:rPr>
              <w:t>1</w:t>
            </w:r>
            <w:r>
              <w:rPr>
                <w:rFonts w:ascii="Times New Roman" w:eastAsia="Times New Roman" w:hAnsi="Times New Roman" w:cs="Times New Roman"/>
                <w:bCs/>
                <w:sz w:val="24"/>
                <w:szCs w:val="24"/>
                <w:lang w:eastAsia="ar-SA"/>
              </w:rPr>
              <w:t>1</w:t>
            </w:r>
            <w:r w:rsidRPr="00580117">
              <w:rPr>
                <w:rFonts w:ascii="Times New Roman" w:eastAsia="Times New Roman" w:hAnsi="Times New Roman" w:cs="Times New Roman"/>
                <w:bCs/>
                <w:sz w:val="24"/>
                <w:szCs w:val="24"/>
                <w:lang w:eastAsia="ar-SA"/>
              </w:rPr>
              <w:t>.</w:t>
            </w:r>
            <w:r w:rsidRPr="00580117">
              <w:rPr>
                <w:rFonts w:ascii="Times New Roman" w:hAnsi="Times New Roman" w:cs="Times New Roman"/>
                <w:bCs/>
                <w:sz w:val="24"/>
                <w:szCs w:val="24"/>
              </w:rPr>
              <w:t xml:space="preserve"> Ассортимент и характеристика, значение в питании</w:t>
            </w:r>
            <w:r>
              <w:rPr>
                <w:rFonts w:ascii="Times New Roman" w:hAnsi="Times New Roman" w:cs="Times New Roman"/>
                <w:bCs/>
                <w:sz w:val="24"/>
                <w:szCs w:val="24"/>
              </w:rPr>
              <w:t xml:space="preserve"> зерновых культур.</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2E0D37" w:rsidRPr="008240AD" w:rsidTr="00666855">
        <w:trPr>
          <w:trHeight w:val="257"/>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shd w:val="clear" w:color="auto" w:fill="FFFFFF"/>
            <w:hideMark/>
          </w:tcPr>
          <w:p w:rsidR="002E0D37" w:rsidRPr="0098501B" w:rsidRDefault="002E0D37" w:rsidP="00666855">
            <w:pPr>
              <w:tabs>
                <w:tab w:val="left" w:pos="4125"/>
              </w:tabs>
              <w:suppressAutoHyphens/>
              <w:autoSpaceDE w:val="0"/>
              <w:autoSpaceDN w:val="0"/>
              <w:adjustRightInd w:val="0"/>
              <w:rPr>
                <w:rFonts w:ascii="Times New Roman" w:hAnsi="Times New Roman" w:cs="Times New Roman"/>
              </w:rPr>
            </w:pPr>
            <w:r>
              <w:rPr>
                <w:rFonts w:ascii="Times New Roman" w:hAnsi="Times New Roman" w:cs="Times New Roman"/>
              </w:rPr>
              <w:t>12.</w:t>
            </w:r>
            <w:r w:rsidRPr="002063DC">
              <w:rPr>
                <w:bCs/>
              </w:rPr>
              <w:t xml:space="preserve"> </w:t>
            </w:r>
            <w:r w:rsidRPr="00580117">
              <w:rPr>
                <w:rFonts w:ascii="Times New Roman" w:hAnsi="Times New Roman" w:cs="Times New Roman"/>
                <w:bCs/>
                <w:sz w:val="24"/>
                <w:szCs w:val="24"/>
              </w:rPr>
              <w:t>Общие требования к качеству зерна и продуктов его переработки: круп, муки, макаронных изделий</w:t>
            </w:r>
            <w:r>
              <w:rPr>
                <w:rFonts w:ascii="Times New Roman" w:hAnsi="Times New Roman" w:cs="Times New Roman"/>
                <w:bCs/>
                <w:sz w:val="24"/>
                <w:szCs w:val="24"/>
              </w:rPr>
              <w:t>, хлебобулочных изделий.</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2E0D37" w:rsidRPr="008240AD" w:rsidTr="00666855">
        <w:trPr>
          <w:trHeight w:val="487"/>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13.</w:t>
            </w:r>
            <w:r w:rsidRPr="002063DC">
              <w:rPr>
                <w:bCs/>
              </w:rPr>
              <w:t xml:space="preserve"> </w:t>
            </w:r>
            <w:r w:rsidRPr="00580117">
              <w:rPr>
                <w:rFonts w:ascii="Times New Roman" w:hAnsi="Times New Roman" w:cs="Times New Roman"/>
                <w:bCs/>
              </w:rPr>
              <w:t>Кулинарное назначение зерновых товаров. Условия и сроки хранения зерновых товаров.</w:t>
            </w:r>
          </w:p>
        </w:tc>
        <w:tc>
          <w:tcPr>
            <w:tcW w:w="856" w:type="dxa"/>
            <w:tcBorders>
              <w:top w:val="single" w:sz="4" w:space="0" w:color="auto"/>
              <w:left w:val="single" w:sz="4" w:space="0" w:color="auto"/>
              <w:bottom w:val="single" w:sz="4" w:space="0" w:color="auto"/>
              <w:right w:val="single" w:sz="4" w:space="0" w:color="auto"/>
            </w:tcBorders>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345"/>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suppressAutoHyphens/>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Тема</w:t>
            </w:r>
            <w:r>
              <w:rPr>
                <w:rFonts w:ascii="Times New Roman" w:eastAsia="Times New Roman" w:hAnsi="Times New Roman" w:cs="Times New Roman"/>
                <w:b/>
                <w:sz w:val="24"/>
                <w:szCs w:val="24"/>
                <w:lang w:eastAsia="ar-SA"/>
              </w:rPr>
              <w:t xml:space="preserve"> </w:t>
            </w:r>
            <w:r w:rsidRPr="00580117">
              <w:rPr>
                <w:rFonts w:ascii="Times New Roman" w:eastAsia="Times New Roman" w:hAnsi="Times New Roman" w:cs="Times New Roman"/>
                <w:b/>
                <w:sz w:val="24"/>
                <w:szCs w:val="24"/>
                <w:lang w:eastAsia="ar-SA"/>
              </w:rPr>
              <w:t>5</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sidRPr="002063DC">
              <w:rPr>
                <w:rFonts w:ascii="Times New Roman" w:hAnsi="Times New Roman" w:cs="Times New Roman"/>
                <w:b/>
                <w:sz w:val="24"/>
                <w:szCs w:val="24"/>
              </w:rPr>
              <w:t>Товароведная характеристика молочных товаров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38566F" w:rsidRDefault="002E0D37" w:rsidP="00666855">
            <w:pPr>
              <w:suppressAutoHyphens/>
              <w:autoSpaceDE w:val="0"/>
              <w:autoSpaceDN w:val="0"/>
              <w:adjustRightInd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r>
      <w:tr w:rsidR="002E0D37" w:rsidRPr="008240AD" w:rsidTr="00666855">
        <w:trPr>
          <w:trHeight w:val="77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hAnsi="Times New Roman" w:cs="Times New Roman"/>
              </w:rPr>
            </w:pPr>
          </w:p>
          <w:p w:rsidR="002E0D37" w:rsidRPr="000D66D2" w:rsidRDefault="002E0D37" w:rsidP="00666855">
            <w:pPr>
              <w:suppressAutoHyphens/>
              <w:rPr>
                <w:rFonts w:ascii="Times New Roman" w:hAnsi="Times New Roman" w:cs="Times New Roman"/>
                <w:b/>
                <w:bCs/>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14.</w:t>
            </w:r>
            <w:r w:rsidRPr="002063DC">
              <w:rPr>
                <w:rFonts w:ascii="Times New Roman" w:hAnsi="Times New Roman" w:cs="Times New Roman"/>
                <w:bCs/>
                <w:sz w:val="24"/>
                <w:szCs w:val="24"/>
              </w:rPr>
              <w:t xml:space="preserve"> Ассортимент и характеристика, значение в питании, общие требования к качеству молока и  молочных продуктов.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93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hAnsi="Times New Roman" w:cs="Times New Roman"/>
              </w:rPr>
            </w:pPr>
          </w:p>
          <w:p w:rsidR="002E0D37" w:rsidRPr="008240AD"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15.</w:t>
            </w:r>
            <w:r w:rsidRPr="002063DC">
              <w:rPr>
                <w:rFonts w:ascii="Times New Roman" w:hAnsi="Times New Roman" w:cs="Times New Roman"/>
                <w:bCs/>
                <w:sz w:val="24"/>
                <w:szCs w:val="24"/>
              </w:rPr>
              <w:t xml:space="preserve"> Кулинарное назначение молочных товаров</w:t>
            </w:r>
            <w:r>
              <w:rPr>
                <w:rFonts w:ascii="Times New Roman" w:hAnsi="Times New Roman" w:cs="Times New Roman"/>
                <w:bCs/>
                <w:sz w:val="24"/>
                <w:szCs w:val="24"/>
              </w:rPr>
              <w:t xml:space="preserve">. </w:t>
            </w:r>
            <w:r w:rsidRPr="002063DC">
              <w:rPr>
                <w:rFonts w:ascii="Times New Roman" w:hAnsi="Times New Roman" w:cs="Times New Roman"/>
                <w:bCs/>
                <w:sz w:val="24"/>
                <w:szCs w:val="24"/>
              </w:rPr>
              <w:t>Условия и сроки хра</w:t>
            </w:r>
            <w:r>
              <w:rPr>
                <w:rFonts w:ascii="Times New Roman" w:hAnsi="Times New Roman" w:cs="Times New Roman"/>
                <w:bCs/>
                <w:sz w:val="24"/>
                <w:szCs w:val="24"/>
              </w:rPr>
              <w:t>н</w:t>
            </w:r>
            <w:r w:rsidRPr="002063DC">
              <w:rPr>
                <w:rFonts w:ascii="Times New Roman" w:hAnsi="Times New Roman" w:cs="Times New Roman"/>
                <w:bCs/>
                <w:sz w:val="24"/>
                <w:szCs w:val="24"/>
              </w:rPr>
              <w:t>ения молочных товаров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378"/>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r w:rsidRPr="00580117">
              <w:rPr>
                <w:rFonts w:ascii="Times New Roman" w:hAnsi="Times New Roman" w:cs="Times New Roman"/>
                <w:b/>
              </w:rPr>
              <w:t>Тема 6</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рыбы, рыбных продуктов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2</w:t>
            </w:r>
          </w:p>
        </w:tc>
      </w:tr>
      <w:tr w:rsidR="002E0D37" w:rsidRPr="008240AD" w:rsidTr="00666855">
        <w:trPr>
          <w:trHeight w:val="36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r w:rsidRPr="002063DC">
              <w:rPr>
                <w:bCs/>
              </w:rPr>
              <w:t xml:space="preserve"> </w:t>
            </w:r>
            <w:r w:rsidRPr="00580117">
              <w:rPr>
                <w:rFonts w:ascii="Times New Roman" w:hAnsi="Times New Roman" w:cs="Times New Roman"/>
                <w:bCs/>
                <w:sz w:val="24"/>
                <w:szCs w:val="24"/>
              </w:rPr>
              <w:t xml:space="preserve">Ассортимент и характеристика, значение в питании, общие требования к качеству рыбы, рыбных продуктов.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318"/>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17</w:t>
            </w:r>
            <w:r w:rsidRPr="00580117">
              <w:rPr>
                <w:rFonts w:ascii="Times New Roman" w:eastAsia="Times New Roman" w:hAnsi="Times New Roman" w:cs="Times New Roman"/>
                <w:bCs/>
                <w:sz w:val="24"/>
                <w:szCs w:val="24"/>
                <w:lang w:eastAsia="ar-SA"/>
              </w:rPr>
              <w:t>.</w:t>
            </w:r>
            <w:r w:rsidRPr="00580117">
              <w:rPr>
                <w:rFonts w:ascii="Times New Roman" w:hAnsi="Times New Roman" w:cs="Times New Roman"/>
                <w:bCs/>
                <w:sz w:val="24"/>
                <w:szCs w:val="24"/>
              </w:rPr>
              <w:t xml:space="preserve"> Условия и сроки хранения рыбы и рыбных продуктов. Кулинарное назначение рыбы, рыбных продуктов</w:t>
            </w:r>
            <w:r>
              <w:rPr>
                <w:rFonts w:ascii="Times New Roman" w:hAnsi="Times New Roman" w:cs="Times New Roman"/>
                <w:bCs/>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2E0D37" w:rsidRPr="008240AD" w:rsidTr="00666855">
        <w:trPr>
          <w:trHeight w:val="333"/>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r w:rsidRPr="00580117">
              <w:rPr>
                <w:rFonts w:ascii="Times New Roman" w:hAnsi="Times New Roman" w:cs="Times New Roman"/>
                <w:b/>
              </w:rPr>
              <w:t>Тема</w:t>
            </w:r>
            <w:r>
              <w:rPr>
                <w:rFonts w:ascii="Times New Roman" w:hAnsi="Times New Roman" w:cs="Times New Roman"/>
                <w:b/>
              </w:rPr>
              <w:t xml:space="preserve"> 7</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Pr="008240AD" w:rsidRDefault="002E0D37" w:rsidP="00666855">
            <w:pPr>
              <w:suppressAutoHyphens/>
              <w:autoSpaceDE w:val="0"/>
              <w:autoSpaceDN w:val="0"/>
              <w:adjustRightInd w:val="0"/>
              <w:rPr>
                <w:rFonts w:ascii="Times New Roman" w:eastAsia="Times New Roman" w:hAnsi="Times New Roman" w:cs="Times New Roman"/>
                <w:b/>
                <w:bCs/>
                <w:sz w:val="24"/>
                <w:szCs w:val="24"/>
                <w:lang w:eastAsia="ar-SA"/>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мяса и мясных продуктов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r>
      <w:tr w:rsidR="002E0D37" w:rsidRPr="008240AD" w:rsidTr="00666855">
        <w:trPr>
          <w:trHeight w:val="72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bCs/>
                <w:lang w:eastAsia="ar-SA"/>
              </w:rPr>
            </w:pPr>
            <w:r>
              <w:rPr>
                <w:rFonts w:ascii="Times New Roman" w:eastAsia="Times New Roman" w:hAnsi="Times New Roman" w:cs="Times New Roman"/>
                <w:bCs/>
                <w:lang w:eastAsia="ar-SA"/>
              </w:rPr>
              <w:t>18.</w:t>
            </w:r>
            <w:r w:rsidRPr="002063DC">
              <w:rPr>
                <w:rFonts w:ascii="Times New Roman" w:hAnsi="Times New Roman" w:cs="Times New Roman"/>
                <w:bCs/>
              </w:rPr>
              <w:t xml:space="preserve"> Ассортимент и характеристика, значение в питании, общие требования к качеству, кулинарное назначение мяса и мясных продуктов.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2E0D37" w:rsidRPr="008240AD" w:rsidTr="00666855">
        <w:trPr>
          <w:trHeight w:val="338"/>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r w:rsidRPr="00580117">
              <w:rPr>
                <w:rFonts w:ascii="Times New Roman" w:eastAsia="Times New Roman" w:hAnsi="Times New Roman" w:cs="Times New Roman"/>
                <w:bCs/>
                <w:sz w:val="24"/>
                <w:szCs w:val="24"/>
                <w:lang w:eastAsia="ar-SA"/>
              </w:rPr>
              <w:t>9.</w:t>
            </w:r>
            <w:r w:rsidRPr="002063DC">
              <w:rPr>
                <w:rFonts w:ascii="Times New Roman" w:hAnsi="Times New Roman" w:cs="Times New Roman"/>
                <w:bCs/>
              </w:rPr>
              <w:t xml:space="preserve"> Условия. сроки хранения мяса и мясных продуктов</w:t>
            </w:r>
            <w:r>
              <w:rPr>
                <w:rFonts w:ascii="Times New Roman" w:hAnsi="Times New Roman" w:cs="Times New Roman"/>
                <w:bCs/>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2E0D37" w:rsidRPr="008240AD" w:rsidTr="00666855">
        <w:trPr>
          <w:trHeight w:val="27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Тема 8</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bCs/>
                <w:lang w:eastAsia="ar-SA"/>
              </w:rPr>
            </w:pPr>
            <w:r w:rsidRPr="002063DC">
              <w:rPr>
                <w:rFonts w:ascii="Times New Roman" w:hAnsi="Times New Roman" w:cs="Times New Roman"/>
                <w:b/>
                <w:sz w:val="24"/>
                <w:szCs w:val="24"/>
              </w:rPr>
              <w:t>Товароведная характеристика</w:t>
            </w:r>
            <w:r w:rsidRPr="002063DC">
              <w:rPr>
                <w:rFonts w:ascii="Times New Roman" w:hAnsi="Times New Roman" w:cs="Times New Roman"/>
                <w:bCs/>
                <w:sz w:val="24"/>
                <w:szCs w:val="24"/>
              </w:rPr>
              <w:t xml:space="preserve">, </w:t>
            </w:r>
            <w:r w:rsidRPr="002063DC">
              <w:rPr>
                <w:rFonts w:ascii="Times New Roman" w:hAnsi="Times New Roman" w:cs="Times New Roman"/>
                <w:b/>
                <w:bCs/>
                <w:sz w:val="24"/>
                <w:szCs w:val="24"/>
              </w:rPr>
              <w:t>яичных продуктов, пищевых жиров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r>
      <w:tr w:rsidR="002E0D37" w:rsidRPr="008240AD" w:rsidTr="00666855">
        <w:trPr>
          <w:trHeight w:val="285"/>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ind w:left="68"/>
              <w:jc w:val="both"/>
              <w:rPr>
                <w:rFonts w:ascii="Times New Roman" w:hAnsi="Times New Roman" w:cs="Times New Roman"/>
                <w:sz w:val="24"/>
                <w:szCs w:val="24"/>
              </w:rPr>
            </w:pPr>
            <w:r>
              <w:rPr>
                <w:rFonts w:ascii="Times New Roman" w:hAnsi="Times New Roman" w:cs="Times New Roman"/>
                <w:sz w:val="24"/>
                <w:szCs w:val="24"/>
              </w:rPr>
              <w:t>20.</w:t>
            </w:r>
            <w:r w:rsidRPr="00580117">
              <w:rPr>
                <w:rFonts w:ascii="Times New Roman" w:hAnsi="Times New Roman" w:cs="Times New Roman"/>
                <w:bCs/>
                <w:sz w:val="24"/>
                <w:szCs w:val="24"/>
              </w:rPr>
              <w:t>Ассортимент и характеристика, значение в питании, общие требования к качеству, кулинарное назначение  яичных продуктов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0D37" w:rsidRPr="000D66D2" w:rsidRDefault="002E0D37" w:rsidP="00666855">
            <w:pPr>
              <w:rPr>
                <w:rFonts w:ascii="Times New Roman" w:hAnsi="Times New Roman" w:cs="Times New Roman"/>
              </w:rPr>
            </w:pPr>
            <w:r>
              <w:rPr>
                <w:rFonts w:ascii="Times New Roman" w:hAnsi="Times New Roman" w:cs="Times New Roman"/>
              </w:rPr>
              <w:t>1</w:t>
            </w:r>
          </w:p>
        </w:tc>
      </w:tr>
      <w:tr w:rsidR="002E0D37" w:rsidRPr="008240AD" w:rsidTr="00666855">
        <w:trPr>
          <w:trHeight w:val="30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ind w:left="68"/>
              <w:jc w:val="both"/>
              <w:rPr>
                <w:rFonts w:ascii="Times New Roman" w:hAnsi="Times New Roman" w:cs="Times New Roman"/>
                <w:sz w:val="24"/>
                <w:szCs w:val="24"/>
              </w:rPr>
            </w:pPr>
            <w:r>
              <w:rPr>
                <w:rFonts w:ascii="Times New Roman" w:hAnsi="Times New Roman" w:cs="Times New Roman"/>
                <w:sz w:val="24"/>
                <w:szCs w:val="24"/>
              </w:rPr>
              <w:t>21</w:t>
            </w:r>
            <w:r w:rsidRPr="00580117">
              <w:rPr>
                <w:rFonts w:ascii="Times New Roman" w:hAnsi="Times New Roman" w:cs="Times New Roman"/>
                <w:sz w:val="24"/>
                <w:szCs w:val="24"/>
              </w:rPr>
              <w:t>.</w:t>
            </w:r>
            <w:r w:rsidRPr="00580117">
              <w:rPr>
                <w:rFonts w:ascii="Times New Roman" w:hAnsi="Times New Roman" w:cs="Times New Roman"/>
                <w:bCs/>
                <w:sz w:val="24"/>
                <w:szCs w:val="24"/>
              </w:rPr>
              <w:t>Ассортимент и характеристика, значение в питании, общие требования к качеству пищевых жиров, кулинарное назначение</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E0D37" w:rsidRPr="000D66D2" w:rsidRDefault="002E0D37" w:rsidP="00666855">
            <w:pPr>
              <w:rPr>
                <w:rFonts w:ascii="Times New Roman" w:hAnsi="Times New Roman" w:cs="Times New Roman"/>
              </w:rPr>
            </w:pPr>
            <w:r>
              <w:rPr>
                <w:rFonts w:ascii="Times New Roman" w:hAnsi="Times New Roman" w:cs="Times New Roman"/>
              </w:rPr>
              <w:t>1</w:t>
            </w:r>
          </w:p>
        </w:tc>
      </w:tr>
      <w:tr w:rsidR="002E0D37" w:rsidRPr="008240AD" w:rsidTr="00666855">
        <w:trPr>
          <w:trHeight w:val="33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tabs>
                <w:tab w:val="left" w:pos="3585"/>
              </w:tabs>
              <w:suppressAutoHyphens/>
              <w:autoSpaceDE w:val="0"/>
              <w:autoSpaceDN w:val="0"/>
              <w:adjustRightInd w:val="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22</w:t>
            </w:r>
            <w:r w:rsidRPr="00580117">
              <w:rPr>
                <w:rFonts w:ascii="Times New Roman" w:eastAsia="Times New Roman" w:hAnsi="Times New Roman" w:cs="Times New Roman"/>
                <w:bCs/>
                <w:sz w:val="24"/>
                <w:szCs w:val="24"/>
                <w:lang w:eastAsia="ar-SA"/>
              </w:rPr>
              <w:t>.</w:t>
            </w:r>
            <w:r w:rsidRPr="00580117">
              <w:rPr>
                <w:rFonts w:ascii="Times New Roman" w:hAnsi="Times New Roman" w:cs="Times New Roman"/>
                <w:bCs/>
                <w:sz w:val="24"/>
                <w:szCs w:val="24"/>
              </w:rPr>
              <w:t xml:space="preserve"> Условия, сроки хранения яичных продуктов, пищевых жиров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r>
      <w:tr w:rsidR="002E0D37" w:rsidRPr="008240AD" w:rsidTr="00666855">
        <w:trPr>
          <w:trHeight w:val="255"/>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Тема 9</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0D66D2" w:rsidRDefault="002E0D37" w:rsidP="00666855">
            <w:pPr>
              <w:tabs>
                <w:tab w:val="left" w:pos="3585"/>
              </w:tabs>
              <w:suppressAutoHyphens/>
              <w:autoSpaceDE w:val="0"/>
              <w:autoSpaceDN w:val="0"/>
              <w:adjustRightInd w:val="0"/>
              <w:rPr>
                <w:rFonts w:ascii="Times New Roman" w:hAnsi="Times New Roman" w:cs="Times New Roman"/>
                <w:b/>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кондитерских и вкусовых товаров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b/>
                <w:lang w:eastAsia="ar-SA"/>
              </w:rPr>
            </w:pPr>
            <w:r>
              <w:rPr>
                <w:rFonts w:ascii="Times New Roman" w:eastAsia="Times New Roman" w:hAnsi="Times New Roman" w:cs="Times New Roman"/>
                <w:b/>
                <w:lang w:eastAsia="ar-SA"/>
              </w:rPr>
              <w:t>18</w:t>
            </w:r>
          </w:p>
        </w:tc>
      </w:tr>
      <w:tr w:rsidR="002E0D37" w:rsidRPr="008240AD" w:rsidTr="00666855">
        <w:trPr>
          <w:trHeight w:val="93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0D66D2" w:rsidRDefault="002E0D37" w:rsidP="00666855">
            <w:pPr>
              <w:tabs>
                <w:tab w:val="left" w:pos="3585"/>
              </w:tabs>
              <w:suppressAutoHyphens/>
              <w:autoSpaceDE w:val="0"/>
              <w:autoSpaceDN w:val="0"/>
              <w:adjustRightInd w:val="0"/>
              <w:rPr>
                <w:rFonts w:ascii="Times New Roman" w:hAnsi="Times New Roman" w:cs="Times New Roman"/>
                <w:b/>
              </w:rPr>
            </w:pPr>
            <w:r>
              <w:rPr>
                <w:rFonts w:ascii="Times New Roman" w:hAnsi="Times New Roman" w:cs="Times New Roman"/>
              </w:rPr>
              <w:t>23</w:t>
            </w:r>
            <w:r w:rsidRPr="00580117">
              <w:rPr>
                <w:rFonts w:ascii="Times New Roman" w:hAnsi="Times New Roman" w:cs="Times New Roman"/>
              </w:rPr>
              <w:t>.</w:t>
            </w:r>
            <w:r w:rsidRPr="002063DC">
              <w:rPr>
                <w:rFonts w:ascii="Times New Roman" w:hAnsi="Times New Roman" w:cs="Times New Roman"/>
                <w:bCs/>
                <w:sz w:val="24"/>
                <w:szCs w:val="24"/>
              </w:rPr>
              <w:t xml:space="preserve"> Ассортимент и характеристика, значение в питании, общие требования к качеству кондитерских и вкусовых товаров. Кулинарное назначение. Условия и сроки хранения</w:t>
            </w:r>
            <w:r>
              <w:rPr>
                <w:rFonts w:ascii="Times New Roman" w:hAnsi="Times New Roman" w:cs="Times New Roman"/>
                <w:bCs/>
                <w:sz w:val="24"/>
                <w:szCs w:val="24"/>
              </w:rPr>
              <w:t xml:space="preserve"> </w:t>
            </w:r>
            <w:r w:rsidRPr="002063DC">
              <w:rPr>
                <w:rFonts w:ascii="Times New Roman" w:hAnsi="Times New Roman" w:cs="Times New Roman"/>
                <w:bCs/>
                <w:sz w:val="24"/>
                <w:szCs w:val="24"/>
              </w:rPr>
              <w:t>кондитерских и вкусовых товаров.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lang w:eastAsia="ar-SA"/>
              </w:rPr>
            </w:pPr>
            <w:r w:rsidRPr="00580117">
              <w:rPr>
                <w:rFonts w:ascii="Times New Roman" w:eastAsia="Times New Roman" w:hAnsi="Times New Roman" w:cs="Times New Roman"/>
                <w:lang w:eastAsia="ar-SA"/>
              </w:rPr>
              <w:t>1</w:t>
            </w:r>
          </w:p>
        </w:tc>
      </w:tr>
      <w:tr w:rsidR="002E0D37" w:rsidRPr="008240AD" w:rsidTr="00666855">
        <w:trPr>
          <w:trHeight w:val="530"/>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rPr>
            </w:pPr>
            <w:r w:rsidRPr="00151A62">
              <w:rPr>
                <w:rFonts w:ascii="Times New Roman" w:hAnsi="Times New Roman" w:cs="Times New Roman"/>
                <w:color w:val="000000"/>
                <w:sz w:val="24"/>
                <w:szCs w:val="24"/>
              </w:rPr>
              <w:t>24-25.</w:t>
            </w:r>
            <w:r w:rsidRPr="0038566F">
              <w:rPr>
                <w:rFonts w:ascii="Times New Roman" w:hAnsi="Times New Roman" w:cs="Times New Roman"/>
                <w:color w:val="000000"/>
                <w:sz w:val="24"/>
                <w:szCs w:val="24"/>
              </w:rPr>
              <w:t>Лабораторная работа 1.</w:t>
            </w:r>
            <w:r w:rsidRPr="005A5522">
              <w:rPr>
                <w:rFonts w:ascii="Times New Roman" w:hAnsi="Times New Roman" w:cs="Times New Roman"/>
                <w:color w:val="000000"/>
                <w:sz w:val="24"/>
                <w:szCs w:val="24"/>
              </w:rPr>
              <w:t>Определение энергетической ценности продуктов.</w:t>
            </w:r>
            <w:r w:rsidRPr="005A5522">
              <w:rPr>
                <w:rFonts w:ascii="Times New Roman" w:hAnsi="Times New Roman" w:cs="Times New Roman"/>
                <w:color w:val="000000"/>
                <w:sz w:val="24"/>
                <w:szCs w:val="24"/>
              </w:rPr>
              <w:br/>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30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rPr>
            </w:pPr>
            <w:r>
              <w:rPr>
                <w:rFonts w:ascii="Times New Roman" w:hAnsi="Times New Roman" w:cs="Times New Roman"/>
                <w:sz w:val="24"/>
                <w:szCs w:val="24"/>
              </w:rPr>
              <w:t>26-27</w:t>
            </w:r>
            <w:r w:rsidRPr="00580117">
              <w:rPr>
                <w:rFonts w:ascii="Times New Roman" w:hAnsi="Times New Roman" w:cs="Times New Roman"/>
                <w:sz w:val="24"/>
                <w:szCs w:val="24"/>
              </w:rPr>
              <w:t>.Лабораторная работа</w:t>
            </w:r>
            <w:r>
              <w:rPr>
                <w:rFonts w:ascii="Times New Roman" w:hAnsi="Times New Roman" w:cs="Times New Roman"/>
                <w:sz w:val="24"/>
                <w:szCs w:val="24"/>
              </w:rPr>
              <w:t xml:space="preserve"> 2</w:t>
            </w:r>
            <w:r w:rsidRPr="00580117">
              <w:rPr>
                <w:rFonts w:ascii="Times New Roman" w:hAnsi="Times New Roman" w:cs="Times New Roman"/>
                <w:sz w:val="24"/>
                <w:szCs w:val="24"/>
              </w:rPr>
              <w:t>.</w:t>
            </w:r>
            <w:r>
              <w:rPr>
                <w:rFonts w:ascii="Times New Roman" w:hAnsi="Times New Roman" w:cs="Times New Roman"/>
                <w:sz w:val="24"/>
                <w:szCs w:val="24"/>
              </w:rPr>
              <w:t xml:space="preserve"> </w:t>
            </w:r>
            <w:r w:rsidRPr="002063DC">
              <w:rPr>
                <w:rFonts w:ascii="Times New Roman" w:hAnsi="Times New Roman" w:cs="Times New Roman"/>
                <w:sz w:val="24"/>
                <w:szCs w:val="24"/>
              </w:rPr>
              <w:t>Изучение хозяйственно-ботанических сортов корнеплодов и оценка качества по стандарту.</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39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sz w:val="24"/>
                <w:szCs w:val="24"/>
              </w:rPr>
            </w:pPr>
            <w:r>
              <w:rPr>
                <w:rFonts w:ascii="Times New Roman" w:hAnsi="Times New Roman" w:cs="Times New Roman"/>
              </w:rPr>
              <w:t>2</w:t>
            </w:r>
            <w:r w:rsidRPr="00580117">
              <w:rPr>
                <w:rFonts w:ascii="Times New Roman" w:hAnsi="Times New Roman" w:cs="Times New Roman"/>
              </w:rPr>
              <w:t>8-</w:t>
            </w:r>
            <w:r>
              <w:rPr>
                <w:rFonts w:ascii="Times New Roman" w:hAnsi="Times New Roman" w:cs="Times New Roman"/>
              </w:rPr>
              <w:t>2</w:t>
            </w:r>
            <w:r w:rsidRPr="00580117">
              <w:rPr>
                <w:rFonts w:ascii="Times New Roman" w:hAnsi="Times New Roman" w:cs="Times New Roman"/>
              </w:rPr>
              <w:t>9</w:t>
            </w:r>
            <w:r>
              <w:rPr>
                <w:rFonts w:ascii="Times New Roman" w:hAnsi="Times New Roman" w:cs="Times New Roman"/>
              </w:rPr>
              <w:t>.</w:t>
            </w:r>
            <w:r w:rsidRPr="00580117">
              <w:rPr>
                <w:rFonts w:ascii="Times New Roman" w:hAnsi="Times New Roman" w:cs="Times New Roman"/>
              </w:rPr>
              <w:t>Лабораторная работа</w:t>
            </w:r>
            <w:r>
              <w:rPr>
                <w:rFonts w:ascii="Times New Roman" w:hAnsi="Times New Roman" w:cs="Times New Roman"/>
              </w:rPr>
              <w:t xml:space="preserve"> 3</w:t>
            </w:r>
            <w:r w:rsidRPr="002063DC">
              <w:rPr>
                <w:rFonts w:ascii="Times New Roman" w:hAnsi="Times New Roman" w:cs="Times New Roman"/>
                <w:i/>
                <w:sz w:val="24"/>
                <w:szCs w:val="24"/>
              </w:rPr>
              <w:t>.</w:t>
            </w:r>
            <w:r w:rsidRPr="002063DC">
              <w:rPr>
                <w:rFonts w:ascii="Times New Roman" w:hAnsi="Times New Roman" w:cs="Times New Roman"/>
                <w:sz w:val="24"/>
                <w:szCs w:val="24"/>
              </w:rPr>
              <w:t xml:space="preserve"> Ознакомление с ассортиментом круп и макаронных изделий и оценка качества по стандарту</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36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sz w:val="24"/>
                <w:szCs w:val="24"/>
              </w:rPr>
            </w:pPr>
            <w:r>
              <w:rPr>
                <w:rFonts w:ascii="Times New Roman" w:eastAsia="Times New Roman" w:hAnsi="Times New Roman" w:cs="Times New Roman"/>
                <w:bCs/>
                <w:sz w:val="24"/>
                <w:szCs w:val="24"/>
                <w:lang w:eastAsia="ar-SA"/>
              </w:rPr>
              <w:t>30-31.</w:t>
            </w:r>
            <w:r w:rsidRPr="002063DC">
              <w:rPr>
                <w:rFonts w:ascii="Times New Roman" w:hAnsi="Times New Roman" w:cs="Times New Roman"/>
                <w:sz w:val="24"/>
                <w:szCs w:val="24"/>
              </w:rPr>
              <w:t xml:space="preserve"> </w:t>
            </w:r>
            <w:r w:rsidRPr="00580117">
              <w:rPr>
                <w:rFonts w:ascii="Times New Roman" w:hAnsi="Times New Roman" w:cs="Times New Roman"/>
              </w:rPr>
              <w:t>Лабораторная работа</w:t>
            </w:r>
            <w:r>
              <w:rPr>
                <w:rFonts w:ascii="Times New Roman" w:hAnsi="Times New Roman" w:cs="Times New Roman"/>
              </w:rPr>
              <w:t xml:space="preserve"> 4.</w:t>
            </w:r>
            <w:r w:rsidRPr="002063DC">
              <w:rPr>
                <w:rFonts w:ascii="Times New Roman" w:hAnsi="Times New Roman" w:cs="Times New Roman"/>
                <w:sz w:val="24"/>
                <w:szCs w:val="24"/>
              </w:rPr>
              <w:t>Оценка качества молока, сливок, сыров по стандарту.</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795"/>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sz w:val="24"/>
                <w:szCs w:val="24"/>
              </w:rPr>
            </w:pPr>
            <w:r>
              <w:rPr>
                <w:rFonts w:ascii="Times New Roman" w:hAnsi="Times New Roman" w:cs="Times New Roman"/>
              </w:rPr>
              <w:t>32-33.</w:t>
            </w:r>
            <w:r w:rsidRPr="00580117">
              <w:rPr>
                <w:rFonts w:ascii="Times New Roman" w:hAnsi="Times New Roman" w:cs="Times New Roman"/>
              </w:rPr>
              <w:t>Лабораторная работа</w:t>
            </w:r>
            <w:r>
              <w:rPr>
                <w:rFonts w:ascii="Times New Roman" w:hAnsi="Times New Roman" w:cs="Times New Roman"/>
              </w:rPr>
              <w:t xml:space="preserve"> 5. </w:t>
            </w:r>
            <w:r w:rsidRPr="002063DC">
              <w:rPr>
                <w:rFonts w:ascii="Times New Roman" w:hAnsi="Times New Roman" w:cs="Times New Roman"/>
                <w:sz w:val="24"/>
                <w:szCs w:val="24"/>
              </w:rPr>
              <w:t>Оценка качества рыбы</w:t>
            </w:r>
            <w:r>
              <w:rPr>
                <w:rFonts w:ascii="Times New Roman" w:hAnsi="Times New Roman" w:cs="Times New Roman"/>
                <w:sz w:val="24"/>
                <w:szCs w:val="24"/>
              </w:rPr>
              <w:t xml:space="preserve"> и рыбных консервов</w:t>
            </w:r>
            <w:r w:rsidRPr="002063DC">
              <w:rPr>
                <w:rFonts w:ascii="Times New Roman" w:hAnsi="Times New Roman" w:cs="Times New Roman"/>
                <w:sz w:val="24"/>
                <w:szCs w:val="24"/>
              </w:rPr>
              <w:t xml:space="preserve"> по органолептическим показателям.</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542"/>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Pr="0098501B" w:rsidRDefault="002E0D37" w:rsidP="00666855">
            <w:pPr>
              <w:suppressAutoHyphens/>
              <w:autoSpaceDE w:val="0"/>
              <w:autoSpaceDN w:val="0"/>
              <w:adjustRightInd w:val="0"/>
              <w:rPr>
                <w:rFonts w:ascii="Times New Roman" w:eastAsia="Times New Roman" w:hAnsi="Times New Roman" w:cs="Times New Roman"/>
                <w:bCs/>
                <w:lang w:eastAsia="ar-SA"/>
              </w:rPr>
            </w:pPr>
            <w:r>
              <w:rPr>
                <w:rFonts w:ascii="Times New Roman" w:eastAsia="Times New Roman" w:hAnsi="Times New Roman" w:cs="Times New Roman"/>
                <w:bCs/>
                <w:lang w:eastAsia="ar-SA"/>
              </w:rPr>
              <w:t>34-35.</w:t>
            </w:r>
            <w:r w:rsidRPr="00580117">
              <w:rPr>
                <w:rFonts w:ascii="Times New Roman" w:hAnsi="Times New Roman" w:cs="Times New Roman"/>
              </w:rPr>
              <w:t xml:space="preserve"> Лабораторная работа</w:t>
            </w:r>
            <w:r>
              <w:rPr>
                <w:rFonts w:ascii="Times New Roman" w:hAnsi="Times New Roman" w:cs="Times New Roman"/>
              </w:rPr>
              <w:t xml:space="preserve"> 6.</w:t>
            </w:r>
            <w:r w:rsidRPr="002063DC">
              <w:rPr>
                <w:rFonts w:ascii="Times New Roman" w:hAnsi="Times New Roman" w:cs="Times New Roman"/>
                <w:sz w:val="24"/>
                <w:szCs w:val="24"/>
              </w:rPr>
              <w:t xml:space="preserve"> Органолептическая оценка качества мяса</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39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sz w:val="24"/>
                <w:szCs w:val="24"/>
              </w:rPr>
            </w:pPr>
            <w:r>
              <w:rPr>
                <w:rFonts w:ascii="Times New Roman" w:hAnsi="Times New Roman" w:cs="Times New Roman"/>
              </w:rPr>
              <w:t xml:space="preserve">36-37. </w:t>
            </w:r>
            <w:r w:rsidRPr="00580117">
              <w:rPr>
                <w:rFonts w:ascii="Times New Roman" w:hAnsi="Times New Roman" w:cs="Times New Roman"/>
              </w:rPr>
              <w:t>Лабораторная работа 7</w:t>
            </w:r>
            <w:r>
              <w:rPr>
                <w:rFonts w:ascii="Times New Roman" w:hAnsi="Times New Roman" w:cs="Times New Roman"/>
              </w:rPr>
              <w:t xml:space="preserve"> </w:t>
            </w:r>
            <w:r w:rsidRPr="002063DC">
              <w:rPr>
                <w:rFonts w:ascii="Times New Roman" w:hAnsi="Times New Roman" w:cs="Times New Roman"/>
                <w:sz w:val="24"/>
                <w:szCs w:val="24"/>
              </w:rPr>
              <w:t>Определение вида и категории яиц по органолептическим показателям. Ознакомление с дефектами яиц. Установление допустимых и недопустимых дефектов</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645"/>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sz w:val="24"/>
                <w:szCs w:val="24"/>
              </w:rPr>
            </w:pPr>
            <w:r>
              <w:rPr>
                <w:rFonts w:ascii="Times New Roman" w:hAnsi="Times New Roman" w:cs="Times New Roman"/>
              </w:rPr>
              <w:t xml:space="preserve">38-39. Лабораторная работа 8. </w:t>
            </w:r>
            <w:r w:rsidRPr="002063DC">
              <w:rPr>
                <w:rFonts w:ascii="Times New Roman" w:hAnsi="Times New Roman" w:cs="Times New Roman"/>
                <w:sz w:val="24"/>
                <w:szCs w:val="24"/>
              </w:rPr>
              <w:t>Ознакомление с ассортиментом пряностей и оценка качества по стандарту</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280"/>
        </w:trPr>
        <w:tc>
          <w:tcPr>
            <w:tcW w:w="993"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tabs>
                <w:tab w:val="left" w:pos="3585"/>
              </w:tabs>
              <w:suppressAutoHyphens/>
              <w:autoSpaceDE w:val="0"/>
              <w:autoSpaceDN w:val="0"/>
              <w:adjustRightInd w:val="0"/>
              <w:rPr>
                <w:rFonts w:ascii="Times New Roman" w:hAnsi="Times New Roman" w:cs="Times New Roman"/>
              </w:rPr>
            </w:pPr>
            <w:r>
              <w:rPr>
                <w:rFonts w:ascii="Times New Roman" w:hAnsi="Times New Roman" w:cs="Times New Roman"/>
              </w:rPr>
              <w:t>40.Дифференцированный зачёт</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Default="002E0D37" w:rsidP="00666855">
            <w:pPr>
              <w:suppressAutoHyphens/>
              <w:autoSpaceDE w:val="0"/>
              <w:autoSpaceDN w:val="0"/>
              <w:adjustRightInd w:val="0"/>
              <w:rPr>
                <w:rFonts w:ascii="Times New Roman" w:eastAsia="Times New Roman" w:hAnsi="Times New Roman" w:cs="Times New Roman"/>
                <w:lang w:eastAsia="ar-SA"/>
              </w:rPr>
            </w:pPr>
          </w:p>
        </w:tc>
      </w:tr>
      <w:tr w:rsidR="002E0D37" w:rsidRPr="00580117" w:rsidTr="00666855">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tabs>
                <w:tab w:val="left" w:pos="6600"/>
              </w:tabs>
              <w:suppressAutoHyphens/>
              <w:autoSpaceDE w:val="0"/>
              <w:autoSpaceDN w:val="0"/>
              <w:adjustRightInd w:val="0"/>
              <w:rPr>
                <w:rFonts w:ascii="Times New Roman" w:hAnsi="Times New Roman" w:cs="Times New Roman"/>
                <w:b/>
              </w:rPr>
            </w:pPr>
            <w:r w:rsidRPr="00580117">
              <w:rPr>
                <w:rFonts w:ascii="Times New Roman" w:hAnsi="Times New Roman" w:cs="Times New Roman"/>
                <w:b/>
              </w:rPr>
              <w:tab/>
              <w:t>Итого</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lang w:eastAsia="ar-SA"/>
              </w:rPr>
            </w:pPr>
            <w:r w:rsidRPr="00580117">
              <w:rPr>
                <w:rFonts w:ascii="Times New Roman" w:eastAsia="Times New Roman" w:hAnsi="Times New Roman" w:cs="Times New Roman"/>
                <w:b/>
                <w:lang w:eastAsia="ar-SA"/>
              </w:rPr>
              <w:t>40/16</w:t>
            </w:r>
          </w:p>
        </w:tc>
      </w:tr>
    </w:tbl>
    <w:p w:rsidR="002E0D37" w:rsidRPr="008240AD" w:rsidRDefault="002E0D37" w:rsidP="002E0D37">
      <w:pPr>
        <w:rPr>
          <w:rFonts w:ascii="Times New Roman" w:hAnsi="Times New Roman" w:cs="Times New Roman"/>
        </w:rPr>
      </w:pPr>
      <w:r>
        <w:rPr>
          <w:rFonts w:ascii="Times New Roman" w:hAnsi="Times New Roman" w:cs="Times New Roman"/>
        </w:rPr>
        <w:t xml:space="preserve">                 </w:t>
      </w:r>
    </w:p>
    <w:p w:rsidR="002E0D37" w:rsidRDefault="002E0D37" w:rsidP="002E0D37">
      <w:pPr>
        <w:autoSpaceDE w:val="0"/>
        <w:autoSpaceDN w:val="0"/>
        <w:adjustRightInd w:val="0"/>
        <w:rPr>
          <w:rFonts w:ascii="Times New Roman" w:hAnsi="Times New Roman" w:cs="Times New Roman"/>
        </w:rPr>
      </w:pPr>
      <w:r w:rsidRPr="008240AD">
        <w:rPr>
          <w:rFonts w:ascii="Times New Roman" w:hAnsi="Times New Roman" w:cs="Times New Roman"/>
          <w:b/>
        </w:rPr>
        <w:t xml:space="preserve">                                                  </w:t>
      </w:r>
      <w:r>
        <w:rPr>
          <w:rFonts w:ascii="Times New Roman" w:hAnsi="Times New Roman" w:cs="Times New Roman"/>
          <w:b/>
        </w:rPr>
        <w:t xml:space="preserve">                        </w:t>
      </w:r>
      <w:r w:rsidRPr="008240AD">
        <w:rPr>
          <w:rFonts w:ascii="Times New Roman" w:hAnsi="Times New Roman" w:cs="Times New Roman"/>
          <w:b/>
        </w:rPr>
        <w:t xml:space="preserve"> </w:t>
      </w:r>
      <w:r>
        <w:rPr>
          <w:rFonts w:ascii="Times New Roman" w:hAnsi="Times New Roman" w:cs="Times New Roman"/>
          <w:b/>
        </w:rPr>
        <w:t xml:space="preserve">           </w:t>
      </w:r>
      <w:r w:rsidRPr="008240AD">
        <w:rPr>
          <w:rFonts w:ascii="Times New Roman" w:hAnsi="Times New Roman" w:cs="Times New Roman"/>
        </w:rPr>
        <w:t>Препод</w:t>
      </w:r>
      <w:r>
        <w:rPr>
          <w:rFonts w:ascii="Times New Roman" w:hAnsi="Times New Roman" w:cs="Times New Roman"/>
        </w:rPr>
        <w:t xml:space="preserve">аватель __________ </w:t>
      </w:r>
      <w:r w:rsidR="00F13DAD">
        <w:rPr>
          <w:rFonts w:ascii="Times New Roman" w:hAnsi="Times New Roman" w:cs="Times New Roman"/>
        </w:rPr>
        <w:t>И.В.Суменкова</w:t>
      </w:r>
    </w:p>
    <w:p w:rsidR="002E0D37" w:rsidRPr="008240AD" w:rsidRDefault="002E0D37" w:rsidP="002E0D37">
      <w:pPr>
        <w:autoSpaceDE w:val="0"/>
        <w:autoSpaceDN w:val="0"/>
        <w:adjustRightInd w:val="0"/>
        <w:rPr>
          <w:rFonts w:ascii="Times New Roman" w:hAnsi="Times New Roman" w:cs="Times New Roman"/>
        </w:rPr>
      </w:pPr>
      <w:r>
        <w:rPr>
          <w:rFonts w:ascii="Times New Roman" w:hAnsi="Times New Roman" w:cs="Times New Roman"/>
        </w:rPr>
        <w:t xml:space="preserve">                                                   </w:t>
      </w:r>
      <w:r w:rsidRPr="008240AD">
        <w:rPr>
          <w:rFonts w:ascii="Times New Roman" w:hAnsi="Times New Roman" w:cs="Times New Roman"/>
        </w:rPr>
        <w:t xml:space="preserve">Рассмотрено на заседании </w:t>
      </w:r>
      <w:r>
        <w:rPr>
          <w:rFonts w:ascii="Times New Roman" w:hAnsi="Times New Roman" w:cs="Times New Roman"/>
        </w:rPr>
        <w:t xml:space="preserve"> </w:t>
      </w:r>
      <w:r w:rsidRPr="008240AD">
        <w:rPr>
          <w:rFonts w:ascii="Times New Roman" w:hAnsi="Times New Roman" w:cs="Times New Roman"/>
        </w:rPr>
        <w:t>ПЦК</w:t>
      </w:r>
      <w:r>
        <w:rPr>
          <w:rFonts w:ascii="Times New Roman" w:hAnsi="Times New Roman" w:cs="Times New Roman"/>
        </w:rPr>
        <w:t xml:space="preserve">   </w:t>
      </w:r>
      <w:r w:rsidR="00F13DAD">
        <w:rPr>
          <w:rFonts w:ascii="Times New Roman" w:hAnsi="Times New Roman" w:cs="Times New Roman"/>
        </w:rPr>
        <w:t>от «______» ___________ 2021</w:t>
      </w:r>
      <w:r w:rsidRPr="008240AD">
        <w:rPr>
          <w:rFonts w:ascii="Times New Roman" w:hAnsi="Times New Roman" w:cs="Times New Roman"/>
        </w:rPr>
        <w:t xml:space="preserve"> г</w:t>
      </w:r>
    </w:p>
    <w:p w:rsidR="002E0D37" w:rsidRDefault="002E0D37" w:rsidP="002E0D37">
      <w:pPr>
        <w:rPr>
          <w:rFonts w:ascii="Times New Roman" w:hAnsi="Times New Roman" w:cs="Times New Roman"/>
        </w:rPr>
      </w:pPr>
      <w:r w:rsidRPr="008240AD">
        <w:rPr>
          <w:rFonts w:ascii="Times New Roman" w:hAnsi="Times New Roman" w:cs="Times New Roman"/>
        </w:rPr>
        <w:t xml:space="preserve">                             </w:t>
      </w:r>
      <w:r>
        <w:rPr>
          <w:rFonts w:ascii="Times New Roman" w:hAnsi="Times New Roman" w:cs="Times New Roman"/>
        </w:rPr>
        <w:t xml:space="preserve">                                                     </w:t>
      </w:r>
      <w:r w:rsidRPr="008240AD">
        <w:rPr>
          <w:rFonts w:ascii="Times New Roman" w:hAnsi="Times New Roman" w:cs="Times New Roman"/>
        </w:rPr>
        <w:t xml:space="preserve">Руководитель МО _________ </w:t>
      </w:r>
      <w:r>
        <w:rPr>
          <w:rFonts w:ascii="Times New Roman" w:hAnsi="Times New Roman" w:cs="Times New Roman"/>
        </w:rPr>
        <w:t>Н.А.Жолтикова</w:t>
      </w:r>
      <w:r w:rsidRPr="008240AD">
        <w:rPr>
          <w:rFonts w:ascii="Times New Roman" w:hAnsi="Times New Roman" w:cs="Times New Roman"/>
        </w:rPr>
        <w:t xml:space="preserve">         </w:t>
      </w:r>
    </w:p>
    <w:p w:rsidR="002E0D37" w:rsidRDefault="002E0D37" w:rsidP="002E0D37">
      <w:pPr>
        <w:rPr>
          <w:rFonts w:ascii="Times New Roman" w:hAnsi="Times New Roman" w:cs="Times New Roman"/>
        </w:rPr>
      </w:pPr>
    </w:p>
    <w:p w:rsidR="002E0D37" w:rsidRDefault="002E0D37" w:rsidP="002E0D37">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Default="002E0D37" w:rsidP="002E0D37">
      <w:pPr>
        <w:spacing w:after="0"/>
        <w:rPr>
          <w:rFonts w:ascii="Times New Roman" w:hAnsi="Times New Roman" w:cs="Times New Roman"/>
          <w:b/>
          <w:bCs/>
          <w:sz w:val="28"/>
          <w:szCs w:val="28"/>
        </w:rPr>
      </w:pPr>
    </w:p>
    <w:p w:rsidR="002E0D37" w:rsidRPr="008A6CF4" w:rsidRDefault="002E0D37" w:rsidP="002E0D37">
      <w:pPr>
        <w:spacing w:after="0"/>
        <w:jc w:val="center"/>
        <w:rPr>
          <w:rFonts w:ascii="Times New Roman" w:eastAsia="Times New Roman" w:hAnsi="Times New Roman" w:cs="Times New Roman"/>
          <w:sz w:val="24"/>
          <w:szCs w:val="24"/>
        </w:rPr>
      </w:pPr>
      <w:r>
        <w:rPr>
          <w:rFonts w:ascii="Times New Roman" w:hAnsi="Times New Roman" w:cs="Times New Roman"/>
          <w:b/>
          <w:bCs/>
          <w:sz w:val="28"/>
          <w:szCs w:val="28"/>
        </w:rPr>
        <w:t>ПЕРЕЧЕНЬ</w:t>
      </w:r>
    </w:p>
    <w:p w:rsidR="002E0D37" w:rsidRDefault="002E0D37" w:rsidP="002E0D37">
      <w:pPr>
        <w:spacing w:after="0"/>
        <w:jc w:val="center"/>
        <w:rPr>
          <w:rFonts w:ascii="Times New Roman" w:hAnsi="Times New Roman" w:cs="Times New Roman"/>
          <w:b/>
          <w:bCs/>
          <w:sz w:val="24"/>
          <w:szCs w:val="24"/>
        </w:rPr>
      </w:pPr>
      <w:r>
        <w:rPr>
          <w:rFonts w:ascii="Times New Roman" w:hAnsi="Times New Roman" w:cs="Times New Roman"/>
          <w:b/>
          <w:bCs/>
          <w:sz w:val="24"/>
          <w:szCs w:val="24"/>
        </w:rPr>
        <w:t>Лабораторно-практических работ</w:t>
      </w:r>
    </w:p>
    <w:p w:rsidR="002E0D37" w:rsidRDefault="002E0D37" w:rsidP="002E0D37">
      <w:pPr>
        <w:autoSpaceDE w:val="0"/>
        <w:autoSpaceDN w:val="0"/>
        <w:adjustRightInd w:val="0"/>
        <w:spacing w:after="0"/>
        <w:rPr>
          <w:rFonts w:ascii="Times New Roman" w:hAnsi="Times New Roman" w:cs="Times New Roman"/>
          <w:b/>
          <w:bCs/>
        </w:rPr>
      </w:pPr>
      <w:r>
        <w:rPr>
          <w:rFonts w:ascii="Times New Roman" w:hAnsi="Times New Roman" w:cs="Times New Roman"/>
          <w:b/>
          <w:bCs/>
          <w:sz w:val="24"/>
          <w:szCs w:val="24"/>
        </w:rPr>
        <w:t xml:space="preserve">                 по ОП.02 Основы товароведения продовольственных товаров</w:t>
      </w:r>
    </w:p>
    <w:p w:rsidR="002E0D37" w:rsidRDefault="00F13DAD" w:rsidP="002E0D37">
      <w:pPr>
        <w:spacing w:after="0"/>
        <w:jc w:val="center"/>
        <w:rPr>
          <w:rFonts w:ascii="Times New Roman" w:hAnsi="Times New Roman" w:cs="Times New Roman"/>
          <w:b/>
          <w:bCs/>
          <w:sz w:val="24"/>
          <w:szCs w:val="24"/>
        </w:rPr>
      </w:pPr>
      <w:r>
        <w:rPr>
          <w:rFonts w:ascii="Times New Roman" w:hAnsi="Times New Roman" w:cs="Times New Roman"/>
          <w:b/>
          <w:bCs/>
          <w:sz w:val="24"/>
          <w:szCs w:val="24"/>
        </w:rPr>
        <w:t>1курс, группа №10</w:t>
      </w:r>
      <w:r w:rsidR="002E0D37">
        <w:rPr>
          <w:rFonts w:ascii="Times New Roman" w:hAnsi="Times New Roman" w:cs="Times New Roman"/>
          <w:b/>
          <w:bCs/>
          <w:sz w:val="24"/>
          <w:szCs w:val="24"/>
        </w:rPr>
        <w:t>, профессия «Повар,кондитер»</w:t>
      </w:r>
    </w:p>
    <w:p w:rsidR="002E0D37" w:rsidRDefault="00F13DAD" w:rsidP="002E0D37">
      <w:pPr>
        <w:spacing w:after="0"/>
        <w:jc w:val="center"/>
        <w:rPr>
          <w:rFonts w:ascii="Times New Roman" w:hAnsi="Times New Roman" w:cs="Times New Roman"/>
          <w:sz w:val="24"/>
          <w:szCs w:val="24"/>
        </w:rPr>
      </w:pPr>
      <w:r>
        <w:rPr>
          <w:rFonts w:ascii="Times New Roman" w:eastAsia="Times New Roman" w:hAnsi="Times New Roman" w:cs="Times New Roman"/>
          <w:b/>
          <w:sz w:val="24"/>
          <w:szCs w:val="24"/>
        </w:rPr>
        <w:t>2021-2022</w:t>
      </w:r>
      <w:r w:rsidR="002E0D37">
        <w:rPr>
          <w:rFonts w:ascii="Times New Roman" w:eastAsia="Times New Roman" w:hAnsi="Times New Roman" w:cs="Times New Roman"/>
          <w:b/>
          <w:sz w:val="24"/>
          <w:szCs w:val="24"/>
        </w:rPr>
        <w:t xml:space="preserve"> учебный год</w:t>
      </w:r>
    </w:p>
    <w:tbl>
      <w:tblPr>
        <w:tblW w:w="9645" w:type="dxa"/>
        <w:tblInd w:w="54" w:type="dxa"/>
        <w:tblLayout w:type="fixed"/>
        <w:tblCellMar>
          <w:left w:w="54" w:type="dxa"/>
          <w:right w:w="54" w:type="dxa"/>
        </w:tblCellMar>
        <w:tblLook w:val="04A0" w:firstRow="1" w:lastRow="0" w:firstColumn="1" w:lastColumn="0" w:noHBand="0" w:noVBand="1"/>
      </w:tblPr>
      <w:tblGrid>
        <w:gridCol w:w="851"/>
        <w:gridCol w:w="7938"/>
        <w:gridCol w:w="856"/>
      </w:tblGrid>
      <w:tr w:rsidR="002E0D37" w:rsidRPr="008240AD" w:rsidTr="00666855">
        <w:trPr>
          <w:trHeight w:val="202"/>
        </w:trPr>
        <w:tc>
          <w:tcPr>
            <w:tcW w:w="851" w:type="dxa"/>
            <w:tcBorders>
              <w:top w:val="single" w:sz="2" w:space="0" w:color="000000"/>
              <w:left w:val="single" w:sz="2" w:space="0" w:color="000000"/>
              <w:bottom w:val="single" w:sz="2" w:space="0" w:color="000000"/>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val="en-US" w:eastAsia="ar-SA"/>
              </w:rPr>
            </w:pPr>
            <w:r w:rsidRPr="008240AD">
              <w:rPr>
                <w:rFonts w:ascii="Times New Roman" w:hAnsi="Times New Roman" w:cs="Times New Roman"/>
                <w:b/>
                <w:bCs/>
                <w:lang w:val="en-US"/>
              </w:rPr>
              <w:t xml:space="preserve">№ </w:t>
            </w:r>
            <w:r w:rsidRPr="008240AD">
              <w:rPr>
                <w:rFonts w:ascii="Times New Roman" w:hAnsi="Times New Roman" w:cs="Times New Roman"/>
                <w:b/>
                <w:bCs/>
              </w:rPr>
              <w:t xml:space="preserve">п/п </w:t>
            </w:r>
          </w:p>
        </w:tc>
        <w:tc>
          <w:tcPr>
            <w:tcW w:w="7938" w:type="dxa"/>
            <w:tcBorders>
              <w:top w:val="single" w:sz="2" w:space="0" w:color="000000"/>
              <w:left w:val="single" w:sz="2" w:space="0" w:color="000000"/>
              <w:bottom w:val="single" w:sz="2" w:space="0" w:color="000000"/>
              <w:right w:val="single" w:sz="2" w:space="0" w:color="000000"/>
            </w:tcBorders>
            <w:shd w:val="clear" w:color="auto" w:fill="FFFFFF"/>
            <w:hideMark/>
          </w:tcPr>
          <w:p w:rsidR="002E0D37" w:rsidRPr="008240AD" w:rsidRDefault="002E0D37" w:rsidP="002A6F3F">
            <w:pPr>
              <w:suppressAutoHyphens/>
              <w:autoSpaceDE w:val="0"/>
              <w:autoSpaceDN w:val="0"/>
              <w:adjustRightInd w:val="0"/>
              <w:jc w:val="center"/>
              <w:rPr>
                <w:rFonts w:ascii="Times New Roman" w:eastAsia="Times New Roman" w:hAnsi="Times New Roman" w:cs="Times New Roman"/>
                <w:sz w:val="24"/>
                <w:szCs w:val="24"/>
                <w:lang w:val="en-US" w:eastAsia="ar-SA"/>
              </w:rPr>
            </w:pPr>
            <w:r w:rsidRPr="008240AD">
              <w:rPr>
                <w:rFonts w:ascii="Times New Roman" w:hAnsi="Times New Roman" w:cs="Times New Roman"/>
                <w:b/>
                <w:bCs/>
              </w:rPr>
              <w:t>Наименование раздела, темы</w:t>
            </w:r>
          </w:p>
        </w:tc>
        <w:tc>
          <w:tcPr>
            <w:tcW w:w="856" w:type="dxa"/>
            <w:tcBorders>
              <w:top w:val="single" w:sz="2" w:space="0" w:color="000000"/>
              <w:left w:val="single" w:sz="2" w:space="0" w:color="000000"/>
              <w:bottom w:val="single" w:sz="2" w:space="0" w:color="000000"/>
              <w:right w:val="single" w:sz="2" w:space="0" w:color="000000"/>
            </w:tcBorders>
            <w:shd w:val="clear" w:color="auto" w:fill="FFFFFF"/>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val="en-US" w:eastAsia="ar-SA"/>
              </w:rPr>
            </w:pPr>
            <w:r w:rsidRPr="008240AD">
              <w:rPr>
                <w:rFonts w:ascii="Times New Roman" w:hAnsi="Times New Roman" w:cs="Times New Roman"/>
                <w:b/>
                <w:bCs/>
              </w:rPr>
              <w:t>Количество часов</w:t>
            </w:r>
          </w:p>
        </w:tc>
      </w:tr>
      <w:tr w:rsidR="002E0D37" w:rsidRPr="008240AD" w:rsidTr="00666855">
        <w:trPr>
          <w:trHeight w:val="465"/>
        </w:trPr>
        <w:tc>
          <w:tcPr>
            <w:tcW w:w="851" w:type="dxa"/>
            <w:tcBorders>
              <w:top w:val="single" w:sz="4" w:space="0" w:color="auto"/>
              <w:left w:val="single" w:sz="2" w:space="0" w:color="000000"/>
              <w:bottom w:val="single" w:sz="4" w:space="0" w:color="auto"/>
              <w:right w:val="single" w:sz="2" w:space="0" w:color="000000"/>
            </w:tcBorders>
            <w:vAlign w:val="center"/>
          </w:tcPr>
          <w:p w:rsidR="002E0D37" w:rsidRPr="008240AD" w:rsidRDefault="002E0D37" w:rsidP="00666855">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Тема 1</w:t>
            </w:r>
          </w:p>
        </w:tc>
        <w:tc>
          <w:tcPr>
            <w:tcW w:w="7938" w:type="dxa"/>
            <w:tcBorders>
              <w:top w:val="single" w:sz="4" w:space="0" w:color="auto"/>
              <w:left w:val="single" w:sz="2" w:space="0" w:color="000000"/>
              <w:bottom w:val="single" w:sz="4" w:space="0" w:color="auto"/>
              <w:right w:val="single" w:sz="2" w:space="0" w:color="000000"/>
            </w:tcBorders>
            <w:shd w:val="clear" w:color="auto" w:fill="FFFFFF"/>
          </w:tcPr>
          <w:p w:rsidR="002E0D37" w:rsidRPr="00580117" w:rsidRDefault="002E0D37" w:rsidP="00666855">
            <w:pPr>
              <w:rPr>
                <w:rFonts w:ascii="Times New Roman" w:eastAsia="MS Mincho" w:hAnsi="Times New Roman" w:cs="Times New Roman"/>
                <w:b/>
                <w:bCs/>
                <w:sz w:val="24"/>
                <w:szCs w:val="24"/>
              </w:rPr>
            </w:pPr>
            <w:r w:rsidRPr="002063DC">
              <w:rPr>
                <w:rFonts w:ascii="Times New Roman" w:hAnsi="Times New Roman" w:cs="Times New Roman"/>
                <w:b/>
                <w:bCs/>
                <w:sz w:val="24"/>
                <w:szCs w:val="24"/>
              </w:rPr>
              <w:t>Химический состав пищевых продуктов</w:t>
            </w:r>
          </w:p>
        </w:tc>
        <w:tc>
          <w:tcPr>
            <w:tcW w:w="856" w:type="dxa"/>
            <w:tcBorders>
              <w:top w:val="single" w:sz="4" w:space="0" w:color="auto"/>
              <w:left w:val="single" w:sz="2" w:space="0" w:color="000000"/>
              <w:bottom w:val="single" w:sz="4" w:space="0" w:color="auto"/>
              <w:right w:val="single" w:sz="2" w:space="0" w:color="000000"/>
            </w:tcBorders>
            <w:vAlign w:val="center"/>
            <w:hideMark/>
          </w:tcPr>
          <w:p w:rsidR="002E0D37" w:rsidRPr="00580117" w:rsidRDefault="002E0D37" w:rsidP="00666855">
            <w:pPr>
              <w:rPr>
                <w:rFonts w:ascii="Times New Roman" w:eastAsia="Times New Roman" w:hAnsi="Times New Roman" w:cs="Times New Roman"/>
                <w:b/>
                <w:sz w:val="24"/>
                <w:szCs w:val="24"/>
                <w:lang w:eastAsia="ar-SA"/>
              </w:rPr>
            </w:pPr>
          </w:p>
        </w:tc>
      </w:tr>
      <w:tr w:rsidR="002E0D37" w:rsidRPr="008240AD" w:rsidTr="00666855">
        <w:trPr>
          <w:trHeight w:val="288"/>
        </w:trPr>
        <w:tc>
          <w:tcPr>
            <w:tcW w:w="851" w:type="dxa"/>
            <w:tcBorders>
              <w:top w:val="single" w:sz="4" w:space="0" w:color="auto"/>
              <w:left w:val="single" w:sz="4" w:space="0" w:color="auto"/>
              <w:bottom w:val="single" w:sz="4" w:space="0" w:color="auto"/>
              <w:right w:val="single" w:sz="2" w:space="0" w:color="000000"/>
            </w:tcBorders>
            <w:vAlign w:val="center"/>
            <w:hideMark/>
          </w:tcPr>
          <w:p w:rsidR="002E0D37" w:rsidRPr="00580117" w:rsidRDefault="002E0D37" w:rsidP="00666855">
            <w:pPr>
              <w:rPr>
                <w:rFonts w:ascii="Times New Roman" w:eastAsia="Times New Roman" w:hAnsi="Times New Roman" w:cs="Times New Roman"/>
                <w:sz w:val="24"/>
                <w:szCs w:val="24"/>
                <w:lang w:eastAsia="ar-SA"/>
              </w:rPr>
            </w:pPr>
          </w:p>
        </w:tc>
        <w:tc>
          <w:tcPr>
            <w:tcW w:w="7938"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580117" w:rsidRDefault="002E0D37" w:rsidP="00666855">
            <w:pPr>
              <w:ind w:left="68"/>
              <w:jc w:val="both"/>
              <w:rPr>
                <w:rFonts w:ascii="Times New Roman" w:hAnsi="Times New Roman" w:cs="Times New Roman"/>
              </w:rPr>
            </w:pPr>
            <w:r w:rsidRPr="00580117">
              <w:rPr>
                <w:rFonts w:ascii="Times New Roman" w:hAnsi="Times New Roman" w:cs="Times New Roman"/>
              </w:rPr>
              <w:t xml:space="preserve">Лабораторная работа 1. </w:t>
            </w:r>
            <w:r>
              <w:rPr>
                <w:rFonts w:ascii="Times New Roman" w:hAnsi="Times New Roman" w:cs="Times New Roman"/>
              </w:rPr>
              <w:t>Определение энергетической ценности продуктов.</w:t>
            </w:r>
          </w:p>
        </w:tc>
        <w:tc>
          <w:tcPr>
            <w:tcW w:w="856" w:type="dxa"/>
            <w:tcBorders>
              <w:top w:val="single" w:sz="4" w:space="0" w:color="auto"/>
              <w:left w:val="single" w:sz="2" w:space="0" w:color="000000"/>
              <w:bottom w:val="single" w:sz="4" w:space="0" w:color="auto"/>
              <w:right w:val="single" w:sz="2" w:space="0" w:color="000000"/>
            </w:tcBorders>
            <w:vAlign w:val="center"/>
            <w:hideMark/>
          </w:tcPr>
          <w:p w:rsidR="002E0D37" w:rsidRPr="00580117" w:rsidRDefault="002E0D37" w:rsidP="00666855">
            <w:pPr>
              <w:rPr>
                <w:rFonts w:ascii="Times New Roman" w:hAnsi="Times New Roman" w:cs="Times New Roman"/>
              </w:rPr>
            </w:pPr>
            <w:r w:rsidRPr="00580117">
              <w:rPr>
                <w:rFonts w:ascii="Times New Roman" w:hAnsi="Times New Roman" w:cs="Times New Roman"/>
              </w:rPr>
              <w:t>2</w:t>
            </w:r>
          </w:p>
        </w:tc>
      </w:tr>
      <w:tr w:rsidR="002E0D37" w:rsidRPr="008240AD" w:rsidTr="00666855">
        <w:trPr>
          <w:trHeight w:val="478"/>
        </w:trPr>
        <w:tc>
          <w:tcPr>
            <w:tcW w:w="851" w:type="dxa"/>
            <w:tcBorders>
              <w:top w:val="single" w:sz="4" w:space="0" w:color="auto"/>
              <w:left w:val="single" w:sz="4" w:space="0" w:color="auto"/>
              <w:bottom w:val="single" w:sz="4" w:space="0" w:color="auto"/>
              <w:right w:val="single" w:sz="2" w:space="0" w:color="000000"/>
            </w:tcBorders>
            <w:vAlign w:val="center"/>
            <w:hideMark/>
          </w:tcPr>
          <w:p w:rsidR="002E0D37" w:rsidRPr="008240AD" w:rsidRDefault="002E0D37" w:rsidP="00666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b/>
                <w:bCs/>
                <w:sz w:val="24"/>
                <w:szCs w:val="24"/>
                <w:lang w:eastAsia="ar-SA"/>
              </w:rPr>
            </w:pPr>
            <w:r w:rsidRPr="008240AD">
              <w:rPr>
                <w:rFonts w:ascii="Times New Roman" w:hAnsi="Times New Roman" w:cs="Times New Roman"/>
                <w:b/>
                <w:bCs/>
              </w:rPr>
              <w:t xml:space="preserve">Тема </w:t>
            </w:r>
            <w:r>
              <w:rPr>
                <w:rFonts w:ascii="Times New Roman" w:hAnsi="Times New Roman" w:cs="Times New Roman"/>
                <w:b/>
                <w:bCs/>
              </w:rPr>
              <w:t>3</w:t>
            </w:r>
          </w:p>
        </w:tc>
        <w:tc>
          <w:tcPr>
            <w:tcW w:w="7938"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98501B" w:rsidRDefault="002E0D37" w:rsidP="00666855">
            <w:pPr>
              <w:tabs>
                <w:tab w:val="left" w:pos="4125"/>
              </w:tabs>
              <w:suppressAutoHyphens/>
              <w:autoSpaceDE w:val="0"/>
              <w:autoSpaceDN w:val="0"/>
              <w:adjustRightInd w:val="0"/>
              <w:rPr>
                <w:rFonts w:ascii="Times New Roman" w:eastAsia="Times New Roman" w:hAnsi="Times New Roman" w:cs="Times New Roman"/>
                <w:b/>
                <w:sz w:val="24"/>
                <w:szCs w:val="24"/>
                <w:lang w:eastAsia="ar-SA"/>
              </w:rPr>
            </w:pPr>
            <w:r w:rsidRPr="002063DC">
              <w:rPr>
                <w:rFonts w:ascii="Times New Roman" w:hAnsi="Times New Roman" w:cs="Times New Roman"/>
                <w:b/>
                <w:sz w:val="24"/>
                <w:szCs w:val="24"/>
              </w:rPr>
              <w:t>Товароведная характеристика овощей, плодов, грибов и продуктов их переработки</w:t>
            </w:r>
          </w:p>
        </w:tc>
        <w:tc>
          <w:tcPr>
            <w:tcW w:w="856" w:type="dxa"/>
            <w:tcBorders>
              <w:top w:val="single" w:sz="4" w:space="0" w:color="auto"/>
              <w:left w:val="single" w:sz="2" w:space="0" w:color="000000"/>
              <w:bottom w:val="single" w:sz="4" w:space="0" w:color="auto"/>
              <w:right w:val="single" w:sz="2" w:space="0" w:color="000000"/>
            </w:tcBorders>
            <w:shd w:val="clear" w:color="auto" w:fill="FFFFFF"/>
            <w:hideMark/>
          </w:tcPr>
          <w:p w:rsidR="002E0D37" w:rsidRPr="0098501B" w:rsidRDefault="002E0D37" w:rsidP="00666855">
            <w:pPr>
              <w:suppressAutoHyphens/>
              <w:autoSpaceDE w:val="0"/>
              <w:autoSpaceDN w:val="0"/>
              <w:adjustRightInd w:val="0"/>
              <w:rPr>
                <w:rFonts w:ascii="Times New Roman" w:eastAsia="Times New Roman" w:hAnsi="Times New Roman" w:cs="Times New Roman"/>
                <w:b/>
                <w:lang w:eastAsia="ar-SA"/>
              </w:rPr>
            </w:pPr>
          </w:p>
        </w:tc>
      </w:tr>
      <w:tr w:rsidR="002E0D37" w:rsidRPr="008240AD" w:rsidTr="00666855">
        <w:trPr>
          <w:trHeight w:val="360"/>
        </w:trPr>
        <w:tc>
          <w:tcPr>
            <w:tcW w:w="851"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rsidR="002E0D37" w:rsidRPr="0098501B" w:rsidRDefault="002E0D37" w:rsidP="00666855">
            <w:pPr>
              <w:tabs>
                <w:tab w:val="left" w:pos="4125"/>
              </w:tabs>
              <w:suppressAutoHyphens/>
              <w:autoSpaceDE w:val="0"/>
              <w:autoSpaceDN w:val="0"/>
              <w:adjustRightInd w:val="0"/>
            </w:pPr>
            <w:r w:rsidRPr="00580117">
              <w:rPr>
                <w:rFonts w:ascii="Times New Roman" w:hAnsi="Times New Roman" w:cs="Times New Roman"/>
                <w:sz w:val="24"/>
                <w:szCs w:val="24"/>
              </w:rPr>
              <w:t>Лабораторная работа</w:t>
            </w:r>
            <w:r>
              <w:rPr>
                <w:rFonts w:ascii="Times New Roman" w:hAnsi="Times New Roman" w:cs="Times New Roman"/>
                <w:sz w:val="24"/>
                <w:szCs w:val="24"/>
              </w:rPr>
              <w:t>2</w:t>
            </w:r>
            <w:r w:rsidRPr="00580117">
              <w:rPr>
                <w:rFonts w:ascii="Times New Roman" w:hAnsi="Times New Roman" w:cs="Times New Roman"/>
                <w:sz w:val="24"/>
                <w:szCs w:val="24"/>
              </w:rPr>
              <w:t>.</w:t>
            </w:r>
            <w:r w:rsidRPr="002063DC">
              <w:rPr>
                <w:rFonts w:ascii="Times New Roman" w:hAnsi="Times New Roman" w:cs="Times New Roman"/>
                <w:sz w:val="24"/>
                <w:szCs w:val="24"/>
              </w:rPr>
              <w:t>Изучение хозяйственно-ботанических сортов корнеплодов и оценка качества по стандарту.</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2E0D37" w:rsidRPr="008240AD" w:rsidTr="00666855">
        <w:trPr>
          <w:trHeight w:val="315"/>
        </w:trPr>
        <w:tc>
          <w:tcPr>
            <w:tcW w:w="851" w:type="dxa"/>
            <w:tcBorders>
              <w:top w:val="single" w:sz="4" w:space="0" w:color="auto"/>
              <w:left w:val="single" w:sz="4" w:space="0" w:color="auto"/>
              <w:bottom w:val="single" w:sz="4" w:space="0" w:color="auto"/>
              <w:right w:val="single" w:sz="4" w:space="0" w:color="auto"/>
            </w:tcBorders>
            <w:vAlign w:val="center"/>
          </w:tcPr>
          <w:p w:rsidR="002E0D37" w:rsidRPr="008240AD" w:rsidRDefault="002E0D37" w:rsidP="00666855">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Тема 4</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rsidR="002E0D37" w:rsidRDefault="002E0D37" w:rsidP="00666855">
            <w:pPr>
              <w:ind w:left="142" w:hanging="142"/>
              <w:rPr>
                <w:rFonts w:ascii="Times New Roman" w:hAnsi="Times New Roman" w:cs="Times New Roman"/>
                <w:b/>
                <w:sz w:val="24"/>
                <w:szCs w:val="24"/>
              </w:rPr>
            </w:pPr>
            <w:r w:rsidRPr="002063DC">
              <w:rPr>
                <w:rFonts w:ascii="Times New Roman" w:hAnsi="Times New Roman" w:cs="Times New Roman"/>
                <w:b/>
                <w:sz w:val="24"/>
                <w:szCs w:val="24"/>
              </w:rPr>
              <w:t>Товароведнаяхарактеристиказерновых товаров</w:t>
            </w:r>
          </w:p>
        </w:tc>
        <w:tc>
          <w:tcPr>
            <w:tcW w:w="856" w:type="dxa"/>
            <w:tcBorders>
              <w:top w:val="single" w:sz="4" w:space="0" w:color="auto"/>
              <w:left w:val="single" w:sz="4" w:space="0" w:color="auto"/>
              <w:bottom w:val="single" w:sz="4" w:space="0" w:color="auto"/>
              <w:right w:val="single" w:sz="2" w:space="0" w:color="000000"/>
            </w:tcBorders>
            <w:shd w:val="clear" w:color="auto" w:fill="FFFFFF"/>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sz w:val="24"/>
                <w:szCs w:val="24"/>
                <w:lang w:eastAsia="ar-SA"/>
              </w:rPr>
            </w:pPr>
          </w:p>
        </w:tc>
      </w:tr>
      <w:tr w:rsidR="002E0D37" w:rsidRPr="008240AD" w:rsidTr="00666855">
        <w:trPr>
          <w:trHeight w:val="345"/>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rPr>
                <w:rFonts w:ascii="Times New Roman" w:hAnsi="Times New Roman" w:cs="Times New Roman"/>
                <w:b/>
              </w:rPr>
            </w:pPr>
            <w:r w:rsidRPr="00580117">
              <w:rPr>
                <w:rFonts w:ascii="Times New Roman" w:hAnsi="Times New Roman" w:cs="Times New Roman"/>
              </w:rPr>
              <w:t>Лабораторная работа</w:t>
            </w:r>
            <w:r>
              <w:rPr>
                <w:rFonts w:ascii="Times New Roman" w:hAnsi="Times New Roman" w:cs="Times New Roman"/>
              </w:rPr>
              <w:t xml:space="preserve"> 3</w:t>
            </w:r>
            <w:r w:rsidRPr="002063DC">
              <w:rPr>
                <w:rFonts w:ascii="Times New Roman" w:hAnsi="Times New Roman" w:cs="Times New Roman"/>
                <w:i/>
                <w:sz w:val="24"/>
                <w:szCs w:val="24"/>
              </w:rPr>
              <w:t>.</w:t>
            </w:r>
            <w:r w:rsidRPr="002063DC">
              <w:rPr>
                <w:rFonts w:ascii="Times New Roman" w:hAnsi="Times New Roman" w:cs="Times New Roman"/>
                <w:sz w:val="24"/>
                <w:szCs w:val="24"/>
              </w:rPr>
              <w:t xml:space="preserve"> Ознакомление с ассортиментом круп и макаронных изделий и оценка качества по стандарту</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sidRPr="00580117">
              <w:rPr>
                <w:rFonts w:ascii="Times New Roman" w:eastAsia="Times New Roman" w:hAnsi="Times New Roman" w:cs="Times New Roman"/>
                <w:sz w:val="24"/>
                <w:szCs w:val="24"/>
                <w:lang w:eastAsia="ar-SA"/>
              </w:rPr>
              <w:t>2</w:t>
            </w:r>
          </w:p>
        </w:tc>
      </w:tr>
      <w:tr w:rsidR="002E0D37" w:rsidRPr="008240AD" w:rsidTr="00666855">
        <w:trPr>
          <w:trHeight w:val="345"/>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suppressAutoHyphens/>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Тема5</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sidRPr="002063DC">
              <w:rPr>
                <w:rFonts w:ascii="Times New Roman" w:hAnsi="Times New Roman" w:cs="Times New Roman"/>
                <w:b/>
                <w:sz w:val="24"/>
                <w:szCs w:val="24"/>
              </w:rPr>
              <w:t>Товароведная характеристика молочных товаров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p>
        </w:tc>
      </w:tr>
      <w:tr w:rsidR="002E0D37" w:rsidRPr="008240AD" w:rsidTr="00666855">
        <w:trPr>
          <w:trHeight w:val="615"/>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suppressAutoHyphens/>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sidRPr="00580117">
              <w:rPr>
                <w:rFonts w:ascii="Times New Roman" w:hAnsi="Times New Roman" w:cs="Times New Roman"/>
              </w:rPr>
              <w:t>Лабораторная работа</w:t>
            </w:r>
            <w:r>
              <w:rPr>
                <w:rFonts w:ascii="Times New Roman" w:hAnsi="Times New Roman" w:cs="Times New Roman"/>
              </w:rPr>
              <w:t xml:space="preserve"> 4.</w:t>
            </w:r>
            <w:r w:rsidRPr="002063DC">
              <w:rPr>
                <w:rFonts w:ascii="Times New Roman" w:hAnsi="Times New Roman" w:cs="Times New Roman"/>
                <w:sz w:val="24"/>
                <w:szCs w:val="24"/>
              </w:rPr>
              <w:t>Оценка качества молока, сливок, сыров по стандарту.</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2E0D37" w:rsidRPr="008240AD" w:rsidTr="00666855">
        <w:trPr>
          <w:trHeight w:val="378"/>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r w:rsidRPr="00580117">
              <w:rPr>
                <w:rFonts w:ascii="Times New Roman" w:hAnsi="Times New Roman" w:cs="Times New Roman"/>
                <w:b/>
              </w:rPr>
              <w:t>Тема 6</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8240AD" w:rsidRDefault="002E0D37" w:rsidP="00666855">
            <w:pPr>
              <w:suppressAutoHyphens/>
              <w:autoSpaceDE w:val="0"/>
              <w:autoSpaceDN w:val="0"/>
              <w:adjustRightInd w:val="0"/>
              <w:rPr>
                <w:rFonts w:ascii="Times New Roman" w:eastAsia="Times New Roman" w:hAnsi="Times New Roman" w:cs="Times New Roman"/>
                <w:bCs/>
                <w:sz w:val="24"/>
                <w:szCs w:val="24"/>
                <w:lang w:eastAsia="ar-SA"/>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рыбы, рыбных продуктов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sz w:val="24"/>
                <w:szCs w:val="24"/>
                <w:lang w:eastAsia="ar-SA"/>
              </w:rPr>
            </w:pPr>
          </w:p>
        </w:tc>
      </w:tr>
      <w:tr w:rsidR="002E0D37" w:rsidRPr="008240AD" w:rsidTr="00666855">
        <w:trPr>
          <w:trHeight w:val="549"/>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98501B" w:rsidRDefault="002E0D37" w:rsidP="00666855">
            <w:pPr>
              <w:rPr>
                <w:rFonts w:ascii="Times New Roman" w:hAnsi="Times New Roman" w:cs="Times New Roman"/>
                <w:b/>
                <w:bCs/>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Pr="00580117" w:rsidRDefault="002E0D37" w:rsidP="00666855">
            <w:pPr>
              <w:rPr>
                <w:rFonts w:ascii="Times New Roman" w:hAnsi="Times New Roman" w:cs="Times New Roman"/>
                <w:sz w:val="24"/>
                <w:szCs w:val="24"/>
              </w:rPr>
            </w:pPr>
            <w:r w:rsidRPr="00580117">
              <w:rPr>
                <w:rFonts w:ascii="Times New Roman" w:hAnsi="Times New Roman" w:cs="Times New Roman"/>
              </w:rPr>
              <w:t>Лабораторная работа</w:t>
            </w:r>
            <w:r>
              <w:rPr>
                <w:rFonts w:ascii="Times New Roman" w:hAnsi="Times New Roman" w:cs="Times New Roman"/>
              </w:rPr>
              <w:t xml:space="preserve"> 5. </w:t>
            </w:r>
            <w:r w:rsidRPr="002063DC">
              <w:rPr>
                <w:rFonts w:ascii="Times New Roman" w:hAnsi="Times New Roman" w:cs="Times New Roman"/>
                <w:sz w:val="24"/>
                <w:szCs w:val="24"/>
              </w:rPr>
              <w:t>Оценка качества рыбы</w:t>
            </w:r>
            <w:r>
              <w:rPr>
                <w:rFonts w:ascii="Times New Roman" w:hAnsi="Times New Roman" w:cs="Times New Roman"/>
                <w:sz w:val="24"/>
                <w:szCs w:val="24"/>
              </w:rPr>
              <w:t xml:space="preserve"> и рыбных консервов</w:t>
            </w:r>
            <w:r w:rsidRPr="002063DC">
              <w:rPr>
                <w:rFonts w:ascii="Times New Roman" w:hAnsi="Times New Roman" w:cs="Times New Roman"/>
                <w:sz w:val="24"/>
                <w:szCs w:val="24"/>
              </w:rPr>
              <w:t xml:space="preserve"> по органолептическим показателям.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F83E46" w:rsidRDefault="002E0D37" w:rsidP="00666855">
            <w:pPr>
              <w:suppressAutoHyphens/>
              <w:autoSpaceDE w:val="0"/>
              <w:autoSpaceDN w:val="0"/>
              <w:adjustRightInd w:val="0"/>
              <w:rPr>
                <w:rFonts w:ascii="Times New Roman" w:eastAsia="Times New Roman" w:hAnsi="Times New Roman" w:cs="Times New Roman"/>
                <w:sz w:val="24"/>
                <w:szCs w:val="24"/>
                <w:lang w:eastAsia="ar-SA"/>
              </w:rPr>
            </w:pPr>
            <w:r w:rsidRPr="00F83E46">
              <w:rPr>
                <w:rFonts w:ascii="Times New Roman" w:eastAsia="Times New Roman" w:hAnsi="Times New Roman" w:cs="Times New Roman"/>
                <w:sz w:val="24"/>
                <w:szCs w:val="24"/>
                <w:lang w:eastAsia="ar-SA"/>
              </w:rPr>
              <w:t>2</w:t>
            </w:r>
          </w:p>
        </w:tc>
      </w:tr>
      <w:tr w:rsidR="002E0D37" w:rsidRPr="008240AD" w:rsidTr="00666855">
        <w:trPr>
          <w:trHeight w:val="333"/>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r w:rsidRPr="00580117">
              <w:rPr>
                <w:rFonts w:ascii="Times New Roman" w:hAnsi="Times New Roman" w:cs="Times New Roman"/>
                <w:b/>
              </w:rPr>
              <w:t>Тема</w:t>
            </w:r>
            <w:r>
              <w:rPr>
                <w:rFonts w:ascii="Times New Roman" w:hAnsi="Times New Roman" w:cs="Times New Roman"/>
                <w:b/>
              </w:rPr>
              <w:t xml:space="preserve"> 7</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0D37" w:rsidRPr="008240AD" w:rsidRDefault="002E0D37" w:rsidP="00666855">
            <w:pPr>
              <w:suppressAutoHyphens/>
              <w:autoSpaceDE w:val="0"/>
              <w:autoSpaceDN w:val="0"/>
              <w:adjustRightInd w:val="0"/>
              <w:rPr>
                <w:rFonts w:ascii="Times New Roman" w:eastAsia="Times New Roman" w:hAnsi="Times New Roman" w:cs="Times New Roman"/>
                <w:b/>
                <w:bCs/>
                <w:sz w:val="24"/>
                <w:szCs w:val="24"/>
                <w:lang w:eastAsia="ar-SA"/>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мяса и мясных продуктов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lang w:eastAsia="ar-SA"/>
              </w:rPr>
            </w:pPr>
          </w:p>
        </w:tc>
      </w:tr>
      <w:tr w:rsidR="002E0D37" w:rsidRPr="008240AD" w:rsidTr="00666855">
        <w:trPr>
          <w:trHeight w:val="300"/>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bCs/>
                <w:lang w:eastAsia="ar-SA"/>
              </w:rPr>
            </w:pPr>
            <w:r w:rsidRPr="00580117">
              <w:rPr>
                <w:rFonts w:ascii="Times New Roman" w:hAnsi="Times New Roman" w:cs="Times New Roman"/>
              </w:rPr>
              <w:t>Лабораторная работа</w:t>
            </w:r>
            <w:r>
              <w:rPr>
                <w:rFonts w:ascii="Times New Roman" w:hAnsi="Times New Roman" w:cs="Times New Roman"/>
              </w:rPr>
              <w:t xml:space="preserve"> 6.</w:t>
            </w:r>
            <w:r w:rsidRPr="002063DC">
              <w:rPr>
                <w:rFonts w:ascii="Times New Roman" w:hAnsi="Times New Roman" w:cs="Times New Roman"/>
                <w:sz w:val="24"/>
                <w:szCs w:val="24"/>
              </w:rPr>
              <w:t xml:space="preserve"> Органолептическая оценка качества мяса</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270"/>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Тема 8</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bCs/>
                <w:lang w:eastAsia="ar-SA"/>
              </w:rPr>
            </w:pPr>
            <w:r w:rsidRPr="002063DC">
              <w:rPr>
                <w:rFonts w:ascii="Times New Roman" w:hAnsi="Times New Roman" w:cs="Times New Roman"/>
                <w:b/>
                <w:sz w:val="24"/>
                <w:szCs w:val="24"/>
              </w:rPr>
              <w:t>Товароведная характеристика</w:t>
            </w:r>
            <w:r w:rsidRPr="002063DC">
              <w:rPr>
                <w:rFonts w:ascii="Times New Roman" w:hAnsi="Times New Roman" w:cs="Times New Roman"/>
                <w:bCs/>
                <w:sz w:val="24"/>
                <w:szCs w:val="24"/>
              </w:rPr>
              <w:t xml:space="preserve">, </w:t>
            </w:r>
            <w:r w:rsidRPr="002063DC">
              <w:rPr>
                <w:rFonts w:ascii="Times New Roman" w:hAnsi="Times New Roman" w:cs="Times New Roman"/>
                <w:b/>
                <w:bCs/>
                <w:sz w:val="24"/>
                <w:szCs w:val="24"/>
              </w:rPr>
              <w:t>яичных продуктов, пищевых жиров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lang w:eastAsia="ar-SA"/>
              </w:rPr>
            </w:pPr>
          </w:p>
        </w:tc>
      </w:tr>
      <w:tr w:rsidR="002E0D37" w:rsidRPr="008240AD" w:rsidTr="00666855">
        <w:trPr>
          <w:trHeight w:val="189"/>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tabs>
                <w:tab w:val="left" w:pos="3585"/>
              </w:tabs>
              <w:suppressAutoHyphens/>
              <w:autoSpaceDE w:val="0"/>
              <w:autoSpaceDN w:val="0"/>
              <w:adjustRightInd w:val="0"/>
              <w:rPr>
                <w:rFonts w:ascii="Times New Roman" w:hAnsi="Times New Roman" w:cs="Times New Roman"/>
              </w:rPr>
            </w:pPr>
            <w:r w:rsidRPr="00580117">
              <w:rPr>
                <w:rFonts w:ascii="Times New Roman" w:hAnsi="Times New Roman" w:cs="Times New Roman"/>
              </w:rPr>
              <w:t>Лабораторная работа 7</w:t>
            </w:r>
            <w:r w:rsidRPr="002063DC">
              <w:rPr>
                <w:rFonts w:ascii="Times New Roman" w:hAnsi="Times New Roman" w:cs="Times New Roman"/>
                <w:sz w:val="24"/>
                <w:szCs w:val="24"/>
              </w:rPr>
              <w:t xml:space="preserve"> Определение вида и категории яиц по органолептическим показателям. Ознакомление с дефектами яиц. </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8240AD" w:rsidTr="00666855">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580117" w:rsidRDefault="002E0D37" w:rsidP="00666855">
            <w:pPr>
              <w:rPr>
                <w:rFonts w:ascii="Times New Roman" w:eastAsia="Times New Roman" w:hAnsi="Times New Roman" w:cs="Times New Roman"/>
                <w:b/>
                <w:sz w:val="24"/>
                <w:szCs w:val="24"/>
                <w:lang w:eastAsia="ar-SA"/>
              </w:rPr>
            </w:pPr>
            <w:r w:rsidRPr="00580117">
              <w:rPr>
                <w:rFonts w:ascii="Times New Roman" w:eastAsia="Times New Roman" w:hAnsi="Times New Roman" w:cs="Times New Roman"/>
                <w:b/>
                <w:sz w:val="24"/>
                <w:szCs w:val="24"/>
                <w:lang w:eastAsia="ar-SA"/>
              </w:rPr>
              <w:t>Тема 9</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0D66D2" w:rsidRDefault="002E0D37" w:rsidP="00666855">
            <w:pPr>
              <w:tabs>
                <w:tab w:val="left" w:pos="3585"/>
              </w:tabs>
              <w:suppressAutoHyphens/>
              <w:autoSpaceDE w:val="0"/>
              <w:autoSpaceDN w:val="0"/>
              <w:adjustRightInd w:val="0"/>
              <w:rPr>
                <w:rFonts w:ascii="Times New Roman" w:hAnsi="Times New Roman" w:cs="Times New Roman"/>
                <w:b/>
              </w:rPr>
            </w:pPr>
            <w:r w:rsidRPr="002063DC">
              <w:rPr>
                <w:rFonts w:ascii="Times New Roman" w:hAnsi="Times New Roman" w:cs="Times New Roman"/>
                <w:b/>
                <w:sz w:val="24"/>
                <w:szCs w:val="24"/>
              </w:rPr>
              <w:t xml:space="preserve">Товароведная характеристика </w:t>
            </w:r>
            <w:r w:rsidRPr="002063DC">
              <w:rPr>
                <w:rFonts w:ascii="Times New Roman" w:hAnsi="Times New Roman" w:cs="Times New Roman"/>
                <w:b/>
                <w:bCs/>
                <w:sz w:val="24"/>
                <w:szCs w:val="24"/>
              </w:rPr>
              <w:t>кондитерских и вкусовых товаров</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98501B" w:rsidRDefault="002E0D37" w:rsidP="00666855">
            <w:pPr>
              <w:suppressAutoHyphens/>
              <w:autoSpaceDE w:val="0"/>
              <w:autoSpaceDN w:val="0"/>
              <w:adjustRightInd w:val="0"/>
              <w:rPr>
                <w:rFonts w:ascii="Times New Roman" w:eastAsia="Times New Roman" w:hAnsi="Times New Roman" w:cs="Times New Roman"/>
                <w:b/>
                <w:lang w:eastAsia="ar-SA"/>
              </w:rPr>
            </w:pPr>
          </w:p>
        </w:tc>
      </w:tr>
      <w:tr w:rsidR="002E0D37" w:rsidRPr="008240AD" w:rsidTr="002E0D37">
        <w:trPr>
          <w:trHeight w:val="699"/>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Default="002E0D37" w:rsidP="002E0D37">
            <w:pPr>
              <w:tabs>
                <w:tab w:val="left" w:pos="3585"/>
              </w:tabs>
              <w:suppressAutoHyphens/>
              <w:autoSpaceDE w:val="0"/>
              <w:autoSpaceDN w:val="0"/>
              <w:adjustRightInd w:val="0"/>
              <w:rPr>
                <w:rFonts w:ascii="Times New Roman" w:hAnsi="Times New Roman" w:cs="Times New Roman"/>
              </w:rPr>
            </w:pPr>
            <w:r>
              <w:rPr>
                <w:rFonts w:ascii="Times New Roman" w:hAnsi="Times New Roman" w:cs="Times New Roman"/>
              </w:rPr>
              <w:t xml:space="preserve">Лабораторная работа 8. </w:t>
            </w:r>
            <w:r w:rsidRPr="002063DC">
              <w:rPr>
                <w:rFonts w:ascii="Times New Roman" w:hAnsi="Times New Roman" w:cs="Times New Roman"/>
                <w:sz w:val="24"/>
                <w:szCs w:val="24"/>
              </w:rPr>
              <w:t>Ознакомление с ассортиментом пряностей и оценка качества по стандарту</w:t>
            </w:r>
            <w:r>
              <w:rPr>
                <w:rFonts w:ascii="Times New Roman" w:hAnsi="Times New Roman" w:cs="Times New Roman"/>
                <w:sz w:val="24"/>
                <w:szCs w:val="24"/>
              </w:rPr>
              <w:t>.</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r>
      <w:tr w:rsidR="002E0D37" w:rsidRPr="00580117" w:rsidTr="00666855">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2E0D37" w:rsidRPr="008240AD" w:rsidRDefault="002E0D37" w:rsidP="00666855">
            <w:pPr>
              <w:rPr>
                <w:rFonts w:ascii="Times New Roman" w:eastAsia="Times New Roman" w:hAnsi="Times New Roman" w:cs="Times New Roman"/>
                <w:sz w:val="24"/>
                <w:szCs w:val="24"/>
                <w:lang w:eastAsia="ar-SA"/>
              </w:rPr>
            </w:pP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tabs>
                <w:tab w:val="left" w:pos="6600"/>
              </w:tabs>
              <w:suppressAutoHyphens/>
              <w:autoSpaceDE w:val="0"/>
              <w:autoSpaceDN w:val="0"/>
              <w:adjustRightInd w:val="0"/>
              <w:rPr>
                <w:rFonts w:ascii="Times New Roman" w:hAnsi="Times New Roman" w:cs="Times New Roman"/>
                <w:b/>
              </w:rPr>
            </w:pPr>
            <w:r w:rsidRPr="00580117">
              <w:rPr>
                <w:rFonts w:ascii="Times New Roman" w:hAnsi="Times New Roman" w:cs="Times New Roman"/>
                <w:b/>
              </w:rPr>
              <w:tab/>
              <w:t>Итого</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0D37" w:rsidRPr="00580117" w:rsidRDefault="002E0D37" w:rsidP="00666855">
            <w:pPr>
              <w:suppressAutoHyphens/>
              <w:autoSpaceDE w:val="0"/>
              <w:autoSpaceDN w:val="0"/>
              <w:adjustRightInd w:val="0"/>
              <w:rPr>
                <w:rFonts w:ascii="Times New Roman" w:eastAsia="Times New Roman" w:hAnsi="Times New Roman" w:cs="Times New Roman"/>
                <w:b/>
                <w:lang w:eastAsia="ar-SA"/>
              </w:rPr>
            </w:pPr>
            <w:r>
              <w:rPr>
                <w:rFonts w:ascii="Times New Roman" w:eastAsia="Times New Roman" w:hAnsi="Times New Roman" w:cs="Times New Roman"/>
                <w:b/>
                <w:lang w:eastAsia="ar-SA"/>
              </w:rPr>
              <w:t>16</w:t>
            </w:r>
          </w:p>
        </w:tc>
      </w:tr>
    </w:tbl>
    <w:p w:rsidR="002E0D37" w:rsidRDefault="002E0D37" w:rsidP="002E0D37"/>
    <w:p w:rsidR="002E0D37" w:rsidRDefault="002E0D37" w:rsidP="002E0D37">
      <w:pPr>
        <w:rPr>
          <w:rFonts w:ascii="TimesNewRomanPS-BoldMT" w:hAnsi="TimesNewRomanPS-BoldMT"/>
          <w:b/>
          <w:bCs/>
          <w:color w:val="000000"/>
          <w:sz w:val="24"/>
          <w:szCs w:val="24"/>
        </w:rPr>
      </w:pPr>
      <w:r>
        <w:rPr>
          <w:rFonts w:ascii="TimesNewRomanPS-BoldMT" w:hAnsi="TimesNewRomanPS-BoldMT"/>
          <w:b/>
          <w:bCs/>
          <w:color w:val="000000"/>
          <w:sz w:val="24"/>
          <w:szCs w:val="24"/>
        </w:rPr>
        <w:t xml:space="preserve">                                       </w:t>
      </w:r>
      <w:r w:rsidRPr="00372134">
        <w:rPr>
          <w:rFonts w:ascii="TimesNewRomanPS-BoldMT" w:hAnsi="TimesNewRomanPS-BoldMT"/>
          <w:b/>
          <w:bCs/>
          <w:color w:val="000000"/>
          <w:sz w:val="24"/>
          <w:szCs w:val="24"/>
        </w:rPr>
        <w:t xml:space="preserve"> Лабораторная работа № 1</w:t>
      </w:r>
    </w:p>
    <w:p w:rsidR="002E0D37" w:rsidRPr="00600C8C" w:rsidRDefault="002E0D37" w:rsidP="002E0D37">
      <w:pPr>
        <w:rPr>
          <w:rFonts w:ascii="TimesNewRomanPS-BoldMT" w:hAnsi="TimesNewRomanPS-BoldMT"/>
          <w:b/>
          <w:bCs/>
          <w:color w:val="000000"/>
          <w:sz w:val="24"/>
          <w:szCs w:val="24"/>
        </w:rPr>
      </w:pPr>
      <w:r>
        <w:rPr>
          <w:rFonts w:ascii="TimesNewRomanPS-BoldMT" w:hAnsi="TimesNewRomanPS-BoldMT"/>
          <w:b/>
          <w:bCs/>
          <w:color w:val="000000"/>
          <w:sz w:val="24"/>
          <w:szCs w:val="24"/>
        </w:rPr>
        <w:t xml:space="preserve"> </w:t>
      </w:r>
    </w:p>
    <w:p w:rsidR="002E0D37" w:rsidRPr="00372134" w:rsidRDefault="002E0D37" w:rsidP="002E0D37">
      <w:pPr>
        <w:rPr>
          <w:rFonts w:ascii="TimesNewRomanPS-BoldMT" w:hAnsi="TimesNewRomanPS-BoldMT"/>
          <w:b/>
          <w:bCs/>
          <w:color w:val="000000"/>
          <w:sz w:val="24"/>
          <w:szCs w:val="24"/>
        </w:rPr>
      </w:pPr>
      <w:r w:rsidRPr="00372134">
        <w:rPr>
          <w:rFonts w:ascii="TimesNewRomanPS-BoldMT" w:hAnsi="TimesNewRomanPS-BoldMT"/>
          <w:b/>
          <w:bCs/>
          <w:color w:val="000000"/>
          <w:sz w:val="24"/>
          <w:szCs w:val="24"/>
        </w:rPr>
        <w:t>Тема: «Расчет энергетической ценности продукта,блюда»</w:t>
      </w:r>
      <w:r w:rsidRPr="00372134">
        <w:rPr>
          <w:rFonts w:ascii="TimesNewRomanPS-BoldMT" w:hAnsi="TimesNewRomanPS-BoldMT"/>
          <w:color w:val="000000"/>
          <w:sz w:val="24"/>
          <w:szCs w:val="24"/>
        </w:rPr>
        <w:br/>
      </w:r>
      <w:r w:rsidRPr="00372134">
        <w:rPr>
          <w:rFonts w:ascii="TimesNewRomanPS-BoldMT" w:hAnsi="TimesNewRomanPS-BoldMT"/>
          <w:b/>
          <w:bCs/>
          <w:color w:val="000000"/>
          <w:sz w:val="24"/>
          <w:szCs w:val="24"/>
        </w:rPr>
        <w:t xml:space="preserve">Цель: </w:t>
      </w:r>
      <w:r w:rsidRPr="00372134">
        <w:rPr>
          <w:rFonts w:ascii="TimesNewRomanPSMT" w:hAnsi="TimesNewRomanPSMT"/>
          <w:color w:val="000000"/>
          <w:sz w:val="24"/>
          <w:szCs w:val="24"/>
        </w:rPr>
        <w:t>научиться рассчитывать энергетическую теоретическую ценность</w:t>
      </w:r>
      <w:r w:rsidRPr="00372134">
        <w:rPr>
          <w:rFonts w:ascii="TimesNewRomanPSMT" w:hAnsi="TimesNewRomanPSMT"/>
          <w:color w:val="000000"/>
          <w:sz w:val="24"/>
          <w:szCs w:val="24"/>
        </w:rPr>
        <w:br/>
        <w:t>продуктов, пользуясь сборником «Химический состав продуктов питания».</w:t>
      </w:r>
      <w:r w:rsidRPr="00372134">
        <w:rPr>
          <w:rFonts w:ascii="TimesNewRomanPSMT" w:hAnsi="TimesNewRomanPSMT"/>
          <w:color w:val="000000"/>
          <w:sz w:val="24"/>
          <w:szCs w:val="24"/>
        </w:rPr>
        <w:br/>
      </w:r>
      <w:r w:rsidRPr="00372134">
        <w:rPr>
          <w:rFonts w:ascii="TimesNewRomanPS-BoldMT" w:hAnsi="TimesNewRomanPS-BoldMT"/>
          <w:b/>
          <w:bCs/>
          <w:color w:val="000000"/>
          <w:sz w:val="24"/>
          <w:szCs w:val="24"/>
        </w:rPr>
        <w:t>Уметь</w:t>
      </w:r>
      <w:r w:rsidRPr="00372134">
        <w:rPr>
          <w:rFonts w:ascii="TimesNewRomanPS-BoldMT" w:hAnsi="TimesNewRomanPS-BoldMT"/>
          <w:color w:val="000000"/>
          <w:sz w:val="24"/>
          <w:szCs w:val="24"/>
        </w:rPr>
        <w:t xml:space="preserve">: </w:t>
      </w:r>
      <w:r w:rsidRPr="00372134">
        <w:rPr>
          <w:rFonts w:ascii="TimesNewRomanPSMT" w:hAnsi="TimesNewRomanPSMT"/>
          <w:color w:val="000000"/>
          <w:sz w:val="24"/>
          <w:szCs w:val="24"/>
        </w:rPr>
        <w:t>рассчитывать энергетическую ценность блюд.</w:t>
      </w:r>
      <w:r w:rsidRPr="00372134">
        <w:rPr>
          <w:rFonts w:ascii="TimesNewRomanPSMT" w:hAnsi="TimesNewRomanPSMT"/>
          <w:color w:val="000000"/>
          <w:sz w:val="24"/>
          <w:szCs w:val="24"/>
        </w:rPr>
        <w:br/>
      </w:r>
      <w:r w:rsidRPr="00372134">
        <w:rPr>
          <w:rFonts w:ascii="Calibri" w:hAnsi="Calibri"/>
          <w:color w:val="000000"/>
          <w:sz w:val="24"/>
          <w:szCs w:val="24"/>
        </w:rPr>
        <w:br/>
      </w:r>
      <w:r w:rsidRPr="00372134">
        <w:rPr>
          <w:rFonts w:ascii="TimesNewRomanPS-BoldMT" w:hAnsi="TimesNewRomanPS-BoldMT"/>
          <w:b/>
          <w:bCs/>
          <w:color w:val="000000"/>
          <w:sz w:val="24"/>
          <w:szCs w:val="24"/>
        </w:rPr>
        <w:t xml:space="preserve">Оснащение: </w:t>
      </w:r>
      <w:r w:rsidRPr="00372134">
        <w:rPr>
          <w:rFonts w:ascii="TimesNewRomanPSMT" w:hAnsi="TimesNewRomanPSMT"/>
          <w:color w:val="000000"/>
          <w:sz w:val="24"/>
          <w:szCs w:val="24"/>
        </w:rPr>
        <w:t>учебник З.П. Матюхина «Основы физиологии питания,</w:t>
      </w:r>
      <w:r w:rsidRPr="00372134">
        <w:rPr>
          <w:rFonts w:ascii="TimesNewRomanPSMT" w:hAnsi="TimesNewRomanPSMT"/>
          <w:color w:val="000000"/>
          <w:sz w:val="24"/>
          <w:szCs w:val="24"/>
        </w:rPr>
        <w:br/>
        <w:t>микробиологии, гигиены и санитарии» 2012г, «Сборник рецептур блюд и кулинарных изделий», 2014 г</w:t>
      </w:r>
      <w:r w:rsidRPr="00372134">
        <w:rPr>
          <w:rFonts w:ascii="TimesNewRomanPSMT" w:hAnsi="TimesNewRomanPSMT"/>
          <w:color w:val="000000"/>
          <w:sz w:val="24"/>
          <w:szCs w:val="24"/>
        </w:rPr>
        <w:br/>
      </w:r>
      <w:r w:rsidRPr="00372134">
        <w:rPr>
          <w:rFonts w:ascii="TimesNewRomanPS-BoldMT" w:hAnsi="TimesNewRomanPS-BoldMT"/>
          <w:b/>
          <w:bCs/>
          <w:color w:val="000000"/>
          <w:sz w:val="24"/>
          <w:szCs w:val="24"/>
        </w:rPr>
        <w:t>Порядок работы</w:t>
      </w:r>
      <w:r w:rsidRPr="00372134">
        <w:rPr>
          <w:rFonts w:ascii="TimesNewRomanPS-BoldMT" w:hAnsi="TimesNewRomanPS-BoldMT"/>
          <w:color w:val="000000"/>
          <w:sz w:val="24"/>
          <w:szCs w:val="24"/>
        </w:rPr>
        <w:br/>
      </w:r>
      <w:r w:rsidRPr="00372134">
        <w:rPr>
          <w:rFonts w:ascii="TimesNewRomanPSMT" w:hAnsi="TimesNewRomanPSMT"/>
          <w:color w:val="000000"/>
          <w:sz w:val="24"/>
          <w:szCs w:val="24"/>
        </w:rPr>
        <w:t>1. Ознакомьтесь с краткими теоретическими и справочно-информационными</w:t>
      </w:r>
      <w:r w:rsidRPr="00372134">
        <w:rPr>
          <w:rFonts w:ascii="TimesNewRomanPSMT" w:hAnsi="TimesNewRomanPSMT"/>
          <w:color w:val="000000"/>
          <w:sz w:val="24"/>
          <w:szCs w:val="24"/>
        </w:rPr>
        <w:br/>
        <w:t>материалами по теме занятия;</w:t>
      </w:r>
      <w:r w:rsidRPr="00372134">
        <w:rPr>
          <w:rFonts w:ascii="TimesNewRomanPSMT" w:hAnsi="TimesNewRomanPSMT"/>
          <w:color w:val="000000"/>
          <w:sz w:val="24"/>
          <w:szCs w:val="24"/>
        </w:rPr>
        <w:br/>
        <w:t>2. Составьте отчет</w:t>
      </w:r>
      <w:r w:rsidRPr="00372134">
        <w:rPr>
          <w:rFonts w:ascii="TimesNewRomanPSMT" w:hAnsi="TimesNewRomanPSMT"/>
          <w:color w:val="000000"/>
          <w:sz w:val="24"/>
          <w:szCs w:val="24"/>
        </w:rPr>
        <w:br/>
      </w:r>
    </w:p>
    <w:p w:rsidR="002E0D37" w:rsidRPr="00372134" w:rsidRDefault="002E0D37" w:rsidP="002E0D37">
      <w:pPr>
        <w:rPr>
          <w:rFonts w:ascii="TimesNewRomanPSMT" w:hAnsi="TimesNewRomanPSMT"/>
          <w:color w:val="000000"/>
          <w:sz w:val="24"/>
          <w:szCs w:val="24"/>
        </w:rPr>
      </w:pPr>
      <w:r w:rsidRPr="00372134">
        <w:rPr>
          <w:rFonts w:ascii="TimesNewRomanPS-BoldMT" w:hAnsi="TimesNewRomanPS-BoldMT"/>
          <w:b/>
          <w:bCs/>
          <w:color w:val="000000"/>
          <w:sz w:val="24"/>
          <w:szCs w:val="24"/>
        </w:rPr>
        <w:t>Коэффициенты энергетической ценности основных пищевых веществ</w:t>
      </w:r>
      <w:r w:rsidRPr="00372134">
        <w:rPr>
          <w:rFonts w:ascii="TimesNewRomanPS-BoldMT" w:hAnsi="TimesNewRomanPS-BoldMT"/>
          <w:color w:val="000000"/>
          <w:sz w:val="24"/>
          <w:szCs w:val="24"/>
        </w:rPr>
        <w:br/>
      </w:r>
      <w:r w:rsidRPr="00372134">
        <w:rPr>
          <w:rFonts w:ascii="TimesNewRomanPSMT" w:hAnsi="TimesNewRomanPSMT"/>
          <w:color w:val="000000"/>
          <w:sz w:val="24"/>
          <w:szCs w:val="24"/>
        </w:rPr>
        <w:t>Энергетическая ценность, или калорийность, пищи учитывается в килокалориях</w:t>
      </w:r>
      <w:r w:rsidRPr="00372134">
        <w:rPr>
          <w:rFonts w:ascii="TimesNewRomanPSMT" w:hAnsi="TimesNewRomanPSMT"/>
          <w:color w:val="000000"/>
          <w:sz w:val="24"/>
          <w:szCs w:val="24"/>
        </w:rPr>
        <w:br/>
        <w:t>(ккал) или килоджоулях (кДж).</w:t>
      </w:r>
      <w:r w:rsidRPr="00372134">
        <w:rPr>
          <w:rFonts w:ascii="TimesNewRomanPSMT" w:hAnsi="TimesNewRomanPSMT"/>
          <w:color w:val="000000"/>
          <w:sz w:val="24"/>
          <w:szCs w:val="24"/>
        </w:rPr>
        <w:br/>
        <w:t>1 ккал – это такое количество тепла, которое необходимо для нагревания 1 л воды с</w:t>
      </w:r>
      <w:r w:rsidRPr="00372134">
        <w:rPr>
          <w:rFonts w:ascii="TimesNewRomanPSMT" w:hAnsi="TimesNewRomanPSMT"/>
          <w:color w:val="000000"/>
          <w:sz w:val="24"/>
          <w:szCs w:val="24"/>
        </w:rPr>
        <w:br/>
        <w:t>15 0С до 16 0С, т.е. на 1 0С.</w:t>
      </w:r>
      <w:r w:rsidRPr="00372134">
        <w:rPr>
          <w:rFonts w:ascii="TimesNewRomanPSMT" w:hAnsi="TimesNewRomanPSMT"/>
          <w:color w:val="000000"/>
          <w:sz w:val="24"/>
          <w:szCs w:val="24"/>
        </w:rPr>
        <w:br/>
        <w:t>1 ккал = 4,18 кДж</w:t>
      </w:r>
      <w:r w:rsidRPr="00372134">
        <w:rPr>
          <w:rFonts w:ascii="TimesNewRomanPSMT" w:hAnsi="TimesNewRomanPSMT"/>
          <w:color w:val="000000"/>
          <w:sz w:val="24"/>
          <w:szCs w:val="24"/>
        </w:rPr>
        <w:br/>
        <w:t>Энергетическая ценность пищи действительно может быть измерена путем</w:t>
      </w:r>
      <w:r w:rsidRPr="00372134">
        <w:rPr>
          <w:rFonts w:ascii="TimesNewRomanPSMT" w:hAnsi="TimesNewRomanPSMT"/>
          <w:color w:val="000000"/>
          <w:sz w:val="24"/>
          <w:szCs w:val="24"/>
        </w:rPr>
        <w:br/>
        <w:t>сжигания ее в приборе, который называется калориметрической бомбой, или</w:t>
      </w:r>
      <w:r w:rsidRPr="00372134">
        <w:rPr>
          <w:rFonts w:ascii="TimesNewRomanPSMT" w:hAnsi="TimesNewRomanPSMT"/>
          <w:color w:val="000000"/>
          <w:sz w:val="24"/>
          <w:szCs w:val="24"/>
        </w:rPr>
        <w:br/>
        <w:t>калориметром. Прибор представляет собой ящик с двойными стенками (с</w:t>
      </w:r>
      <w:r w:rsidRPr="00372134">
        <w:rPr>
          <w:rFonts w:ascii="TimesNewRomanPSMT" w:hAnsi="TimesNewRomanPSMT"/>
          <w:color w:val="000000"/>
          <w:sz w:val="24"/>
          <w:szCs w:val="24"/>
        </w:rPr>
        <w:br/>
        <w:t>пространствами между ними), тщательно изолированных от внешней среды. Пищу</w:t>
      </w:r>
      <w:r w:rsidRPr="00372134">
        <w:rPr>
          <w:rFonts w:ascii="TimesNewRomanPSMT" w:hAnsi="TimesNewRomanPSMT"/>
          <w:color w:val="000000"/>
          <w:sz w:val="24"/>
          <w:szCs w:val="24"/>
        </w:rPr>
        <w:br/>
        <w:t>взвешивают и помещают во внутреннюю камеру, которую наполняют кислородом.</w:t>
      </w:r>
      <w:r w:rsidRPr="00372134">
        <w:rPr>
          <w:rFonts w:ascii="TimesNewRomanPSMT" w:hAnsi="TimesNewRomanPSMT"/>
          <w:color w:val="000000"/>
          <w:sz w:val="24"/>
          <w:szCs w:val="24"/>
        </w:rPr>
        <w:br/>
        <w:t>Наружную камеру заполняют водой. Кислород поджигают электрической искрой, и</w:t>
      </w:r>
      <w:r w:rsidRPr="00372134">
        <w:rPr>
          <w:rFonts w:ascii="TimesNewRomanPSMT" w:hAnsi="TimesNewRomanPSMT"/>
          <w:color w:val="000000"/>
          <w:sz w:val="24"/>
          <w:szCs w:val="24"/>
        </w:rPr>
        <w:br/>
        <w:t>пища сгорает. При этом нагревается вода в пространстве между стенками. По степени</w:t>
      </w:r>
      <w:r w:rsidRPr="00372134">
        <w:rPr>
          <w:rFonts w:ascii="TimesNewRomanPSMT" w:hAnsi="TimesNewRomanPSMT"/>
          <w:color w:val="000000"/>
          <w:sz w:val="24"/>
          <w:szCs w:val="24"/>
        </w:rPr>
        <w:br/>
        <w:t>нагревания воды судят о калорийности пищи.</w:t>
      </w:r>
      <w:r w:rsidRPr="00372134">
        <w:rPr>
          <w:rFonts w:ascii="TimesNewRomanPSMT" w:hAnsi="TimesNewRomanPSMT"/>
          <w:color w:val="000000"/>
          <w:sz w:val="24"/>
          <w:szCs w:val="24"/>
        </w:rPr>
        <w:br/>
        <w:t>При оценке энергетической ценности пищевых веществ важно учитывать</w:t>
      </w:r>
      <w:r w:rsidRPr="00372134">
        <w:rPr>
          <w:rFonts w:ascii="TimesNewRomanPSMT" w:hAnsi="TimesNewRomanPSMT"/>
          <w:color w:val="000000"/>
          <w:sz w:val="24"/>
          <w:szCs w:val="24"/>
        </w:rPr>
        <w:br/>
      </w:r>
      <w:r w:rsidRPr="008A6B55">
        <w:rPr>
          <w:rFonts w:ascii="TimesNewRomanPS-ItalicMT" w:hAnsi="TimesNewRomanPS-ItalicMT"/>
          <w:iCs/>
          <w:color w:val="000000"/>
          <w:sz w:val="24"/>
          <w:szCs w:val="24"/>
        </w:rPr>
        <w:t>коэффициент перевариваемости (коэффициент усвояемости)</w:t>
      </w:r>
      <w:r w:rsidRPr="00372134">
        <w:rPr>
          <w:rFonts w:ascii="TimesNewRomanPS-ItalicMT" w:hAnsi="TimesNewRomanPS-ItalicMT"/>
          <w:i/>
          <w:iCs/>
          <w:color w:val="000000"/>
          <w:sz w:val="24"/>
          <w:szCs w:val="24"/>
        </w:rPr>
        <w:t xml:space="preserve"> </w:t>
      </w:r>
      <w:r w:rsidRPr="00372134">
        <w:rPr>
          <w:rFonts w:ascii="TimesNewRomanPSMT" w:hAnsi="TimesNewRomanPSMT"/>
          <w:color w:val="000000"/>
          <w:sz w:val="24"/>
          <w:szCs w:val="24"/>
        </w:rPr>
        <w:t>пищевых веществ.</w:t>
      </w:r>
      <w:r w:rsidRPr="00372134">
        <w:rPr>
          <w:rFonts w:ascii="Calibri" w:hAnsi="Calibri"/>
          <w:color w:val="000000"/>
          <w:sz w:val="24"/>
          <w:szCs w:val="24"/>
        </w:rPr>
        <w:br/>
      </w:r>
      <w:r w:rsidRPr="00372134">
        <w:rPr>
          <w:rFonts w:ascii="TimesNewRomanPSMT" w:hAnsi="TimesNewRomanPSMT"/>
          <w:color w:val="000000"/>
          <w:sz w:val="24"/>
          <w:szCs w:val="24"/>
        </w:rPr>
        <w:t>Коэффициент перевариваемости зависит от вида пищевого вещества, от характера и</w:t>
      </w:r>
      <w:r w:rsidRPr="00372134">
        <w:rPr>
          <w:rFonts w:ascii="TimesNewRomanPSMT" w:hAnsi="TimesNewRomanPSMT"/>
          <w:color w:val="000000"/>
          <w:sz w:val="24"/>
          <w:szCs w:val="24"/>
        </w:rPr>
        <w:br/>
        <w:t>состава пищи, с которой это вещество поступает.</w:t>
      </w:r>
      <w:r w:rsidRPr="00372134">
        <w:rPr>
          <w:rFonts w:ascii="TimesNewRomanPSMT" w:hAnsi="TimesNewRomanPSMT"/>
          <w:color w:val="000000"/>
          <w:sz w:val="24"/>
          <w:szCs w:val="24"/>
        </w:rPr>
        <w:br/>
        <w:t>Коэффициент усвояемости углеводов – 0,98.</w:t>
      </w:r>
      <w:r w:rsidRPr="00372134">
        <w:rPr>
          <w:rFonts w:ascii="TimesNewRomanPSMT" w:hAnsi="TimesNewRomanPSMT"/>
          <w:color w:val="000000"/>
          <w:sz w:val="24"/>
          <w:szCs w:val="24"/>
        </w:rPr>
        <w:br/>
        <w:t>Коэффициент усвояемости жиров – 0,95.</w:t>
      </w:r>
    </w:p>
    <w:p w:rsidR="002E0D37" w:rsidRPr="00372134" w:rsidRDefault="002E0D37" w:rsidP="002E0D37">
      <w:pPr>
        <w:rPr>
          <w:rFonts w:ascii="TimesNewRomanPS-BoldMT" w:hAnsi="TimesNewRomanPS-BoldMT"/>
          <w:b/>
          <w:bCs/>
          <w:color w:val="000000"/>
          <w:sz w:val="24"/>
          <w:szCs w:val="24"/>
        </w:rPr>
      </w:pPr>
      <w:r w:rsidRPr="00372134">
        <w:rPr>
          <w:rFonts w:ascii="TimesNewRomanPS-BoldMT" w:hAnsi="TimesNewRomanPS-BoldMT"/>
          <w:b/>
          <w:bCs/>
          <w:color w:val="000000"/>
          <w:sz w:val="24"/>
          <w:szCs w:val="24"/>
        </w:rPr>
        <w:t>Однако на практике для расчета калорийности пищи и составления рационов</w:t>
      </w:r>
      <w:r w:rsidRPr="00372134">
        <w:rPr>
          <w:rFonts w:ascii="TimesNewRomanPS-BoldMT" w:hAnsi="TimesNewRomanPS-BoldMT"/>
          <w:color w:val="000000"/>
          <w:sz w:val="24"/>
          <w:szCs w:val="24"/>
        </w:rPr>
        <w:br/>
      </w:r>
      <w:r w:rsidRPr="00372134">
        <w:rPr>
          <w:rFonts w:ascii="TimesNewRomanPS-BoldMT" w:hAnsi="TimesNewRomanPS-BoldMT"/>
          <w:b/>
          <w:bCs/>
          <w:color w:val="000000"/>
          <w:sz w:val="24"/>
          <w:szCs w:val="24"/>
        </w:rPr>
        <w:t>и диет приняты следующие коэффициенты энергетической ценности:</w:t>
      </w:r>
      <w:r w:rsidRPr="00372134">
        <w:rPr>
          <w:rFonts w:ascii="TimesNewRomanPS-BoldMT" w:hAnsi="TimesNewRomanPS-BoldMT"/>
          <w:color w:val="000000"/>
          <w:sz w:val="24"/>
          <w:szCs w:val="24"/>
        </w:rPr>
        <w:br/>
      </w:r>
      <w:r w:rsidRPr="00372134">
        <w:rPr>
          <w:rFonts w:ascii="TimesNewRomanPSMT" w:hAnsi="TimesNewRomanPSMT"/>
          <w:color w:val="000000"/>
          <w:sz w:val="24"/>
          <w:szCs w:val="24"/>
        </w:rPr>
        <w:t>Белки – 4 ккал/г</w:t>
      </w:r>
      <w:r w:rsidRPr="00372134">
        <w:rPr>
          <w:rFonts w:ascii="TimesNewRomanPSMT" w:hAnsi="TimesNewRomanPSMT"/>
          <w:color w:val="000000"/>
          <w:sz w:val="24"/>
          <w:szCs w:val="24"/>
        </w:rPr>
        <w:br/>
        <w:t>Жиры - 9 ккал/г</w:t>
      </w:r>
      <w:r w:rsidRPr="00372134">
        <w:rPr>
          <w:rFonts w:ascii="TimesNewRomanPSMT" w:hAnsi="TimesNewRomanPSMT"/>
          <w:color w:val="000000"/>
          <w:sz w:val="24"/>
          <w:szCs w:val="24"/>
        </w:rPr>
        <w:br/>
        <w:t>Углеводы – 4 ккал/г</w:t>
      </w:r>
      <w:r w:rsidRPr="00372134">
        <w:rPr>
          <w:rFonts w:ascii="TimesNewRomanPSMT" w:hAnsi="TimesNewRomanPSMT"/>
          <w:color w:val="000000"/>
          <w:sz w:val="24"/>
          <w:szCs w:val="24"/>
        </w:rPr>
        <w:br/>
        <w:t>Энергетическая ценность пищи теперь рассчитывается на основе процентного</w:t>
      </w:r>
      <w:r w:rsidRPr="00372134">
        <w:rPr>
          <w:rFonts w:ascii="TimesNewRomanPSMT" w:hAnsi="TimesNewRomanPSMT"/>
          <w:color w:val="000000"/>
          <w:sz w:val="24"/>
          <w:szCs w:val="24"/>
        </w:rPr>
        <w:br/>
        <w:t>содержания в ней углеводов, жиров, белков и коэффициентов их физиологической</w:t>
      </w:r>
      <w:r w:rsidRPr="00372134">
        <w:rPr>
          <w:rFonts w:ascii="TimesNewRomanPSMT" w:hAnsi="TimesNewRomanPSMT"/>
          <w:color w:val="000000"/>
          <w:sz w:val="24"/>
          <w:szCs w:val="24"/>
        </w:rPr>
        <w:br/>
        <w:t>энергетической ценности.</w:t>
      </w:r>
      <w:r w:rsidRPr="00372134">
        <w:rPr>
          <w:rFonts w:ascii="TimesNewRomanPSMT" w:hAnsi="TimesNewRomanPSMT"/>
          <w:color w:val="000000"/>
          <w:sz w:val="24"/>
          <w:szCs w:val="24"/>
        </w:rPr>
        <w:br/>
        <w:t>Чтобы получить энергетическую ценность пищевого продукта, коэффициент</w:t>
      </w:r>
      <w:r w:rsidRPr="00372134">
        <w:rPr>
          <w:rFonts w:ascii="TimesNewRomanPSMT" w:hAnsi="TimesNewRomanPSMT"/>
          <w:color w:val="000000"/>
          <w:sz w:val="24"/>
          <w:szCs w:val="24"/>
        </w:rPr>
        <w:br/>
        <w:t>энергетической ценности умножьте на количество используемого основного пищевого</w:t>
      </w:r>
      <w:r w:rsidRPr="00372134">
        <w:rPr>
          <w:rFonts w:ascii="TimesNewRomanPSMT" w:hAnsi="TimesNewRomanPSMT"/>
          <w:color w:val="000000"/>
          <w:sz w:val="24"/>
          <w:szCs w:val="24"/>
        </w:rPr>
        <w:br/>
        <w:t>вещества, и так по всем используемым основным пищевым веществам, затем</w:t>
      </w:r>
      <w:r w:rsidRPr="00372134">
        <w:rPr>
          <w:rFonts w:ascii="TimesNewRomanPSMT" w:hAnsi="TimesNewRomanPSMT"/>
          <w:color w:val="000000"/>
          <w:sz w:val="24"/>
          <w:szCs w:val="24"/>
        </w:rPr>
        <w:br/>
        <w:t>суммируйте результаты.</w:t>
      </w:r>
      <w:r w:rsidRPr="00372134">
        <w:rPr>
          <w:rFonts w:ascii="TimesNewRomanPSMT" w:hAnsi="TimesNewRomanPSMT"/>
          <w:color w:val="000000"/>
          <w:sz w:val="24"/>
          <w:szCs w:val="24"/>
        </w:rPr>
        <w:br/>
        <w:t>Сложив энергетическую ценность всех продуктов, вы получите калорийность всего</w:t>
      </w:r>
      <w:r w:rsidRPr="00372134">
        <w:rPr>
          <w:rFonts w:ascii="TimesNewRomanPSMT" w:hAnsi="TimesNewRomanPSMT"/>
          <w:color w:val="000000"/>
          <w:sz w:val="24"/>
          <w:szCs w:val="24"/>
        </w:rPr>
        <w:br/>
        <w:t>рациона.</w:t>
      </w:r>
      <w:r w:rsidRPr="00372134">
        <w:rPr>
          <w:rFonts w:ascii="TimesNewRomanPSMT" w:hAnsi="TimesNewRomanPSMT"/>
          <w:color w:val="000000"/>
          <w:sz w:val="24"/>
          <w:szCs w:val="24"/>
        </w:rPr>
        <w:br/>
      </w:r>
      <w:r w:rsidRPr="00372134">
        <w:rPr>
          <w:rFonts w:ascii="TimesNewRomanPS-BoldMT" w:hAnsi="TimesNewRomanPS-BoldMT"/>
          <w:b/>
          <w:bCs/>
          <w:color w:val="000000"/>
          <w:sz w:val="24"/>
          <w:szCs w:val="24"/>
        </w:rPr>
        <w:t>Оформление отчёта.</w:t>
      </w:r>
    </w:p>
    <w:p w:rsidR="002E0D37" w:rsidRPr="00372134" w:rsidRDefault="002E0D37" w:rsidP="002E0D37">
      <w:pPr>
        <w:rPr>
          <w:rFonts w:ascii="TimesNewRomanPS-BoldMT" w:hAnsi="TimesNewRomanPS-BoldMT"/>
          <w:b/>
          <w:bCs/>
          <w:color w:val="000000"/>
          <w:sz w:val="24"/>
          <w:szCs w:val="24"/>
        </w:rPr>
      </w:pPr>
      <w:r w:rsidRPr="00372134">
        <w:rPr>
          <w:rFonts w:ascii="TimesNewRomanPS-BoldMT" w:hAnsi="TimesNewRomanPS-BoldMT"/>
          <w:bCs/>
          <w:color w:val="000000"/>
          <w:sz w:val="24"/>
          <w:szCs w:val="24"/>
        </w:rPr>
        <w:t>Название практического</w:t>
      </w:r>
      <w:r w:rsidRPr="00372134">
        <w:rPr>
          <w:rFonts w:ascii="TimesNewRomanPS-BoldMT" w:hAnsi="TimesNewRomanPS-BoldMT"/>
          <w:color w:val="000000"/>
          <w:sz w:val="24"/>
          <w:szCs w:val="24"/>
        </w:rPr>
        <w:br/>
      </w:r>
      <w:r w:rsidRPr="00372134">
        <w:rPr>
          <w:rFonts w:ascii="TimesNewRomanPS-BoldMT" w:hAnsi="TimesNewRomanPS-BoldMT"/>
          <w:bCs/>
          <w:color w:val="000000"/>
          <w:sz w:val="24"/>
          <w:szCs w:val="24"/>
        </w:rPr>
        <w:t>занятия_____________________________________</w:t>
      </w:r>
      <w:r w:rsidRPr="00372134">
        <w:rPr>
          <w:rFonts w:ascii="TimesNewRomanPS-BoldMT" w:hAnsi="TimesNewRomanPS-BoldMT"/>
          <w:color w:val="000000"/>
          <w:sz w:val="24"/>
          <w:szCs w:val="24"/>
        </w:rPr>
        <w:br/>
      </w:r>
      <w:r w:rsidRPr="00372134">
        <w:rPr>
          <w:rFonts w:ascii="TimesNewRomanPS-BoldMT" w:hAnsi="TimesNewRomanPS-BoldMT"/>
          <w:bCs/>
          <w:color w:val="000000"/>
          <w:sz w:val="24"/>
          <w:szCs w:val="24"/>
        </w:rPr>
        <w:t>Цель работы____________________________________________________</w:t>
      </w:r>
      <w:r w:rsidRPr="00372134">
        <w:rPr>
          <w:rFonts w:ascii="TimesNewRomanPS-BoldMT" w:hAnsi="TimesNewRomanPS-BoldMT"/>
          <w:color w:val="000000"/>
          <w:sz w:val="24"/>
          <w:szCs w:val="24"/>
        </w:rPr>
        <w:br/>
      </w:r>
      <w:r w:rsidRPr="00372134">
        <w:rPr>
          <w:rFonts w:ascii="TimesNewRomanPS-BoldMT" w:hAnsi="TimesNewRomanPS-BoldMT"/>
          <w:bCs/>
          <w:color w:val="000000"/>
          <w:sz w:val="24"/>
          <w:szCs w:val="24"/>
        </w:rPr>
        <w:t>Краткое содержание работы:</w:t>
      </w:r>
      <w:r w:rsidRPr="00372134">
        <w:rPr>
          <w:rFonts w:ascii="TimesNewRomanPS-BoldMT" w:hAnsi="TimesNewRomanPS-BoldMT"/>
          <w:color w:val="000000"/>
          <w:sz w:val="24"/>
          <w:szCs w:val="24"/>
        </w:rPr>
        <w:br/>
      </w:r>
      <w:r w:rsidRPr="00372134">
        <w:rPr>
          <w:rFonts w:ascii="Calibri" w:hAnsi="Calibri"/>
          <w:color w:val="000000"/>
          <w:sz w:val="24"/>
          <w:szCs w:val="24"/>
        </w:rPr>
        <w:br/>
      </w:r>
      <w:r w:rsidRPr="00372134">
        <w:rPr>
          <w:rFonts w:ascii="Calibri" w:hAnsi="Calibri"/>
          <w:bCs/>
          <w:color w:val="000000"/>
          <w:sz w:val="24"/>
          <w:szCs w:val="24"/>
        </w:rPr>
        <w:t>1.________________________________________________________</w:t>
      </w:r>
      <w:r w:rsidRPr="00372134">
        <w:rPr>
          <w:rFonts w:ascii="Calibri" w:hAnsi="Calibri"/>
          <w:color w:val="000000"/>
          <w:sz w:val="24"/>
          <w:szCs w:val="24"/>
        </w:rPr>
        <w:br/>
      </w:r>
      <w:r w:rsidRPr="00372134">
        <w:rPr>
          <w:rFonts w:ascii="Calibri" w:hAnsi="Calibri"/>
          <w:bCs/>
          <w:color w:val="000000"/>
          <w:sz w:val="24"/>
          <w:szCs w:val="24"/>
        </w:rPr>
        <w:t>2._______________________________________________________</w:t>
      </w:r>
      <w:r w:rsidRPr="00372134">
        <w:rPr>
          <w:rFonts w:ascii="Calibri" w:hAnsi="Calibri"/>
          <w:color w:val="000000"/>
          <w:sz w:val="24"/>
          <w:szCs w:val="24"/>
        </w:rPr>
        <w:br/>
      </w:r>
      <w:r w:rsidRPr="00372134">
        <w:rPr>
          <w:rFonts w:ascii="Calibri" w:hAnsi="Calibri"/>
          <w:bCs/>
          <w:color w:val="000000"/>
          <w:sz w:val="24"/>
          <w:szCs w:val="24"/>
        </w:rPr>
        <w:t>1</w:t>
      </w:r>
      <w:r w:rsidRPr="00372134">
        <w:rPr>
          <w:rFonts w:ascii="Times New Roman" w:hAnsi="Times New Roman" w:cs="Times New Roman"/>
          <w:bCs/>
          <w:color w:val="000000"/>
          <w:sz w:val="24"/>
          <w:szCs w:val="24"/>
        </w:rPr>
        <w:t>. Решите задачи</w:t>
      </w:r>
      <w:r w:rsidRPr="00372134">
        <w:rPr>
          <w:rFonts w:ascii="Times New Roman" w:hAnsi="Times New Roman" w:cs="Times New Roman"/>
          <w:color w:val="000000"/>
          <w:sz w:val="24"/>
          <w:szCs w:val="24"/>
        </w:rPr>
        <w:br/>
      </w:r>
      <w:r w:rsidRPr="00372134">
        <w:rPr>
          <w:rFonts w:ascii="Times New Roman" w:hAnsi="Times New Roman" w:cs="Times New Roman"/>
          <w:bCs/>
          <w:color w:val="000000"/>
          <w:sz w:val="24"/>
          <w:szCs w:val="24"/>
        </w:rPr>
        <w:t>2. Ответьте на контрольные вопросы</w:t>
      </w:r>
      <w:r w:rsidRPr="00372134">
        <w:rPr>
          <w:rFonts w:ascii="Times New Roman" w:hAnsi="Times New Roman" w:cs="Times New Roman"/>
          <w:color w:val="000000"/>
          <w:sz w:val="24"/>
          <w:szCs w:val="24"/>
        </w:rPr>
        <w:br/>
      </w:r>
      <w:r w:rsidRPr="00372134">
        <w:rPr>
          <w:rFonts w:ascii="TimesNewRomanPS-BoldMT" w:hAnsi="TimesNewRomanPS-BoldMT"/>
          <w:b/>
          <w:bCs/>
          <w:color w:val="000000"/>
          <w:sz w:val="24"/>
          <w:szCs w:val="24"/>
        </w:rPr>
        <w:t>Задача № 1</w:t>
      </w:r>
      <w:r w:rsidRPr="00372134">
        <w:rPr>
          <w:rFonts w:ascii="TimesNewRomanPS-BoldMT" w:hAnsi="TimesNewRomanPS-BoldMT"/>
          <w:color w:val="000000"/>
          <w:sz w:val="24"/>
          <w:szCs w:val="24"/>
        </w:rPr>
        <w:br/>
      </w:r>
      <w:r w:rsidRPr="00372134">
        <w:rPr>
          <w:rFonts w:ascii="TimesNewRomanPSMT" w:hAnsi="TimesNewRomanPSMT"/>
          <w:color w:val="000000"/>
          <w:sz w:val="24"/>
          <w:szCs w:val="24"/>
        </w:rPr>
        <w:t>Определить энергетическую ценность 200 мл кефира, если в 100 мл кефира</w:t>
      </w:r>
      <w:r w:rsidRPr="00372134">
        <w:rPr>
          <w:rFonts w:ascii="TimesNewRomanPSMT" w:hAnsi="TimesNewRomanPSMT"/>
          <w:color w:val="000000"/>
          <w:sz w:val="24"/>
          <w:szCs w:val="24"/>
        </w:rPr>
        <w:br/>
        <w:t>содержится 2,8 % белков; 3,2 % жиров, 4,1 % углеводов.</w:t>
      </w:r>
      <w:r w:rsidRPr="00372134">
        <w:rPr>
          <w:rFonts w:ascii="TimesNewRomanPSMT" w:hAnsi="TimesNewRomanPSMT"/>
          <w:color w:val="000000"/>
          <w:sz w:val="24"/>
          <w:szCs w:val="24"/>
        </w:rPr>
        <w:br/>
      </w:r>
      <w:r w:rsidRPr="00372134">
        <w:rPr>
          <w:rFonts w:ascii="TimesNewRomanPS-BoldMT" w:hAnsi="TimesNewRomanPS-BoldMT"/>
          <w:b/>
          <w:bCs/>
          <w:color w:val="000000"/>
          <w:sz w:val="24"/>
          <w:szCs w:val="24"/>
        </w:rPr>
        <w:t>Задача № 2</w:t>
      </w:r>
      <w:r w:rsidRPr="00372134">
        <w:rPr>
          <w:rFonts w:ascii="TimesNewRomanPS-BoldMT" w:hAnsi="TimesNewRomanPS-BoldMT"/>
          <w:color w:val="000000"/>
          <w:sz w:val="24"/>
          <w:szCs w:val="24"/>
        </w:rPr>
        <w:br/>
      </w:r>
      <w:r w:rsidRPr="00372134">
        <w:rPr>
          <w:rFonts w:ascii="TimesNewRomanPSMT" w:hAnsi="TimesNewRomanPSMT"/>
          <w:color w:val="000000"/>
          <w:sz w:val="24"/>
          <w:szCs w:val="24"/>
        </w:rPr>
        <w:t>Определить энергетическую ценность одной порции фасоли со сливочным маслом.</w:t>
      </w:r>
      <w:r w:rsidRPr="00372134">
        <w:rPr>
          <w:rFonts w:ascii="TimesNewRomanPSMT" w:hAnsi="TimesNewRomanPSMT"/>
          <w:color w:val="000000"/>
          <w:sz w:val="24"/>
          <w:szCs w:val="24"/>
        </w:rPr>
        <w:br/>
        <w:t>(вес порции 200 гр фасоли и 20 гр сливочного масла) если в 100 г фасоли содержится</w:t>
      </w:r>
      <w:r w:rsidRPr="00372134">
        <w:rPr>
          <w:rFonts w:ascii="TimesNewRomanPSMT" w:hAnsi="TimesNewRomanPSMT"/>
          <w:color w:val="000000"/>
          <w:sz w:val="24"/>
          <w:szCs w:val="24"/>
        </w:rPr>
        <w:br/>
        <w:t>22,3 % белков; 1,7 % жиров, 54,5 % углеводов; а в 100 гр сливочного масла</w:t>
      </w:r>
      <w:r w:rsidRPr="00372134">
        <w:rPr>
          <w:rFonts w:ascii="TimesNewRomanPSMT" w:hAnsi="TimesNewRomanPSMT"/>
          <w:color w:val="000000"/>
          <w:sz w:val="24"/>
          <w:szCs w:val="24"/>
        </w:rPr>
        <w:br/>
        <w:t>содержится белки – 0,6 %; жиры – 82,5 %; углеводы – 0,9%.</w:t>
      </w:r>
      <w:r w:rsidRPr="00372134">
        <w:rPr>
          <w:rFonts w:ascii="TimesNewRomanPSMT" w:hAnsi="TimesNewRomanPSMT"/>
          <w:color w:val="000000"/>
          <w:sz w:val="24"/>
          <w:szCs w:val="24"/>
        </w:rPr>
        <w:br/>
      </w:r>
      <w:r w:rsidRPr="00372134">
        <w:rPr>
          <w:rFonts w:ascii="TimesNewRomanPS-BoldMT" w:hAnsi="TimesNewRomanPS-BoldMT"/>
          <w:b/>
          <w:bCs/>
          <w:color w:val="000000"/>
          <w:sz w:val="24"/>
          <w:szCs w:val="24"/>
        </w:rPr>
        <w:t>Задача № 3</w:t>
      </w:r>
      <w:r w:rsidRPr="00372134">
        <w:rPr>
          <w:rFonts w:ascii="TimesNewRomanPS-BoldMT" w:hAnsi="TimesNewRomanPS-BoldMT"/>
          <w:color w:val="000000"/>
          <w:sz w:val="24"/>
          <w:szCs w:val="24"/>
        </w:rPr>
        <w:br/>
      </w:r>
      <w:r w:rsidRPr="00372134">
        <w:rPr>
          <w:rFonts w:ascii="TimesNewRomanPSMT" w:hAnsi="TimesNewRomanPSMT"/>
          <w:color w:val="000000"/>
          <w:sz w:val="24"/>
          <w:szCs w:val="24"/>
        </w:rPr>
        <w:t>Определить энергетическую ценность 50 гр сыра, если в 100 гр сыра содержится</w:t>
      </w:r>
      <w:r w:rsidRPr="00372134">
        <w:rPr>
          <w:rFonts w:ascii="TimesNewRomanPSMT" w:hAnsi="TimesNewRomanPSMT"/>
          <w:color w:val="000000"/>
          <w:sz w:val="24"/>
          <w:szCs w:val="24"/>
        </w:rPr>
        <w:br/>
        <w:t>25,3 % белков; 32,2 % жиров, 0 % углеводов.</w:t>
      </w:r>
      <w:r w:rsidRPr="00372134">
        <w:rPr>
          <w:rFonts w:ascii="TimesNewRomanPSMT" w:hAnsi="TimesNewRomanPSMT"/>
          <w:color w:val="000000"/>
          <w:sz w:val="24"/>
          <w:szCs w:val="24"/>
        </w:rPr>
        <w:br/>
      </w:r>
      <w:r w:rsidRPr="00372134">
        <w:rPr>
          <w:rFonts w:ascii="TimesNewRomanPS-BoldMT" w:hAnsi="TimesNewRomanPS-BoldMT"/>
          <w:b/>
          <w:bCs/>
          <w:color w:val="000000"/>
          <w:sz w:val="24"/>
          <w:szCs w:val="24"/>
        </w:rPr>
        <w:t>Контрольные вопросы</w:t>
      </w:r>
    </w:p>
    <w:p w:rsidR="002E0D37" w:rsidRDefault="002E0D37" w:rsidP="002E0D37">
      <w:pPr>
        <w:rPr>
          <w:rFonts w:ascii="Calibri" w:hAnsi="Calibri"/>
          <w:bCs/>
          <w:color w:val="000000"/>
          <w:sz w:val="24"/>
          <w:szCs w:val="24"/>
        </w:rPr>
      </w:pPr>
      <w:r w:rsidRPr="00372134">
        <w:rPr>
          <w:color w:val="000000"/>
          <w:sz w:val="24"/>
          <w:szCs w:val="24"/>
        </w:rPr>
        <w:t xml:space="preserve">1. </w:t>
      </w:r>
      <w:r w:rsidRPr="00372134">
        <w:rPr>
          <w:rFonts w:ascii="TimesNewRomanPSMT" w:hAnsi="TimesNewRomanPSMT"/>
          <w:color w:val="000000"/>
          <w:sz w:val="24"/>
          <w:szCs w:val="24"/>
        </w:rPr>
        <w:t>Что называется энергетической ценностью пищи?</w:t>
      </w:r>
      <w:r w:rsidRPr="00372134">
        <w:rPr>
          <w:rFonts w:ascii="TimesNewRomanPSMT" w:hAnsi="TimesNewRomanPSMT"/>
          <w:color w:val="000000"/>
          <w:sz w:val="24"/>
          <w:szCs w:val="24"/>
        </w:rPr>
        <w:br/>
        <w:t>2. От чего зависит энергетическая ценность пищевых продуктов?</w:t>
      </w:r>
    </w:p>
    <w:p w:rsidR="002E0D37" w:rsidRDefault="002E0D37" w:rsidP="002E0D37">
      <w:pPr>
        <w:tabs>
          <w:tab w:val="left" w:pos="2010"/>
        </w:tabs>
        <w:rPr>
          <w:rFonts w:ascii="Calibri" w:hAnsi="Calibri"/>
          <w:sz w:val="24"/>
          <w:szCs w:val="24"/>
        </w:rPr>
      </w:pPr>
    </w:p>
    <w:p w:rsidR="002E0D37" w:rsidRDefault="002E0D37" w:rsidP="002E0D37">
      <w:pPr>
        <w:tabs>
          <w:tab w:val="left" w:pos="2010"/>
        </w:tabs>
        <w:rPr>
          <w:rFonts w:ascii="Calibri" w:hAnsi="Calibri"/>
          <w:sz w:val="24"/>
          <w:szCs w:val="24"/>
        </w:rPr>
      </w:pPr>
    </w:p>
    <w:p w:rsidR="002E0D37" w:rsidRDefault="002E0D37" w:rsidP="002E0D37">
      <w:pPr>
        <w:tabs>
          <w:tab w:val="left" w:pos="2010"/>
        </w:tabs>
        <w:rPr>
          <w:rFonts w:ascii="Calibri" w:hAnsi="Calibri"/>
          <w:sz w:val="24"/>
          <w:szCs w:val="24"/>
        </w:rPr>
      </w:pPr>
    </w:p>
    <w:p w:rsidR="002E0D37" w:rsidRDefault="002E0D37" w:rsidP="002E0D37">
      <w:pPr>
        <w:tabs>
          <w:tab w:val="left" w:pos="2010"/>
        </w:tabs>
        <w:rPr>
          <w:rFonts w:ascii="Calibri" w:hAnsi="Calibri"/>
          <w:sz w:val="24"/>
          <w:szCs w:val="24"/>
        </w:rPr>
      </w:pPr>
    </w:p>
    <w:p w:rsidR="002E0D37" w:rsidRDefault="002E0D37" w:rsidP="002E0D37">
      <w:pPr>
        <w:tabs>
          <w:tab w:val="left" w:pos="2010"/>
        </w:tabs>
        <w:rPr>
          <w:rFonts w:ascii="Calibri" w:hAnsi="Calibri"/>
          <w:sz w:val="24"/>
          <w:szCs w:val="24"/>
        </w:rPr>
      </w:pPr>
    </w:p>
    <w:p w:rsidR="002E0D37" w:rsidRDefault="002E0D37" w:rsidP="002E0D37">
      <w:pPr>
        <w:tabs>
          <w:tab w:val="left" w:pos="2010"/>
        </w:tabs>
        <w:rPr>
          <w:rFonts w:ascii="Calibri" w:hAnsi="Calibri"/>
          <w:sz w:val="24"/>
          <w:szCs w:val="24"/>
        </w:rPr>
      </w:pPr>
    </w:p>
    <w:p w:rsidR="002E0D37" w:rsidRDefault="002E0D37" w:rsidP="002E0D37">
      <w:pPr>
        <w:tabs>
          <w:tab w:val="left" w:pos="2010"/>
        </w:tabs>
        <w:rPr>
          <w:rFonts w:ascii="Times New Roman" w:hAnsi="Times New Roman" w:cs="Times New Roman"/>
          <w:b/>
          <w:sz w:val="24"/>
          <w:szCs w:val="24"/>
        </w:rPr>
      </w:pPr>
      <w:r>
        <w:rPr>
          <w:rFonts w:ascii="Times New Roman" w:hAnsi="Times New Roman" w:cs="Times New Roman"/>
          <w:b/>
          <w:sz w:val="24"/>
          <w:szCs w:val="24"/>
        </w:rPr>
        <w:t xml:space="preserve">                                     </w:t>
      </w:r>
      <w:r w:rsidRPr="00AA1D2B">
        <w:rPr>
          <w:rFonts w:ascii="Times New Roman" w:hAnsi="Times New Roman" w:cs="Times New Roman"/>
          <w:b/>
          <w:sz w:val="24"/>
          <w:szCs w:val="24"/>
        </w:rPr>
        <w:t>Лабораторная работа №2</w:t>
      </w:r>
    </w:p>
    <w:p w:rsidR="002E0D37" w:rsidRPr="00600C8C" w:rsidRDefault="002E0D37" w:rsidP="002E0D37">
      <w:pPr>
        <w:rPr>
          <w:rFonts w:ascii="Times New Roman" w:hAnsi="Times New Roman" w:cs="Times New Roman"/>
          <w:sz w:val="24"/>
          <w:szCs w:val="24"/>
        </w:rPr>
      </w:pPr>
    </w:p>
    <w:p w:rsidR="002E0D37" w:rsidRDefault="002E0D37" w:rsidP="002E0D37">
      <w:pPr>
        <w:rPr>
          <w:rFonts w:ascii="TimesNewRomanPS-BoldMT" w:hAnsi="TimesNewRomanPS-BoldMT"/>
          <w:b/>
          <w:bCs/>
          <w:color w:val="000000"/>
          <w:sz w:val="24"/>
          <w:szCs w:val="24"/>
        </w:rPr>
      </w:pPr>
      <w:r w:rsidRPr="00372134">
        <w:rPr>
          <w:rFonts w:ascii="TimesNewRomanPS-BoldMT" w:hAnsi="TimesNewRomanPS-BoldMT"/>
          <w:b/>
          <w:bCs/>
          <w:color w:val="000000"/>
          <w:sz w:val="24"/>
          <w:szCs w:val="24"/>
        </w:rPr>
        <w:t>Тема: «</w:t>
      </w:r>
      <w:r>
        <w:rPr>
          <w:rFonts w:ascii="TimesNewRomanPS-BoldMT" w:hAnsi="TimesNewRomanPS-BoldMT"/>
          <w:b/>
          <w:bCs/>
          <w:color w:val="000000"/>
          <w:sz w:val="24"/>
          <w:szCs w:val="24"/>
        </w:rPr>
        <w:t>Изучение хозяйственно-ботанических сортов корнеплодов и оценка качества</w:t>
      </w:r>
      <w:r w:rsidRPr="00372134">
        <w:rPr>
          <w:rFonts w:ascii="TimesNewRomanPS-BoldMT" w:hAnsi="TimesNewRomanPS-BoldMT"/>
          <w:b/>
          <w:bCs/>
          <w:color w:val="000000"/>
          <w:sz w:val="24"/>
          <w:szCs w:val="24"/>
        </w:rPr>
        <w:t>»</w:t>
      </w:r>
      <w:r w:rsidRPr="00372134">
        <w:rPr>
          <w:rFonts w:ascii="TimesNewRomanPS-BoldMT" w:hAnsi="TimesNewRomanPS-BoldMT"/>
          <w:color w:val="000000"/>
          <w:sz w:val="24"/>
          <w:szCs w:val="24"/>
        </w:rPr>
        <w:br/>
      </w:r>
      <w:r w:rsidRPr="00372134">
        <w:rPr>
          <w:rFonts w:ascii="TimesNewRomanPS-BoldMT" w:hAnsi="TimesNewRomanPS-BoldMT"/>
          <w:b/>
          <w:bCs/>
          <w:color w:val="000000"/>
          <w:sz w:val="24"/>
          <w:szCs w:val="24"/>
        </w:rPr>
        <w:t xml:space="preserve">Цель: </w:t>
      </w:r>
      <w:r w:rsidRPr="00AA1D2B">
        <w:rPr>
          <w:rFonts w:ascii="TimesNewRomanPS-BoldMT" w:hAnsi="TimesNewRomanPS-BoldMT"/>
          <w:bCs/>
          <w:color w:val="000000"/>
          <w:sz w:val="24"/>
          <w:szCs w:val="24"/>
        </w:rPr>
        <w:t>Ознакомиться сбиологическимии хозяйственными особенностями</w:t>
      </w:r>
      <w:r>
        <w:rPr>
          <w:rFonts w:ascii="TimesNewRomanPS-BoldMT" w:hAnsi="TimesNewRomanPS-BoldMT"/>
          <w:bCs/>
          <w:color w:val="000000"/>
          <w:sz w:val="24"/>
          <w:szCs w:val="24"/>
        </w:rPr>
        <w:t xml:space="preserve"> корнеплодов. Провести органолептическую оценку качества.</w:t>
      </w:r>
    </w:p>
    <w:p w:rsidR="002E0D37" w:rsidRDefault="002E0D37" w:rsidP="002E0D37">
      <w:pPr>
        <w:rPr>
          <w:rFonts w:ascii="TimesNewRomanPS-BoldMT" w:hAnsi="TimesNewRomanPS-BoldMT"/>
          <w:color w:val="000000"/>
          <w:sz w:val="24"/>
          <w:szCs w:val="24"/>
        </w:rPr>
      </w:pPr>
      <w:r w:rsidRPr="00372134">
        <w:rPr>
          <w:rFonts w:ascii="TimesNewRomanPS-BoldMT" w:hAnsi="TimesNewRomanPS-BoldMT"/>
          <w:b/>
          <w:bCs/>
          <w:color w:val="000000"/>
          <w:sz w:val="24"/>
          <w:szCs w:val="24"/>
        </w:rPr>
        <w:t>Уметь</w:t>
      </w:r>
      <w:r w:rsidRPr="00372134">
        <w:rPr>
          <w:rFonts w:ascii="TimesNewRomanPS-BoldMT" w:hAnsi="TimesNewRomanPS-BoldMT"/>
          <w:color w:val="000000"/>
          <w:sz w:val="24"/>
          <w:szCs w:val="24"/>
        </w:rPr>
        <w:t xml:space="preserve">: </w:t>
      </w:r>
      <w:r>
        <w:rPr>
          <w:rFonts w:ascii="TimesNewRomanPS-BoldMT" w:hAnsi="TimesNewRomanPS-BoldMT"/>
          <w:color w:val="000000"/>
          <w:sz w:val="24"/>
          <w:szCs w:val="24"/>
        </w:rPr>
        <w:t>Правильно провести оценку качества корнеплодов.</w:t>
      </w:r>
    </w:p>
    <w:p w:rsidR="002E0D37" w:rsidRDefault="002E0D37" w:rsidP="002E0D37">
      <w:pPr>
        <w:rPr>
          <w:rFonts w:ascii="TimesNewRomanPS-BoldMT" w:hAnsi="TimesNewRomanPS-BoldMT"/>
          <w:bCs/>
          <w:color w:val="000000"/>
          <w:sz w:val="24"/>
          <w:szCs w:val="24"/>
        </w:rPr>
      </w:pPr>
      <w:r w:rsidRPr="00372134">
        <w:rPr>
          <w:rFonts w:ascii="TimesNewRomanPS-BoldMT" w:hAnsi="TimesNewRomanPS-BoldMT"/>
          <w:b/>
          <w:bCs/>
          <w:color w:val="000000"/>
          <w:sz w:val="24"/>
          <w:szCs w:val="24"/>
        </w:rPr>
        <w:t xml:space="preserve">Оснащение: </w:t>
      </w:r>
      <w:r w:rsidRPr="00B36C5A">
        <w:rPr>
          <w:rFonts w:ascii="TimesNewRomanPS-BoldMT" w:hAnsi="TimesNewRomanPS-BoldMT"/>
          <w:bCs/>
          <w:color w:val="000000"/>
          <w:sz w:val="24"/>
          <w:szCs w:val="24"/>
        </w:rPr>
        <w:t>Учебник Г.Г.Дубцов Товароведение пищевых продуктов</w:t>
      </w:r>
      <w:r>
        <w:rPr>
          <w:rFonts w:ascii="TimesNewRomanPS-BoldMT" w:hAnsi="TimesNewRomanPS-BoldMT"/>
          <w:bCs/>
          <w:color w:val="000000"/>
          <w:sz w:val="24"/>
          <w:szCs w:val="24"/>
        </w:rPr>
        <w:t xml:space="preserve">.Изд.центр </w:t>
      </w:r>
      <w:r>
        <w:rPr>
          <w:rFonts w:ascii="TimesNewRomanPS-BoldMT" w:hAnsi="TimesNewRomanPS-BoldMT" w:hint="eastAsia"/>
          <w:bCs/>
          <w:color w:val="000000"/>
          <w:sz w:val="24"/>
          <w:szCs w:val="24"/>
        </w:rPr>
        <w:t>«</w:t>
      </w:r>
      <w:r>
        <w:rPr>
          <w:rFonts w:ascii="TimesNewRomanPS-BoldMT" w:hAnsi="TimesNewRomanPS-BoldMT"/>
          <w:bCs/>
          <w:color w:val="000000"/>
          <w:sz w:val="24"/>
          <w:szCs w:val="24"/>
        </w:rPr>
        <w:t>Академия</w:t>
      </w:r>
      <w:r>
        <w:rPr>
          <w:rFonts w:ascii="TimesNewRomanPS-BoldMT" w:hAnsi="TimesNewRomanPS-BoldMT" w:hint="eastAsia"/>
          <w:bCs/>
          <w:color w:val="000000"/>
          <w:sz w:val="24"/>
          <w:szCs w:val="24"/>
        </w:rPr>
        <w:t>»</w:t>
      </w:r>
      <w:r>
        <w:rPr>
          <w:rFonts w:ascii="TimesNewRomanPS-BoldMT" w:hAnsi="TimesNewRomanPS-BoldMT"/>
          <w:bCs/>
          <w:color w:val="000000"/>
          <w:sz w:val="24"/>
          <w:szCs w:val="24"/>
        </w:rPr>
        <w:t>2014г.</w:t>
      </w:r>
      <w:r>
        <w:rPr>
          <w:rFonts w:ascii="TimesNewRomanPS-BoldMT" w:hAnsi="TimesNewRomanPS-BoldMT"/>
          <w:bCs/>
          <w:color w:val="000000"/>
          <w:sz w:val="24"/>
          <w:szCs w:val="24"/>
        </w:rPr>
        <w:tab/>
      </w:r>
      <w:r>
        <w:rPr>
          <w:rFonts w:ascii="TimesNewRomanPS-BoldMT" w:hAnsi="TimesNewRomanPS-BoldMT"/>
          <w:bCs/>
          <w:color w:val="000000"/>
          <w:sz w:val="24"/>
          <w:szCs w:val="24"/>
        </w:rPr>
        <w:tab/>
      </w:r>
      <w:r>
        <w:rPr>
          <w:rFonts w:ascii="TimesNewRomanPS-BoldMT" w:hAnsi="TimesNewRomanPS-BoldMT"/>
          <w:bCs/>
          <w:color w:val="000000"/>
          <w:sz w:val="24"/>
          <w:szCs w:val="24"/>
        </w:rPr>
        <w:tab/>
      </w:r>
      <w:r>
        <w:rPr>
          <w:rFonts w:ascii="TimesNewRomanPS-BoldMT" w:hAnsi="TimesNewRomanPS-BoldMT"/>
          <w:bCs/>
          <w:color w:val="000000"/>
          <w:sz w:val="24"/>
          <w:szCs w:val="24"/>
        </w:rPr>
        <w:tab/>
      </w:r>
      <w:r>
        <w:rPr>
          <w:rFonts w:ascii="TimesNewRomanPS-BoldMT" w:hAnsi="TimesNewRomanPS-BoldMT"/>
          <w:bCs/>
          <w:color w:val="000000"/>
          <w:sz w:val="24"/>
          <w:szCs w:val="24"/>
        </w:rPr>
        <w:tab/>
      </w:r>
      <w:r>
        <w:rPr>
          <w:rFonts w:ascii="TimesNewRomanPS-BoldMT" w:hAnsi="TimesNewRomanPS-BoldMT"/>
          <w:bCs/>
          <w:color w:val="000000"/>
          <w:sz w:val="24"/>
          <w:szCs w:val="24"/>
        </w:rPr>
        <w:tab/>
      </w:r>
      <w:r>
        <w:rPr>
          <w:rFonts w:ascii="TimesNewRomanPS-BoldMT" w:hAnsi="TimesNewRomanPS-BoldMT"/>
          <w:bCs/>
          <w:color w:val="000000"/>
          <w:sz w:val="24"/>
          <w:szCs w:val="24"/>
        </w:rPr>
        <w:tab/>
      </w:r>
      <w:r w:rsidRPr="00B36C5A">
        <w:rPr>
          <w:rFonts w:ascii="TimesNewRomanPSMT" w:hAnsi="TimesNewRomanPSMT"/>
          <w:color w:val="000000"/>
          <w:sz w:val="24"/>
          <w:szCs w:val="24"/>
        </w:rPr>
        <w:br/>
      </w:r>
      <w:r w:rsidRPr="00372134">
        <w:rPr>
          <w:rFonts w:ascii="TimesNewRomanPS-BoldMT" w:hAnsi="TimesNewRomanPS-BoldMT"/>
          <w:b/>
          <w:bCs/>
          <w:color w:val="000000"/>
          <w:sz w:val="24"/>
          <w:szCs w:val="24"/>
        </w:rPr>
        <w:t>Порядок работы</w:t>
      </w:r>
      <w:r w:rsidRPr="00372134">
        <w:rPr>
          <w:rFonts w:ascii="TimesNewRomanPS-BoldMT" w:hAnsi="TimesNewRomanPS-BoldMT"/>
          <w:color w:val="000000"/>
          <w:sz w:val="24"/>
          <w:szCs w:val="24"/>
        </w:rPr>
        <w:br/>
      </w:r>
      <w:r w:rsidRPr="00372134">
        <w:rPr>
          <w:rFonts w:ascii="TimesNewRomanPSMT" w:hAnsi="TimesNewRomanPSMT"/>
          <w:color w:val="000000"/>
          <w:sz w:val="24"/>
          <w:szCs w:val="24"/>
        </w:rPr>
        <w:t>1. Ознакомьтесь с краткими теоретическими и справочно-информационными</w:t>
      </w:r>
      <w:r w:rsidRPr="00372134">
        <w:rPr>
          <w:rFonts w:ascii="TimesNewRomanPSMT" w:hAnsi="TimesNewRomanPSMT"/>
          <w:color w:val="000000"/>
          <w:sz w:val="24"/>
          <w:szCs w:val="24"/>
        </w:rPr>
        <w:br/>
        <w:t>материалами по теме занятия;</w:t>
      </w:r>
      <w:r w:rsidRPr="00372134">
        <w:rPr>
          <w:rFonts w:ascii="TimesNewRomanPSMT" w:hAnsi="TimesNewRomanPSMT"/>
          <w:color w:val="000000"/>
          <w:sz w:val="24"/>
          <w:szCs w:val="24"/>
        </w:rPr>
        <w:br/>
        <w:t>2. Составьте отчет</w:t>
      </w:r>
      <w:r w:rsidRPr="00372134">
        <w:rPr>
          <w:rFonts w:ascii="TimesNewRomanPSMT" w:hAnsi="TimesNewRomanPSMT"/>
          <w:color w:val="000000"/>
          <w:sz w:val="24"/>
          <w:szCs w:val="24"/>
        </w:rPr>
        <w:br/>
      </w:r>
    </w:p>
    <w:p w:rsidR="002E0D37" w:rsidRDefault="002E0D37" w:rsidP="002E0D37">
      <w:pPr>
        <w:rPr>
          <w:rFonts w:ascii="TimesNewRomanPS-BoldMT" w:hAnsi="TimesNewRomanPS-BoldMT"/>
          <w:bCs/>
          <w:color w:val="000000"/>
          <w:sz w:val="24"/>
          <w:szCs w:val="24"/>
        </w:rPr>
      </w:pPr>
      <w:r>
        <w:rPr>
          <w:rFonts w:ascii="TimesNewRomanPS-BoldMT" w:hAnsi="TimesNewRomanPS-BoldMT"/>
          <w:bCs/>
          <w:color w:val="000000"/>
          <w:sz w:val="24"/>
          <w:szCs w:val="24"/>
        </w:rPr>
        <w:t>К корнеплодам относятся овощи:свёкла,морковь,петрушка,сельдерей,пастернак,брюква,репа,редька,редис.</w:t>
      </w:r>
    </w:p>
    <w:p w:rsidR="002E0D37" w:rsidRDefault="002E0D37" w:rsidP="002E0D37">
      <w:pPr>
        <w:rPr>
          <w:rFonts w:ascii="TimesNewRomanPS-BoldMT" w:hAnsi="TimesNewRomanPS-BoldMT"/>
          <w:bCs/>
          <w:color w:val="000000"/>
          <w:sz w:val="24"/>
          <w:szCs w:val="24"/>
        </w:rPr>
      </w:pPr>
      <w:r>
        <w:rPr>
          <w:rFonts w:ascii="TimesNewRomanPS-BoldMT" w:hAnsi="TimesNewRomanPS-BoldMT"/>
          <w:bCs/>
          <w:color w:val="000000"/>
          <w:sz w:val="24"/>
          <w:szCs w:val="24"/>
        </w:rPr>
        <w:t xml:space="preserve">Столовые корнеплоды представляют собой пряные пищевкусовые овощи-пастернак (семействоЗонтичных),петрушка,сельдерей.Все овощи корнеплоды-двухлетние растения,за исключением редиса и некоторых форм редьки.Корнеплоды можно долго хранитьв свежем виде и использовать в пищу в течении всей зимы.К овощным корнеплодам относятся свекла столовая(семейство маревых),морковь семейство(Зонтичных),брюква,репаредис,редька(семейство крестоцветных. </w:t>
      </w:r>
    </w:p>
    <w:p w:rsidR="002E0D37" w:rsidRDefault="002E0D37" w:rsidP="002E0D37">
      <w:pPr>
        <w:rPr>
          <w:rFonts w:ascii="TimesNewRomanPS-BoldMT" w:hAnsi="TimesNewRomanPS-BoldMT"/>
          <w:bCs/>
          <w:color w:val="000000"/>
          <w:sz w:val="24"/>
          <w:szCs w:val="24"/>
        </w:rPr>
      </w:pPr>
      <w:r>
        <w:rPr>
          <w:rFonts w:ascii="TimesNewRomanPS-BoldMT" w:hAnsi="TimesNewRomanPS-BoldMT"/>
          <w:bCs/>
          <w:color w:val="000000"/>
          <w:sz w:val="24"/>
          <w:szCs w:val="24"/>
        </w:rPr>
        <w:t>Составим таблицу химического состава корнеплодов,% к сырой массе</w:t>
      </w:r>
    </w:p>
    <w:tbl>
      <w:tblPr>
        <w:tblStyle w:val="afffff4"/>
        <w:tblW w:w="0" w:type="auto"/>
        <w:tblLayout w:type="fixed"/>
        <w:tblLook w:val="04A0" w:firstRow="1" w:lastRow="0" w:firstColumn="1" w:lastColumn="0" w:noHBand="0" w:noVBand="1"/>
      </w:tblPr>
      <w:tblGrid>
        <w:gridCol w:w="1384"/>
        <w:gridCol w:w="890"/>
        <w:gridCol w:w="865"/>
        <w:gridCol w:w="1263"/>
        <w:gridCol w:w="1617"/>
        <w:gridCol w:w="1133"/>
        <w:gridCol w:w="774"/>
        <w:gridCol w:w="1645"/>
      </w:tblGrid>
      <w:tr w:rsidR="002E0D37" w:rsidTr="00666855">
        <w:tc>
          <w:tcPr>
            <w:tcW w:w="138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Вид овощей</w:t>
            </w:r>
          </w:p>
        </w:tc>
        <w:tc>
          <w:tcPr>
            <w:tcW w:w="890"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Углеводы</w:t>
            </w:r>
          </w:p>
        </w:tc>
        <w:tc>
          <w:tcPr>
            <w:tcW w:w="86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Белки</w:t>
            </w:r>
          </w:p>
        </w:tc>
        <w:tc>
          <w:tcPr>
            <w:tcW w:w="126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Клетчатка</w:t>
            </w:r>
          </w:p>
        </w:tc>
        <w:tc>
          <w:tcPr>
            <w:tcW w:w="1617"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Каротиноиды</w:t>
            </w:r>
          </w:p>
        </w:tc>
        <w:tc>
          <w:tcPr>
            <w:tcW w:w="113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Витамин С м/г%</w:t>
            </w:r>
          </w:p>
        </w:tc>
        <w:tc>
          <w:tcPr>
            <w:tcW w:w="77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Вода</w:t>
            </w:r>
          </w:p>
        </w:tc>
        <w:tc>
          <w:tcPr>
            <w:tcW w:w="164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Минеральные вещества</w:t>
            </w:r>
          </w:p>
        </w:tc>
      </w:tr>
      <w:tr w:rsidR="002E0D37" w:rsidTr="00666855">
        <w:tc>
          <w:tcPr>
            <w:tcW w:w="138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Свёкла столовая</w:t>
            </w:r>
          </w:p>
        </w:tc>
        <w:tc>
          <w:tcPr>
            <w:tcW w:w="890"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14</w:t>
            </w:r>
          </w:p>
        </w:tc>
        <w:tc>
          <w:tcPr>
            <w:tcW w:w="86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1,5</w:t>
            </w:r>
          </w:p>
        </w:tc>
        <w:tc>
          <w:tcPr>
            <w:tcW w:w="126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w:t>
            </w:r>
          </w:p>
        </w:tc>
        <w:tc>
          <w:tcPr>
            <w:tcW w:w="1617"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 xml:space="preserve"> -</w:t>
            </w:r>
          </w:p>
        </w:tc>
        <w:tc>
          <w:tcPr>
            <w:tcW w:w="113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10</w:t>
            </w:r>
          </w:p>
        </w:tc>
        <w:tc>
          <w:tcPr>
            <w:tcW w:w="77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82-84</w:t>
            </w:r>
          </w:p>
        </w:tc>
        <w:tc>
          <w:tcPr>
            <w:tcW w:w="164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w:t>
            </w:r>
          </w:p>
        </w:tc>
      </w:tr>
      <w:tr w:rsidR="002E0D37" w:rsidTr="00666855">
        <w:tc>
          <w:tcPr>
            <w:tcW w:w="138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Морковь</w:t>
            </w:r>
          </w:p>
        </w:tc>
        <w:tc>
          <w:tcPr>
            <w:tcW w:w="890"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10</w:t>
            </w:r>
          </w:p>
        </w:tc>
        <w:tc>
          <w:tcPr>
            <w:tcW w:w="86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1,2</w:t>
            </w:r>
          </w:p>
        </w:tc>
        <w:tc>
          <w:tcPr>
            <w:tcW w:w="126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w:t>
            </w:r>
          </w:p>
        </w:tc>
        <w:tc>
          <w:tcPr>
            <w:tcW w:w="1617"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10</w:t>
            </w:r>
          </w:p>
        </w:tc>
        <w:tc>
          <w:tcPr>
            <w:tcW w:w="113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5</w:t>
            </w:r>
          </w:p>
        </w:tc>
        <w:tc>
          <w:tcPr>
            <w:tcW w:w="77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84-86</w:t>
            </w:r>
          </w:p>
        </w:tc>
        <w:tc>
          <w:tcPr>
            <w:tcW w:w="164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w:t>
            </w:r>
          </w:p>
        </w:tc>
      </w:tr>
      <w:tr w:rsidR="002E0D37" w:rsidTr="00666855">
        <w:tc>
          <w:tcPr>
            <w:tcW w:w="138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Редька</w:t>
            </w:r>
          </w:p>
        </w:tc>
        <w:tc>
          <w:tcPr>
            <w:tcW w:w="890"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3</w:t>
            </w:r>
          </w:p>
        </w:tc>
        <w:tc>
          <w:tcPr>
            <w:tcW w:w="86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1,5</w:t>
            </w:r>
          </w:p>
        </w:tc>
        <w:tc>
          <w:tcPr>
            <w:tcW w:w="126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w:t>
            </w:r>
          </w:p>
        </w:tc>
        <w:tc>
          <w:tcPr>
            <w:tcW w:w="1617"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0,08</w:t>
            </w:r>
          </w:p>
        </w:tc>
        <w:tc>
          <w:tcPr>
            <w:tcW w:w="113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15</w:t>
            </w:r>
          </w:p>
        </w:tc>
        <w:tc>
          <w:tcPr>
            <w:tcW w:w="77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87</w:t>
            </w:r>
          </w:p>
        </w:tc>
        <w:tc>
          <w:tcPr>
            <w:tcW w:w="164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w:t>
            </w:r>
          </w:p>
        </w:tc>
      </w:tr>
      <w:tr w:rsidR="002E0D37" w:rsidTr="00666855">
        <w:tc>
          <w:tcPr>
            <w:tcW w:w="138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Редис</w:t>
            </w:r>
          </w:p>
        </w:tc>
        <w:tc>
          <w:tcPr>
            <w:tcW w:w="890"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2</w:t>
            </w:r>
          </w:p>
        </w:tc>
        <w:tc>
          <w:tcPr>
            <w:tcW w:w="86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1,2</w:t>
            </w:r>
          </w:p>
        </w:tc>
        <w:tc>
          <w:tcPr>
            <w:tcW w:w="126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0,7</w:t>
            </w:r>
          </w:p>
        </w:tc>
        <w:tc>
          <w:tcPr>
            <w:tcW w:w="1617"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0,06</w:t>
            </w:r>
          </w:p>
        </w:tc>
        <w:tc>
          <w:tcPr>
            <w:tcW w:w="1133"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25</w:t>
            </w:r>
          </w:p>
        </w:tc>
        <w:tc>
          <w:tcPr>
            <w:tcW w:w="774"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92</w:t>
            </w:r>
          </w:p>
        </w:tc>
        <w:tc>
          <w:tcPr>
            <w:tcW w:w="1645" w:type="dxa"/>
          </w:tcPr>
          <w:p w:rsidR="002E0D37" w:rsidRDefault="002E0D37" w:rsidP="00666855">
            <w:pPr>
              <w:rPr>
                <w:rFonts w:ascii="TimesNewRomanPS-BoldMT" w:hAnsi="TimesNewRomanPS-BoldMT" w:hint="eastAsia"/>
                <w:bCs/>
                <w:color w:val="000000"/>
                <w:sz w:val="24"/>
                <w:szCs w:val="24"/>
              </w:rPr>
            </w:pPr>
            <w:r>
              <w:rPr>
                <w:rFonts w:ascii="TimesNewRomanPS-BoldMT" w:hAnsi="TimesNewRomanPS-BoldMT"/>
                <w:bCs/>
                <w:color w:val="000000"/>
                <w:sz w:val="24"/>
                <w:szCs w:val="24"/>
              </w:rPr>
              <w:t>0,6</w:t>
            </w:r>
          </w:p>
        </w:tc>
      </w:tr>
    </w:tbl>
    <w:p w:rsidR="002E0D37" w:rsidRDefault="002E0D37" w:rsidP="002E0D37">
      <w:pPr>
        <w:rPr>
          <w:rFonts w:ascii="TimesNewRomanPS-BoldMT" w:hAnsi="TimesNewRomanPS-BoldMT"/>
          <w:bCs/>
          <w:color w:val="000000"/>
          <w:sz w:val="24"/>
          <w:szCs w:val="24"/>
        </w:rPr>
      </w:pPr>
    </w:p>
    <w:p w:rsidR="002E0D37" w:rsidRDefault="002E0D37" w:rsidP="002E0D37">
      <w:pPr>
        <w:rPr>
          <w:rFonts w:ascii="TimesNewRomanPS-BoldMT" w:hAnsi="TimesNewRomanPS-BoldMT"/>
          <w:bCs/>
          <w:color w:val="000000"/>
          <w:sz w:val="24"/>
          <w:szCs w:val="24"/>
        </w:rPr>
      </w:pPr>
      <w:r>
        <w:rPr>
          <w:rFonts w:ascii="TimesNewRomanPS-BoldMT" w:hAnsi="TimesNewRomanPS-BoldMT"/>
          <w:bCs/>
          <w:color w:val="000000"/>
          <w:sz w:val="24"/>
          <w:szCs w:val="24"/>
        </w:rPr>
        <w:t>При оценке качества овощей принимают во внимание форму,величину,наличие повреждений,свежесть.степень зрелости,внутреннее строение,наличие повреждений механических,сельскохозяйственными вредителями,болезнями и ряд других признаков.</w:t>
      </w:r>
    </w:p>
    <w:p w:rsidR="002E0D37" w:rsidRPr="002E0D37" w:rsidRDefault="002E0D37" w:rsidP="002E0D37">
      <w:pPr>
        <w:pStyle w:val="a8"/>
        <w:shd w:val="clear" w:color="auto" w:fill="FFFFFF"/>
        <w:spacing w:line="242" w:lineRule="atLeast"/>
        <w:jc w:val="both"/>
        <w:rPr>
          <w:color w:val="000000" w:themeColor="text1"/>
          <w:lang w:val="ru-RU"/>
        </w:rPr>
      </w:pPr>
      <w:r w:rsidRPr="002E0D37">
        <w:rPr>
          <w:color w:val="000000" w:themeColor="text1"/>
          <w:lang w:val="ru-RU"/>
        </w:rPr>
        <w:t>Для корнеплодов стандарта</w:t>
      </w:r>
      <w:r w:rsidRPr="002E0D37">
        <w:rPr>
          <w:color w:val="000000" w:themeColor="text1"/>
          <w:lang w:val="ru-RU"/>
        </w:rPr>
        <w:softHyphen/>
        <w:t>ми установлен ряд однотипных требований. Морковь и свекла, пред</w:t>
      </w:r>
      <w:r w:rsidRPr="002E0D37">
        <w:rPr>
          <w:color w:val="000000" w:themeColor="text1"/>
          <w:lang w:val="ru-RU"/>
        </w:rPr>
        <w:softHyphen/>
        <w:t>назначенные для реализации, в зависимости от показателей каче</w:t>
      </w:r>
      <w:r w:rsidRPr="002E0D37">
        <w:rPr>
          <w:color w:val="000000" w:themeColor="text1"/>
          <w:lang w:val="ru-RU"/>
        </w:rPr>
        <w:softHyphen/>
        <w:t>ства делятся на три класса: экстра, первый и второй. Независимо от класса корнеплоды должны быть свежие, целые, здоровые, чистые, не увядшие, не треснувшие, без признаков прорастания, без повреж</w:t>
      </w:r>
      <w:r w:rsidRPr="002E0D37">
        <w:rPr>
          <w:color w:val="000000" w:themeColor="text1"/>
          <w:lang w:val="ru-RU"/>
        </w:rPr>
        <w:softHyphen/>
        <w:t>дений сельскохозяйственными вредителями, типичной для ботани</w:t>
      </w:r>
      <w:r w:rsidRPr="002E0D37">
        <w:rPr>
          <w:color w:val="000000" w:themeColor="text1"/>
          <w:lang w:val="ru-RU"/>
        </w:rPr>
        <w:softHyphen/>
        <w:t>ческого сорта формы и окраски, с длиной оставшихся черешков не более 2,0 см или без них, но без повреждений плечиков корнеплодов. Для класса экстра корнеплоды должны быть гладкими, правильной формы, без боковых корешков, не побитыми; для первого класса — допускаются с незначительными дефектами формы и окраски; для второго — допускаются корнеплоды с дефектами формы и окраски, но не уродливые.</w:t>
      </w:r>
    </w:p>
    <w:p w:rsidR="002E0D37" w:rsidRPr="002E0D37" w:rsidRDefault="002E0D37" w:rsidP="002E0D37">
      <w:pPr>
        <w:pStyle w:val="a8"/>
        <w:shd w:val="clear" w:color="auto" w:fill="FFFFFF"/>
        <w:spacing w:line="242" w:lineRule="atLeast"/>
        <w:jc w:val="both"/>
        <w:rPr>
          <w:color w:val="000000" w:themeColor="text1"/>
          <w:lang w:val="ru-RU"/>
        </w:rPr>
      </w:pPr>
      <w:r w:rsidRPr="002E0D37">
        <w:rPr>
          <w:color w:val="000000" w:themeColor="text1"/>
          <w:lang w:val="ru-RU"/>
        </w:rPr>
        <w:t>Размер корнеплодов устанавливается по наибольшему попереч</w:t>
      </w:r>
      <w:r w:rsidRPr="002E0D37">
        <w:rPr>
          <w:color w:val="000000" w:themeColor="text1"/>
          <w:lang w:val="ru-RU"/>
        </w:rPr>
        <w:softHyphen/>
        <w:t>ному диаметру для моркови классов экстра и первый — 5,0—10 см; второго — 5,0—14 см. Для свеклы размер нормируется по наибольше</w:t>
      </w:r>
      <w:r w:rsidRPr="002E0D37">
        <w:rPr>
          <w:color w:val="000000" w:themeColor="text1"/>
          <w:lang w:val="ru-RU"/>
        </w:rPr>
        <w:softHyphen/>
        <w:t>му поперечному диаметру, см (или по массе, г): до 1 сентября — для всех классов — 2,0—4,0 (20—150) и после 1 сентября: для экстра — 2,0-4,5 (75-200); первого — 2,0-6,0 (75-275); второго — 2,0-7,0 (50</w:t>
      </w:r>
      <w:r w:rsidRPr="002E0D37">
        <w:rPr>
          <w:color w:val="000000" w:themeColor="text1"/>
          <w:lang w:val="ru-RU"/>
        </w:rPr>
        <w:softHyphen/>
        <w:t>310). Размер моркови по длине, см, для экстра и первого класса — не менее 10; для второго — не нормируется. В партии моркови и свек</w:t>
      </w:r>
      <w:r w:rsidRPr="002E0D37">
        <w:rPr>
          <w:color w:val="000000" w:themeColor="text1"/>
          <w:lang w:val="ru-RU"/>
        </w:rPr>
        <w:softHyphen/>
        <w:t>лы допускается наличие овощей с отклонениями от установленных размеров, с незначительными механическими повреждениями, с по</w:t>
      </w:r>
      <w:r w:rsidRPr="002E0D37">
        <w:rPr>
          <w:color w:val="000000" w:themeColor="text1"/>
          <w:lang w:val="ru-RU"/>
        </w:rPr>
        <w:softHyphen/>
        <w:t>резами головок, легким увяданием, наличие земли, прилипшей к корнеплодам для первого и второго классов. Не допускаются к при</w:t>
      </w:r>
      <w:r w:rsidRPr="002E0D37">
        <w:rPr>
          <w:color w:val="000000" w:themeColor="text1"/>
          <w:lang w:val="ru-RU"/>
        </w:rPr>
        <w:softHyphen/>
        <w:t>емке морковь и свекла увядшие, загнившие, с признаками морщи</w:t>
      </w:r>
      <w:r w:rsidRPr="002E0D37">
        <w:rPr>
          <w:color w:val="000000" w:themeColor="text1"/>
          <w:lang w:val="ru-RU"/>
        </w:rPr>
        <w:softHyphen/>
        <w:t>нистости, запаренные, подмороженные.</w:t>
      </w:r>
    </w:p>
    <w:p w:rsidR="002E0D37" w:rsidRPr="002E0D37" w:rsidRDefault="002E0D37" w:rsidP="002E0D37">
      <w:pPr>
        <w:pStyle w:val="a8"/>
        <w:shd w:val="clear" w:color="auto" w:fill="FFFFFF"/>
        <w:spacing w:line="242" w:lineRule="atLeast"/>
        <w:jc w:val="both"/>
        <w:rPr>
          <w:color w:val="000000" w:themeColor="text1"/>
          <w:lang w:val="ru-RU"/>
        </w:rPr>
      </w:pPr>
      <w:r w:rsidRPr="002E0D37">
        <w:rPr>
          <w:color w:val="000000" w:themeColor="text1"/>
          <w:lang w:val="ru-RU"/>
        </w:rPr>
        <w:t>Зелень петрушки листовой, а также ранних петрушки и сельде</w:t>
      </w:r>
      <w:r w:rsidRPr="002E0D37">
        <w:rPr>
          <w:color w:val="000000" w:themeColor="text1"/>
          <w:lang w:val="ru-RU"/>
        </w:rPr>
        <w:softHyphen/>
        <w:t>рея должна быть свежей, чистой и неогрубевшей. Допускается лег</w:t>
      </w:r>
      <w:r w:rsidRPr="002E0D37">
        <w:rPr>
          <w:color w:val="000000" w:themeColor="text1"/>
          <w:lang w:val="ru-RU"/>
        </w:rPr>
        <w:softHyphen/>
        <w:t>кое увядание листьев.</w:t>
      </w:r>
    </w:p>
    <w:p w:rsidR="002E0D37" w:rsidRPr="002E0D37" w:rsidRDefault="002E0D37" w:rsidP="002E0D37">
      <w:pPr>
        <w:pStyle w:val="a8"/>
        <w:shd w:val="clear" w:color="auto" w:fill="F9F9F9"/>
        <w:spacing w:before="138" w:after="138"/>
        <w:ind w:right="138"/>
        <w:rPr>
          <w:color w:val="000000"/>
          <w:lang w:val="ru-RU"/>
        </w:rPr>
      </w:pPr>
      <w:r w:rsidRPr="002E0D37">
        <w:rPr>
          <w:color w:val="000000"/>
          <w:lang w:val="ru-RU"/>
        </w:rPr>
        <w:t>Вкус и запах должны быть свойственные ботаническому сорту, без постороннего привкуса и запаха. Размер корнеплодов нормируется по наибольшему поперечному диаметру.</w:t>
      </w:r>
    </w:p>
    <w:p w:rsidR="002E0D37" w:rsidRPr="002E0D37" w:rsidRDefault="002E0D37" w:rsidP="002E0D37">
      <w:pPr>
        <w:pStyle w:val="a8"/>
        <w:shd w:val="clear" w:color="auto" w:fill="F9F9F9"/>
        <w:spacing w:before="138" w:after="138"/>
        <w:ind w:right="138"/>
        <w:rPr>
          <w:color w:val="000000"/>
          <w:lang w:val="ru-RU"/>
        </w:rPr>
      </w:pPr>
      <w:r w:rsidRPr="002E0D37">
        <w:rPr>
          <w:color w:val="000000"/>
          <w:lang w:val="ru-RU"/>
        </w:rPr>
        <w:t>К нестандартным относятся корнеплоды (сверх допустимых ГОСТом количеств) с отклонениями от установленных размеров, треснувшие с закрытой сердцевиной, поломанные (части корнеплодов длиной не менее 7см); уродливые по форме; с порезами головок; поврежденные сельхозвредителями; увядшие.</w:t>
      </w:r>
    </w:p>
    <w:p w:rsidR="002E0D37" w:rsidRPr="002E0D37" w:rsidRDefault="002E0D37" w:rsidP="002E0D37">
      <w:pPr>
        <w:pStyle w:val="a8"/>
        <w:shd w:val="clear" w:color="auto" w:fill="F9F9F9"/>
        <w:spacing w:before="138" w:after="138"/>
        <w:ind w:right="138"/>
        <w:rPr>
          <w:color w:val="000000"/>
          <w:lang w:val="ru-RU"/>
        </w:rPr>
      </w:pPr>
      <w:r w:rsidRPr="002E0D37">
        <w:rPr>
          <w:color w:val="000000"/>
          <w:lang w:val="ru-RU"/>
        </w:rPr>
        <w:t>К отходамотносят корнеплоды: мелкие, треснувшие с отрытой сердцевиной, части корнеплодов менее 7см, раздавленные, поврежденные грызунами; мороженные; запаренные; загнившие; гнилые.</w:t>
      </w:r>
    </w:p>
    <w:p w:rsidR="002E0D37" w:rsidRPr="002E0D37" w:rsidRDefault="002E0D37" w:rsidP="002E0D37">
      <w:pPr>
        <w:pStyle w:val="a8"/>
        <w:shd w:val="clear" w:color="auto" w:fill="FFFFFF"/>
        <w:spacing w:line="242" w:lineRule="atLeast"/>
        <w:jc w:val="both"/>
        <w:rPr>
          <w:color w:val="000000" w:themeColor="text1"/>
          <w:lang w:val="ru-RU"/>
        </w:rPr>
      </w:pPr>
      <w:r w:rsidRPr="002E0D37">
        <w:rPr>
          <w:color w:val="000000" w:themeColor="text1"/>
          <w:lang w:val="ru-RU"/>
        </w:rPr>
        <w:t>Корнеплоды перевозят упакованными в тару емкостью до 50 кг или в контейнерах. Хранят в подсобных помещениях магазина в поступившей таре при температуре 0—4°С при относительной влаж</w:t>
      </w:r>
      <w:r w:rsidRPr="002E0D37">
        <w:rPr>
          <w:color w:val="000000" w:themeColor="text1"/>
          <w:lang w:val="ru-RU"/>
        </w:rPr>
        <w:softHyphen/>
        <w:t>ности воздуха 85—95%.</w:t>
      </w:r>
    </w:p>
    <w:p w:rsidR="002E0D37" w:rsidRPr="00207247" w:rsidRDefault="002E0D37" w:rsidP="002E0D37">
      <w:pPr>
        <w:rPr>
          <w:rFonts w:ascii="Times New Roman" w:hAnsi="Times New Roman" w:cs="Times New Roman"/>
          <w:sz w:val="24"/>
          <w:szCs w:val="24"/>
        </w:rPr>
      </w:pPr>
      <w:r w:rsidRPr="00207247">
        <w:rPr>
          <w:rFonts w:ascii="Times New Roman" w:hAnsi="Times New Roman" w:cs="Times New Roman"/>
          <w:sz w:val="24"/>
          <w:szCs w:val="24"/>
        </w:rPr>
        <w:t>1. Опишите требования к качеству и хранению корнеплодов.</w:t>
      </w:r>
    </w:p>
    <w:p w:rsidR="002E0D37" w:rsidRPr="00207247" w:rsidRDefault="002E0D37" w:rsidP="002E0D37">
      <w:pPr>
        <w:rPr>
          <w:rFonts w:ascii="Times New Roman" w:hAnsi="Times New Roman" w:cs="Times New Roman"/>
          <w:sz w:val="24"/>
          <w:szCs w:val="24"/>
        </w:rPr>
      </w:pPr>
      <w:r w:rsidRPr="00207247">
        <w:rPr>
          <w:rFonts w:ascii="Times New Roman" w:hAnsi="Times New Roman" w:cs="Times New Roman"/>
          <w:sz w:val="24"/>
          <w:szCs w:val="24"/>
        </w:rPr>
        <w:t xml:space="preserve"> 2. Зарисуйте поперечный разрез корнеплода моркови и подписать все ее основные части. </w:t>
      </w:r>
    </w:p>
    <w:p w:rsidR="002E0D37" w:rsidRPr="00207247" w:rsidRDefault="002E0D37" w:rsidP="002E0D37">
      <w:pPr>
        <w:rPr>
          <w:rFonts w:ascii="Times New Roman" w:hAnsi="Times New Roman" w:cs="Times New Roman"/>
          <w:color w:val="000000" w:themeColor="text1"/>
          <w:sz w:val="24"/>
          <w:szCs w:val="24"/>
        </w:rPr>
      </w:pPr>
      <w:r w:rsidRPr="00207247">
        <w:rPr>
          <w:rFonts w:ascii="Times New Roman" w:hAnsi="Times New Roman" w:cs="Times New Roman"/>
          <w:sz w:val="24"/>
          <w:szCs w:val="24"/>
        </w:rPr>
        <w:t xml:space="preserve">3. Оцените качество моркови по стандарту, заполнив таблицу по указанной форме: </w:t>
      </w:r>
      <w:r>
        <w:rPr>
          <w:rFonts w:ascii="Times New Roman" w:hAnsi="Times New Roman" w:cs="Times New Roman"/>
          <w:sz w:val="24"/>
          <w:szCs w:val="24"/>
        </w:rPr>
        <w:t xml:space="preserve">                        </w:t>
      </w:r>
    </w:p>
    <w:tbl>
      <w:tblPr>
        <w:tblStyle w:val="afffff4"/>
        <w:tblW w:w="0" w:type="auto"/>
        <w:tblLayout w:type="fixed"/>
        <w:tblLook w:val="04A0" w:firstRow="1" w:lastRow="0" w:firstColumn="1" w:lastColumn="0" w:noHBand="0" w:noVBand="1"/>
      </w:tblPr>
      <w:tblGrid>
        <w:gridCol w:w="3510"/>
        <w:gridCol w:w="1418"/>
        <w:gridCol w:w="1843"/>
        <w:gridCol w:w="2551"/>
      </w:tblGrid>
      <w:tr w:rsidR="002E0D37" w:rsidTr="00666855">
        <w:trPr>
          <w:trHeight w:val="235"/>
        </w:trPr>
        <w:tc>
          <w:tcPr>
            <w:tcW w:w="3510" w:type="dxa"/>
            <w:vMerge w:val="restart"/>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Наименование показателя</w:t>
            </w:r>
          </w:p>
        </w:tc>
        <w:tc>
          <w:tcPr>
            <w:tcW w:w="3261" w:type="dxa"/>
            <w:gridSpan w:val="2"/>
            <w:tcBorders>
              <w:bottom w:val="single" w:sz="4" w:space="0" w:color="auto"/>
            </w:tcBorders>
          </w:tcPr>
          <w:p w:rsidR="002E0D37" w:rsidRDefault="002E0D37" w:rsidP="00666855">
            <w:pPr>
              <w:rPr>
                <w:rFonts w:ascii="Times New Roman" w:hAnsi="Times New Roman"/>
                <w:color w:val="000000" w:themeColor="text1"/>
                <w:sz w:val="24"/>
                <w:szCs w:val="24"/>
              </w:rPr>
            </w:pPr>
            <w:r>
              <w:rPr>
                <w:rFonts w:ascii="Times New Roman" w:hAnsi="Times New Roman"/>
                <w:color w:val="000000" w:themeColor="text1"/>
                <w:sz w:val="24"/>
                <w:szCs w:val="24"/>
              </w:rPr>
              <w:t>Характеристика показателей</w:t>
            </w:r>
          </w:p>
        </w:tc>
        <w:tc>
          <w:tcPr>
            <w:tcW w:w="2551" w:type="dxa"/>
            <w:vMerge w:val="restart"/>
          </w:tcPr>
          <w:p w:rsidR="002E0D37" w:rsidRDefault="002E0D37" w:rsidP="00666855">
            <w:pPr>
              <w:rPr>
                <w:rFonts w:ascii="Times New Roman" w:hAnsi="Times New Roman"/>
                <w:color w:val="000000" w:themeColor="text1"/>
                <w:sz w:val="24"/>
                <w:szCs w:val="24"/>
              </w:rPr>
            </w:pPr>
            <w:r>
              <w:rPr>
                <w:rFonts w:ascii="Times New Roman" w:hAnsi="Times New Roman"/>
                <w:color w:val="000000" w:themeColor="text1"/>
                <w:sz w:val="24"/>
                <w:szCs w:val="24"/>
              </w:rPr>
              <w:t>Заключение о качестве</w:t>
            </w:r>
          </w:p>
        </w:tc>
      </w:tr>
      <w:tr w:rsidR="002E0D37" w:rsidTr="00666855">
        <w:trPr>
          <w:trHeight w:val="305"/>
        </w:trPr>
        <w:tc>
          <w:tcPr>
            <w:tcW w:w="3510" w:type="dxa"/>
            <w:vMerge/>
          </w:tcPr>
          <w:p w:rsidR="002E0D37" w:rsidRPr="007E595A" w:rsidRDefault="002E0D37" w:rsidP="00666855">
            <w:pPr>
              <w:rPr>
                <w:rFonts w:ascii="Times New Roman" w:hAnsi="Times New Roman"/>
                <w:sz w:val="24"/>
                <w:szCs w:val="24"/>
              </w:rPr>
            </w:pPr>
          </w:p>
        </w:tc>
        <w:tc>
          <w:tcPr>
            <w:tcW w:w="1418" w:type="dxa"/>
            <w:tcBorders>
              <w:top w:val="single" w:sz="4" w:space="0" w:color="auto"/>
            </w:tcBorders>
          </w:tcPr>
          <w:p w:rsidR="002E0D37" w:rsidRDefault="002E0D37" w:rsidP="00666855">
            <w:pPr>
              <w:rPr>
                <w:rFonts w:ascii="Times New Roman" w:hAnsi="Times New Roman"/>
                <w:color w:val="000000" w:themeColor="text1"/>
                <w:sz w:val="24"/>
                <w:szCs w:val="24"/>
              </w:rPr>
            </w:pPr>
            <w:r>
              <w:rPr>
                <w:rFonts w:ascii="Times New Roman" w:hAnsi="Times New Roman"/>
                <w:color w:val="000000" w:themeColor="text1"/>
                <w:sz w:val="24"/>
                <w:szCs w:val="24"/>
              </w:rPr>
              <w:t xml:space="preserve">    ГОСТ</w:t>
            </w:r>
          </w:p>
        </w:tc>
        <w:tc>
          <w:tcPr>
            <w:tcW w:w="1843" w:type="dxa"/>
            <w:tcBorders>
              <w:top w:val="single" w:sz="4" w:space="0" w:color="auto"/>
            </w:tcBorders>
          </w:tcPr>
          <w:p w:rsidR="002E0D37" w:rsidRDefault="002E0D37" w:rsidP="00666855">
            <w:pPr>
              <w:rPr>
                <w:rFonts w:ascii="Times New Roman" w:hAnsi="Times New Roman"/>
                <w:color w:val="000000" w:themeColor="text1"/>
                <w:sz w:val="24"/>
                <w:szCs w:val="24"/>
              </w:rPr>
            </w:pPr>
            <w:r>
              <w:rPr>
                <w:rFonts w:ascii="Times New Roman" w:hAnsi="Times New Roman"/>
                <w:color w:val="000000" w:themeColor="text1"/>
                <w:sz w:val="24"/>
                <w:szCs w:val="24"/>
              </w:rPr>
              <w:t>Опыт (образец)</w:t>
            </w:r>
          </w:p>
        </w:tc>
        <w:tc>
          <w:tcPr>
            <w:tcW w:w="2551" w:type="dxa"/>
            <w:vMerge/>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Внешний вид</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Запах и вкус</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Размер корнеплода (длина,ширина)</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Корень с наростами, увядший более ¼ поверхности</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Корень с механическим повреждением более 5 мм (трещины, надрезы, надрывы)</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Повреждение с/х вредителями</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Наличие земли</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sz w:val="24"/>
                <w:szCs w:val="24"/>
              </w:rPr>
            </w:pPr>
            <w:r w:rsidRPr="007E595A">
              <w:rPr>
                <w:rFonts w:ascii="Times New Roman" w:hAnsi="Times New Roman"/>
                <w:sz w:val="24"/>
                <w:szCs w:val="24"/>
              </w:rPr>
              <w:t>Наличие проростков</w:t>
            </w:r>
          </w:p>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Вид на срезе</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r w:rsidR="002E0D37" w:rsidTr="00666855">
        <w:tc>
          <w:tcPr>
            <w:tcW w:w="3510" w:type="dxa"/>
          </w:tcPr>
          <w:p w:rsidR="002E0D37" w:rsidRPr="007E595A" w:rsidRDefault="002E0D37" w:rsidP="00666855">
            <w:pPr>
              <w:rPr>
                <w:rFonts w:ascii="Times New Roman" w:hAnsi="Times New Roman"/>
                <w:color w:val="000000" w:themeColor="text1"/>
                <w:sz w:val="24"/>
                <w:szCs w:val="24"/>
              </w:rPr>
            </w:pPr>
            <w:r w:rsidRPr="007E595A">
              <w:rPr>
                <w:rFonts w:ascii="Times New Roman" w:hAnsi="Times New Roman"/>
                <w:sz w:val="24"/>
                <w:szCs w:val="24"/>
              </w:rPr>
              <w:t>Цвет и толщина сердцевины</w:t>
            </w:r>
          </w:p>
        </w:tc>
        <w:tc>
          <w:tcPr>
            <w:tcW w:w="1418" w:type="dxa"/>
          </w:tcPr>
          <w:p w:rsidR="002E0D37" w:rsidRDefault="002E0D37" w:rsidP="00666855">
            <w:pPr>
              <w:rPr>
                <w:rFonts w:ascii="Times New Roman" w:hAnsi="Times New Roman"/>
                <w:color w:val="000000" w:themeColor="text1"/>
                <w:sz w:val="24"/>
                <w:szCs w:val="24"/>
              </w:rPr>
            </w:pPr>
          </w:p>
        </w:tc>
        <w:tc>
          <w:tcPr>
            <w:tcW w:w="1843" w:type="dxa"/>
          </w:tcPr>
          <w:p w:rsidR="002E0D37" w:rsidRDefault="002E0D37" w:rsidP="00666855">
            <w:pPr>
              <w:rPr>
                <w:rFonts w:ascii="Times New Roman" w:hAnsi="Times New Roman"/>
                <w:color w:val="000000" w:themeColor="text1"/>
                <w:sz w:val="24"/>
                <w:szCs w:val="24"/>
              </w:rPr>
            </w:pPr>
          </w:p>
        </w:tc>
        <w:tc>
          <w:tcPr>
            <w:tcW w:w="2551" w:type="dxa"/>
          </w:tcPr>
          <w:p w:rsidR="002E0D37" w:rsidRDefault="002E0D37" w:rsidP="00666855">
            <w:pPr>
              <w:rPr>
                <w:rFonts w:ascii="Times New Roman" w:hAnsi="Times New Roman"/>
                <w:color w:val="000000" w:themeColor="text1"/>
                <w:sz w:val="24"/>
                <w:szCs w:val="24"/>
              </w:rPr>
            </w:pPr>
          </w:p>
        </w:tc>
      </w:tr>
    </w:tbl>
    <w:p w:rsidR="002E0D37" w:rsidRDefault="002E0D37" w:rsidP="002E0D37">
      <w:pPr>
        <w:rPr>
          <w:rFonts w:ascii="Times New Roman" w:hAnsi="Times New Roman" w:cs="Times New Roman"/>
          <w:color w:val="000000" w:themeColor="text1"/>
          <w:sz w:val="24"/>
          <w:szCs w:val="24"/>
        </w:rPr>
      </w:pPr>
    </w:p>
    <w:p w:rsidR="002E0D37" w:rsidRPr="00372134" w:rsidRDefault="002E0D37" w:rsidP="002E0D37">
      <w:pPr>
        <w:rPr>
          <w:rFonts w:ascii="TimesNewRomanPS-BoldMT" w:hAnsi="TimesNewRomanPS-BoldMT"/>
          <w:b/>
          <w:bCs/>
          <w:color w:val="000000"/>
          <w:sz w:val="24"/>
          <w:szCs w:val="24"/>
        </w:rPr>
      </w:pPr>
      <w:r w:rsidRPr="00372134">
        <w:rPr>
          <w:rFonts w:ascii="TimesNewRomanPS-BoldMT" w:hAnsi="TimesNewRomanPS-BoldMT"/>
          <w:b/>
          <w:bCs/>
          <w:color w:val="000000"/>
          <w:sz w:val="24"/>
          <w:szCs w:val="24"/>
        </w:rPr>
        <w:t>Оформление отчёта.</w:t>
      </w:r>
    </w:p>
    <w:p w:rsidR="002E0D37" w:rsidRDefault="002E0D37" w:rsidP="002E0D37">
      <w:pPr>
        <w:rPr>
          <w:rFonts w:ascii="Calibri" w:hAnsi="Calibri"/>
          <w:bCs/>
          <w:color w:val="000000"/>
          <w:sz w:val="24"/>
          <w:szCs w:val="24"/>
        </w:rPr>
      </w:pPr>
      <w:r w:rsidRPr="00372134">
        <w:rPr>
          <w:rFonts w:ascii="TimesNewRomanPS-BoldMT" w:hAnsi="TimesNewRomanPS-BoldMT"/>
          <w:bCs/>
          <w:color w:val="000000"/>
          <w:sz w:val="24"/>
          <w:szCs w:val="24"/>
        </w:rPr>
        <w:t>Название практического</w:t>
      </w:r>
      <w:r w:rsidRPr="00372134">
        <w:rPr>
          <w:rFonts w:ascii="TimesNewRomanPS-BoldMT" w:hAnsi="TimesNewRomanPS-BoldMT"/>
          <w:color w:val="000000"/>
          <w:sz w:val="24"/>
          <w:szCs w:val="24"/>
        </w:rPr>
        <w:br/>
      </w:r>
      <w:r w:rsidRPr="00372134">
        <w:rPr>
          <w:rFonts w:ascii="TimesNewRomanPS-BoldMT" w:hAnsi="TimesNewRomanPS-BoldMT"/>
          <w:bCs/>
          <w:color w:val="000000"/>
          <w:sz w:val="24"/>
          <w:szCs w:val="24"/>
        </w:rPr>
        <w:t>занятия_____________________________________</w:t>
      </w:r>
      <w:r w:rsidRPr="00372134">
        <w:rPr>
          <w:rFonts w:ascii="TimesNewRomanPS-BoldMT" w:hAnsi="TimesNewRomanPS-BoldMT"/>
          <w:color w:val="000000"/>
          <w:sz w:val="24"/>
          <w:szCs w:val="24"/>
        </w:rPr>
        <w:br/>
      </w:r>
      <w:r w:rsidRPr="00372134">
        <w:rPr>
          <w:rFonts w:ascii="TimesNewRomanPS-BoldMT" w:hAnsi="TimesNewRomanPS-BoldMT"/>
          <w:bCs/>
          <w:color w:val="000000"/>
          <w:sz w:val="24"/>
          <w:szCs w:val="24"/>
        </w:rPr>
        <w:t>Цель работы____________________________________________________</w:t>
      </w:r>
      <w:r w:rsidRPr="00372134">
        <w:rPr>
          <w:rFonts w:ascii="TimesNewRomanPS-BoldMT" w:hAnsi="TimesNewRomanPS-BoldMT"/>
          <w:color w:val="000000"/>
          <w:sz w:val="24"/>
          <w:szCs w:val="24"/>
        </w:rPr>
        <w:br/>
      </w:r>
      <w:r w:rsidRPr="00372134">
        <w:rPr>
          <w:rFonts w:ascii="TimesNewRomanPS-BoldMT" w:hAnsi="TimesNewRomanPS-BoldMT"/>
          <w:bCs/>
          <w:color w:val="000000"/>
          <w:sz w:val="24"/>
          <w:szCs w:val="24"/>
        </w:rPr>
        <w:t>Краткое содержание работы:</w:t>
      </w:r>
      <w:r w:rsidRPr="00372134">
        <w:rPr>
          <w:rFonts w:ascii="TimesNewRomanPS-BoldMT" w:hAnsi="TimesNewRomanPS-BoldMT"/>
          <w:color w:val="000000"/>
          <w:sz w:val="24"/>
          <w:szCs w:val="24"/>
        </w:rPr>
        <w:br/>
      </w:r>
      <w:r w:rsidRPr="007E595A">
        <w:rPr>
          <w:rFonts w:ascii="Times New Roman" w:hAnsi="Times New Roman" w:cs="Times New Roman"/>
          <w:color w:val="000000"/>
          <w:sz w:val="24"/>
          <w:szCs w:val="24"/>
        </w:rPr>
        <w:t>Вывод о проделанной работе</w:t>
      </w:r>
      <w:r w:rsidRPr="007E595A">
        <w:rPr>
          <w:rFonts w:ascii="Times New Roman" w:hAnsi="Times New Roman" w:cs="Times New Roman"/>
          <w:color w:val="000000"/>
          <w:sz w:val="24"/>
          <w:szCs w:val="24"/>
        </w:rPr>
        <w:br/>
      </w:r>
      <w:r w:rsidRPr="00372134">
        <w:rPr>
          <w:rFonts w:ascii="Calibri" w:hAnsi="Calibri"/>
          <w:bCs/>
          <w:color w:val="000000"/>
          <w:sz w:val="24"/>
          <w:szCs w:val="24"/>
        </w:rPr>
        <w:t>1.________________________________________________________</w:t>
      </w:r>
      <w:r w:rsidRPr="00372134">
        <w:rPr>
          <w:rFonts w:ascii="Calibri" w:hAnsi="Calibri"/>
          <w:color w:val="000000"/>
          <w:sz w:val="24"/>
          <w:szCs w:val="24"/>
        </w:rPr>
        <w:br/>
      </w:r>
      <w:r w:rsidRPr="00372134">
        <w:rPr>
          <w:rFonts w:ascii="Calibri" w:hAnsi="Calibri"/>
          <w:bCs/>
          <w:color w:val="000000"/>
          <w:sz w:val="24"/>
          <w:szCs w:val="24"/>
        </w:rPr>
        <w:t>2._______________________________________________________</w:t>
      </w:r>
      <w:r>
        <w:rPr>
          <w:rFonts w:ascii="Calibri" w:hAnsi="Calibri"/>
          <w:bCs/>
          <w:color w:val="000000"/>
          <w:sz w:val="24"/>
          <w:szCs w:val="24"/>
        </w:rPr>
        <w:t xml:space="preserve">   </w:t>
      </w:r>
    </w:p>
    <w:p w:rsidR="002E0D37" w:rsidRDefault="002E0D37" w:rsidP="002E0D37">
      <w:pPr>
        <w:rPr>
          <w:rFonts w:ascii="Times New Roman" w:hAnsi="Times New Roman" w:cs="Times New Roman"/>
          <w:bCs/>
          <w:color w:val="000000"/>
          <w:sz w:val="24"/>
          <w:szCs w:val="24"/>
        </w:rPr>
      </w:pPr>
      <w:r w:rsidRPr="00372134">
        <w:rPr>
          <w:rFonts w:ascii="Times New Roman" w:hAnsi="Times New Roman" w:cs="Times New Roman"/>
          <w:bCs/>
          <w:color w:val="000000"/>
          <w:sz w:val="24"/>
          <w:szCs w:val="24"/>
        </w:rPr>
        <w:t>Ответьте на контрольные вопросы</w:t>
      </w:r>
      <w:r>
        <w:rPr>
          <w:rFonts w:ascii="Times New Roman" w:hAnsi="Times New Roman" w:cs="Times New Roman"/>
          <w:bCs/>
          <w:color w:val="000000"/>
          <w:sz w:val="24"/>
          <w:szCs w:val="24"/>
        </w:rPr>
        <w:t>:</w:t>
      </w:r>
    </w:p>
    <w:p w:rsidR="002E0D37" w:rsidRDefault="002E0D37" w:rsidP="002E0D37">
      <w:pPr>
        <w:rPr>
          <w:rFonts w:ascii="Times New Roman" w:hAnsi="Times New Roman" w:cs="Times New Roman"/>
          <w:color w:val="000000" w:themeColor="text1"/>
          <w:sz w:val="24"/>
          <w:szCs w:val="24"/>
        </w:rPr>
      </w:pPr>
      <w:r>
        <w:rPr>
          <w:rFonts w:ascii="Times New Roman" w:hAnsi="Times New Roman" w:cs="Times New Roman"/>
          <w:bCs/>
          <w:color w:val="000000"/>
          <w:sz w:val="24"/>
          <w:szCs w:val="24"/>
        </w:rPr>
        <w:t>1.В каких корнеплодах больше всего содержится витамина С ?</w:t>
      </w:r>
      <w:r w:rsidRPr="00372134">
        <w:rPr>
          <w:rFonts w:ascii="Times New Roman" w:hAnsi="Times New Roman" w:cs="Times New Roman"/>
          <w:color w:val="000000"/>
          <w:sz w:val="24"/>
          <w:szCs w:val="24"/>
        </w:rPr>
        <w:br/>
      </w:r>
      <w:r>
        <w:rPr>
          <w:rFonts w:ascii="Times New Roman" w:hAnsi="Times New Roman" w:cs="Times New Roman"/>
          <w:color w:val="000000" w:themeColor="text1"/>
          <w:sz w:val="24"/>
          <w:szCs w:val="24"/>
        </w:rPr>
        <w:t>2.Какие требования к качеству предъявляют к корнеплодам?</w:t>
      </w:r>
    </w:p>
    <w:p w:rsidR="002E0D37" w:rsidRDefault="002E0D37" w:rsidP="002E0D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3.Какой корнеплод богат каротиноидами? </w:t>
      </w: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Pr="00CD2783"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p>
    <w:p w:rsidR="002E0D37" w:rsidRDefault="002E0D37" w:rsidP="002E0D37">
      <w:pPr>
        <w:ind w:firstLine="708"/>
        <w:rPr>
          <w:rFonts w:ascii="Times New Roman" w:hAnsi="Times New Roman" w:cs="Times New Roman"/>
          <w:sz w:val="24"/>
          <w:szCs w:val="24"/>
        </w:rPr>
      </w:pPr>
    </w:p>
    <w:p w:rsidR="002E0D37" w:rsidRPr="00973430" w:rsidRDefault="002E0D37" w:rsidP="002E0D37">
      <w:pPr>
        <w:ind w:firstLine="708"/>
        <w:rPr>
          <w:rFonts w:ascii="Times New Roman" w:hAnsi="Times New Roman" w:cs="Times New Roman"/>
          <w:b/>
          <w:sz w:val="24"/>
          <w:szCs w:val="24"/>
        </w:rPr>
      </w:pPr>
      <w:r w:rsidRPr="00CD2783">
        <w:rPr>
          <w:rFonts w:ascii="Times New Roman" w:hAnsi="Times New Roman" w:cs="Times New Roman"/>
          <w:b/>
        </w:rPr>
        <w:t xml:space="preserve">                                        </w:t>
      </w:r>
      <w:r w:rsidRPr="00973430">
        <w:rPr>
          <w:rFonts w:ascii="Times New Roman" w:hAnsi="Times New Roman" w:cs="Times New Roman"/>
          <w:b/>
          <w:sz w:val="24"/>
          <w:szCs w:val="24"/>
        </w:rPr>
        <w:t>Лабораторная работа № 3</w:t>
      </w:r>
    </w:p>
    <w:p w:rsidR="002E0D37" w:rsidRPr="00600C8C"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r w:rsidRPr="00973430">
        <w:rPr>
          <w:rFonts w:ascii="Times New Roman" w:hAnsi="Times New Roman" w:cs="Times New Roman"/>
          <w:b/>
          <w:sz w:val="24"/>
          <w:szCs w:val="24"/>
        </w:rPr>
        <w:t>Тема:</w:t>
      </w:r>
      <w:r w:rsidRPr="00973430">
        <w:rPr>
          <w:rFonts w:ascii="Times New Roman" w:hAnsi="Times New Roman" w:cs="Times New Roman"/>
          <w:sz w:val="24"/>
          <w:szCs w:val="24"/>
        </w:rPr>
        <w:t xml:space="preserve"> «Ознакомление с ассортиментом круп и макаронных изделий» </w:t>
      </w:r>
    </w:p>
    <w:p w:rsidR="002E0D37" w:rsidRPr="00973430" w:rsidRDefault="002E0D37" w:rsidP="002E0D37">
      <w:pPr>
        <w:rPr>
          <w:rFonts w:ascii="Times New Roman" w:hAnsi="Times New Roman" w:cs="Times New Roman"/>
          <w:sz w:val="24"/>
          <w:szCs w:val="24"/>
        </w:rPr>
      </w:pPr>
      <w:r w:rsidRPr="00973430">
        <w:rPr>
          <w:rFonts w:ascii="Times New Roman" w:hAnsi="Times New Roman" w:cs="Times New Roman"/>
          <w:b/>
          <w:sz w:val="24"/>
          <w:szCs w:val="24"/>
        </w:rPr>
        <w:t xml:space="preserve">  Цель:</w:t>
      </w:r>
      <w:r w:rsidRPr="00973430">
        <w:rPr>
          <w:rFonts w:ascii="Times New Roman" w:hAnsi="Times New Roman" w:cs="Times New Roman"/>
          <w:sz w:val="24"/>
          <w:szCs w:val="24"/>
        </w:rPr>
        <w:t xml:space="preserve"> ознакомиться с показателями качества круп разных сортов и видов, макаронных изделий; провести оценку качества круп и макарон по органолептическим  показателям. </w:t>
      </w:r>
    </w:p>
    <w:p w:rsidR="002E0D37" w:rsidRPr="00973430" w:rsidRDefault="002E0D37" w:rsidP="002E0D37">
      <w:pPr>
        <w:rPr>
          <w:rFonts w:ascii="Times New Roman" w:hAnsi="Times New Roman" w:cs="Times New Roman"/>
          <w:sz w:val="24"/>
          <w:szCs w:val="24"/>
        </w:rPr>
      </w:pPr>
      <w:r>
        <w:rPr>
          <w:rFonts w:ascii="Times New Roman" w:hAnsi="Times New Roman" w:cs="Times New Roman"/>
          <w:b/>
          <w:sz w:val="24"/>
          <w:szCs w:val="24"/>
        </w:rPr>
        <w:t xml:space="preserve">   </w:t>
      </w:r>
      <w:r w:rsidRPr="00973430">
        <w:rPr>
          <w:rFonts w:ascii="Times New Roman" w:hAnsi="Times New Roman" w:cs="Times New Roman"/>
          <w:b/>
          <w:sz w:val="24"/>
          <w:szCs w:val="24"/>
        </w:rPr>
        <w:t>Оснащение</w:t>
      </w:r>
      <w:r w:rsidRPr="00973430">
        <w:rPr>
          <w:rFonts w:ascii="Times New Roman" w:hAnsi="Times New Roman" w:cs="Times New Roman"/>
          <w:sz w:val="24"/>
          <w:szCs w:val="24"/>
        </w:rPr>
        <w:t xml:space="preserve">: учебник З.П. Матюхина «Товароведение пищевых продуктов», методические рекомендации по выполнению лабораторных работ. </w:t>
      </w:r>
    </w:p>
    <w:p w:rsidR="002E0D37" w:rsidRPr="00973430" w:rsidRDefault="002E0D37" w:rsidP="002E0D37">
      <w:pPr>
        <w:rPr>
          <w:rFonts w:ascii="Times New Roman" w:hAnsi="Times New Roman" w:cs="Times New Roman"/>
          <w:sz w:val="24"/>
          <w:szCs w:val="24"/>
        </w:rPr>
      </w:pPr>
      <w:r>
        <w:rPr>
          <w:rFonts w:ascii="Times New Roman" w:hAnsi="Times New Roman" w:cs="Times New Roman"/>
          <w:b/>
          <w:sz w:val="24"/>
          <w:szCs w:val="24"/>
        </w:rPr>
        <w:t xml:space="preserve">    </w:t>
      </w:r>
      <w:r w:rsidRPr="00973430">
        <w:rPr>
          <w:rFonts w:ascii="Times New Roman" w:hAnsi="Times New Roman" w:cs="Times New Roman"/>
          <w:b/>
          <w:sz w:val="24"/>
          <w:szCs w:val="24"/>
        </w:rPr>
        <w:t>Порядок работы:</w:t>
      </w:r>
      <w:r w:rsidRPr="00973430">
        <w:rPr>
          <w:rFonts w:ascii="Times New Roman" w:hAnsi="Times New Roman" w:cs="Times New Roman"/>
          <w:sz w:val="24"/>
          <w:szCs w:val="24"/>
        </w:rPr>
        <w:t xml:space="preserve"> </w:t>
      </w:r>
    </w:p>
    <w:p w:rsidR="002E0D37" w:rsidRPr="00973430" w:rsidRDefault="002E0D37" w:rsidP="002E0D37">
      <w:pPr>
        <w:jc w:val="both"/>
        <w:rPr>
          <w:rFonts w:ascii="Times New Roman" w:hAnsi="Times New Roman" w:cs="Times New Roman"/>
          <w:sz w:val="24"/>
          <w:szCs w:val="24"/>
        </w:rPr>
      </w:pPr>
      <w:r w:rsidRPr="00973430">
        <w:rPr>
          <w:rFonts w:ascii="Times New Roman" w:hAnsi="Times New Roman" w:cs="Times New Roman"/>
          <w:sz w:val="24"/>
          <w:szCs w:val="24"/>
        </w:rPr>
        <w:t xml:space="preserve">   1.</w:t>
      </w:r>
      <w:r w:rsidRPr="00973430">
        <w:rPr>
          <w:rFonts w:ascii="Times New Roman" w:hAnsi="Times New Roman" w:cs="Times New Roman"/>
          <w:b/>
          <w:sz w:val="24"/>
          <w:szCs w:val="24"/>
        </w:rPr>
        <w:t>Экспертиза качества крупы</w:t>
      </w:r>
      <w:r w:rsidRPr="00973430">
        <w:rPr>
          <w:rFonts w:ascii="Times New Roman" w:hAnsi="Times New Roman" w:cs="Times New Roman"/>
          <w:sz w:val="24"/>
          <w:szCs w:val="24"/>
        </w:rPr>
        <w:t xml:space="preserve">. </w:t>
      </w:r>
    </w:p>
    <w:p w:rsidR="002E0D37" w:rsidRPr="00973430" w:rsidRDefault="002E0D37" w:rsidP="002E0D37">
      <w:pPr>
        <w:jc w:val="both"/>
        <w:rPr>
          <w:rFonts w:ascii="Times New Roman" w:hAnsi="Times New Roman" w:cs="Times New Roman"/>
          <w:sz w:val="24"/>
          <w:szCs w:val="24"/>
        </w:rPr>
      </w:pPr>
      <w:r w:rsidRPr="00973430">
        <w:rPr>
          <w:rFonts w:ascii="Times New Roman" w:hAnsi="Times New Roman" w:cs="Times New Roman"/>
          <w:sz w:val="24"/>
          <w:szCs w:val="24"/>
        </w:rPr>
        <w:t xml:space="preserve">     Для проверки соответствии качества крупы требования нормативной документации отбобрать выборку. Качество крупы определяют по показателям: цвет, запах, вкус; зараженность вредителями хлебных запасов; содержание металломагнитной примеси; крупность или номер крупы и содержание примесей; содержание доброкачественного ядра; зольность; кислотность для овсяных хлопьев; развариваемость для гречневой крупы и овсяных хлопьев. </w:t>
      </w:r>
    </w:p>
    <w:p w:rsidR="002E0D37" w:rsidRPr="00973430" w:rsidRDefault="002E0D37" w:rsidP="002E0D37">
      <w:pPr>
        <w:jc w:val="both"/>
        <w:rPr>
          <w:rFonts w:ascii="Times New Roman" w:hAnsi="Times New Roman" w:cs="Times New Roman"/>
          <w:sz w:val="24"/>
          <w:szCs w:val="24"/>
        </w:rPr>
      </w:pPr>
      <w:r w:rsidRPr="00973430">
        <w:rPr>
          <w:rFonts w:ascii="Times New Roman" w:hAnsi="Times New Roman" w:cs="Times New Roman"/>
          <w:sz w:val="24"/>
          <w:szCs w:val="24"/>
        </w:rPr>
        <w:t xml:space="preserve">Результаты испытаний распространяются на всю партию. </w:t>
      </w:r>
    </w:p>
    <w:p w:rsidR="002E0D37" w:rsidRPr="00973430" w:rsidRDefault="002E0D37" w:rsidP="002E0D37">
      <w:pPr>
        <w:rPr>
          <w:rFonts w:ascii="Times New Roman" w:hAnsi="Times New Roman" w:cs="Times New Roman"/>
          <w:sz w:val="24"/>
          <w:szCs w:val="24"/>
        </w:rPr>
      </w:pPr>
      <w:r w:rsidRPr="00973430">
        <w:rPr>
          <w:rFonts w:ascii="Times New Roman" w:hAnsi="Times New Roman" w:cs="Times New Roman"/>
          <w:sz w:val="24"/>
          <w:szCs w:val="24"/>
        </w:rPr>
        <w:t xml:space="preserve">      Данные записать в таблицу: </w:t>
      </w:r>
    </w:p>
    <w:tbl>
      <w:tblPr>
        <w:tblStyle w:val="afffff4"/>
        <w:tblW w:w="0" w:type="auto"/>
        <w:tblInd w:w="392" w:type="dxa"/>
        <w:tblLayout w:type="fixed"/>
        <w:tblLook w:val="04A0" w:firstRow="1" w:lastRow="0" w:firstColumn="1" w:lastColumn="0" w:noHBand="0" w:noVBand="1"/>
      </w:tblPr>
      <w:tblGrid>
        <w:gridCol w:w="2268"/>
        <w:gridCol w:w="980"/>
        <w:gridCol w:w="1571"/>
        <w:gridCol w:w="1560"/>
        <w:gridCol w:w="1837"/>
      </w:tblGrid>
      <w:tr w:rsidR="002E0D37" w:rsidTr="00666855">
        <w:trPr>
          <w:trHeight w:val="194"/>
        </w:trPr>
        <w:tc>
          <w:tcPr>
            <w:tcW w:w="2268" w:type="dxa"/>
            <w:vMerge w:val="restart"/>
          </w:tcPr>
          <w:p w:rsidR="002E0D37" w:rsidRDefault="002E0D37" w:rsidP="00666855">
            <w:pPr>
              <w:rPr>
                <w:rFonts w:ascii="Times New Roman" w:hAnsi="Times New Roman"/>
                <w:sz w:val="24"/>
                <w:szCs w:val="24"/>
              </w:rPr>
            </w:pPr>
            <w:r>
              <w:rPr>
                <w:rFonts w:ascii="Times New Roman" w:hAnsi="Times New Roman"/>
                <w:sz w:val="24"/>
                <w:szCs w:val="24"/>
              </w:rPr>
              <w:t>Показатель</w:t>
            </w:r>
          </w:p>
        </w:tc>
        <w:tc>
          <w:tcPr>
            <w:tcW w:w="4111" w:type="dxa"/>
            <w:gridSpan w:val="3"/>
            <w:tcBorders>
              <w:bottom w:val="single" w:sz="4" w:space="0" w:color="auto"/>
            </w:tcBorders>
          </w:tcPr>
          <w:p w:rsidR="002E0D37" w:rsidRPr="00C77532" w:rsidRDefault="002E0D37" w:rsidP="00666855">
            <w:pPr>
              <w:rPr>
                <w:rFonts w:ascii="Times New Roman" w:hAnsi="Times New Roman"/>
                <w:sz w:val="24"/>
                <w:szCs w:val="24"/>
              </w:rPr>
            </w:pPr>
            <w:r w:rsidRPr="00C77532">
              <w:rPr>
                <w:rFonts w:ascii="Times New Roman" w:hAnsi="Times New Roman"/>
                <w:sz w:val="24"/>
                <w:szCs w:val="24"/>
              </w:rPr>
              <w:t>Характеристика показателей</w:t>
            </w:r>
          </w:p>
        </w:tc>
        <w:tc>
          <w:tcPr>
            <w:tcW w:w="1837" w:type="dxa"/>
            <w:vMerge w:val="restart"/>
          </w:tcPr>
          <w:p w:rsidR="002E0D37" w:rsidRDefault="002E0D37" w:rsidP="00666855">
            <w:pPr>
              <w:rPr>
                <w:rFonts w:ascii="Times New Roman" w:hAnsi="Times New Roman"/>
                <w:sz w:val="24"/>
                <w:szCs w:val="24"/>
              </w:rPr>
            </w:pPr>
            <w:r>
              <w:rPr>
                <w:rFonts w:ascii="Times New Roman" w:hAnsi="Times New Roman"/>
                <w:sz w:val="24"/>
                <w:szCs w:val="24"/>
              </w:rPr>
              <w:t>Заключение о кчестве</w:t>
            </w:r>
          </w:p>
        </w:tc>
      </w:tr>
      <w:tr w:rsidR="002E0D37" w:rsidTr="00666855">
        <w:trPr>
          <w:trHeight w:val="83"/>
        </w:trPr>
        <w:tc>
          <w:tcPr>
            <w:tcW w:w="2268" w:type="dxa"/>
            <w:vMerge/>
          </w:tcPr>
          <w:p w:rsidR="002E0D37" w:rsidRDefault="002E0D37" w:rsidP="00666855">
            <w:pPr>
              <w:rPr>
                <w:rFonts w:ascii="Times New Roman" w:hAnsi="Times New Roman"/>
                <w:sz w:val="24"/>
                <w:szCs w:val="24"/>
              </w:rPr>
            </w:pPr>
          </w:p>
        </w:tc>
        <w:tc>
          <w:tcPr>
            <w:tcW w:w="980" w:type="dxa"/>
            <w:tcBorders>
              <w:top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ГОСТ</w:t>
            </w:r>
          </w:p>
        </w:tc>
        <w:tc>
          <w:tcPr>
            <w:tcW w:w="1571" w:type="dxa"/>
            <w:tcBorders>
              <w:top w:val="single" w:sz="4" w:space="0" w:color="auto"/>
              <w:right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Опыт№1</w:t>
            </w:r>
          </w:p>
          <w:p w:rsidR="002E0D37" w:rsidRDefault="002E0D37" w:rsidP="00666855">
            <w:pPr>
              <w:rPr>
                <w:rFonts w:ascii="Times New Roman" w:hAnsi="Times New Roman"/>
                <w:sz w:val="24"/>
                <w:szCs w:val="24"/>
              </w:rPr>
            </w:pPr>
            <w:r>
              <w:rPr>
                <w:rFonts w:ascii="Times New Roman" w:hAnsi="Times New Roman"/>
                <w:sz w:val="24"/>
                <w:szCs w:val="24"/>
              </w:rPr>
              <w:t>(образец)</w:t>
            </w:r>
          </w:p>
        </w:tc>
        <w:tc>
          <w:tcPr>
            <w:tcW w:w="1560" w:type="dxa"/>
            <w:tcBorders>
              <w:top w:val="single" w:sz="4" w:space="0" w:color="auto"/>
              <w:left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Опыт№2</w:t>
            </w:r>
          </w:p>
          <w:p w:rsidR="002E0D37" w:rsidRDefault="002E0D37" w:rsidP="00666855">
            <w:pPr>
              <w:rPr>
                <w:rFonts w:ascii="Times New Roman" w:hAnsi="Times New Roman"/>
                <w:sz w:val="24"/>
                <w:szCs w:val="24"/>
              </w:rPr>
            </w:pPr>
            <w:r>
              <w:rPr>
                <w:rFonts w:ascii="Times New Roman" w:hAnsi="Times New Roman"/>
                <w:sz w:val="24"/>
                <w:szCs w:val="24"/>
              </w:rPr>
              <w:t>(образец)</w:t>
            </w:r>
          </w:p>
        </w:tc>
        <w:tc>
          <w:tcPr>
            <w:tcW w:w="1837" w:type="dxa"/>
            <w:vMerge/>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Цвет</w:t>
            </w: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Запах</w:t>
            </w: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Вкус</w:t>
            </w: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Влажность</w:t>
            </w: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Зараженность</w:t>
            </w: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Крупность помол</w:t>
            </w:r>
            <w:r>
              <w:rPr>
                <w:rFonts w:ascii="Times New Roman" w:hAnsi="Times New Roman"/>
              </w:rPr>
              <w:t>а</w:t>
            </w: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r w:rsidR="002E0D37" w:rsidTr="00666855">
        <w:trPr>
          <w:trHeight w:val="313"/>
        </w:trPr>
        <w:tc>
          <w:tcPr>
            <w:tcW w:w="2268" w:type="dxa"/>
          </w:tcPr>
          <w:p w:rsidR="002E0D37" w:rsidRDefault="002E0D37" w:rsidP="00666855">
            <w:pPr>
              <w:rPr>
                <w:rFonts w:ascii="Times New Roman" w:hAnsi="Times New Roman"/>
                <w:sz w:val="24"/>
                <w:szCs w:val="24"/>
              </w:rPr>
            </w:pPr>
            <w:r w:rsidRPr="00CD2783">
              <w:rPr>
                <w:rFonts w:ascii="Times New Roman" w:hAnsi="Times New Roman"/>
              </w:rPr>
              <w:t>Развариваемость</w:t>
            </w:r>
          </w:p>
          <w:p w:rsidR="002E0D37" w:rsidRDefault="002E0D37" w:rsidP="00666855">
            <w:pPr>
              <w:rPr>
                <w:rFonts w:ascii="Times New Roman" w:hAnsi="Times New Roman"/>
                <w:sz w:val="24"/>
                <w:szCs w:val="24"/>
              </w:rPr>
            </w:pPr>
          </w:p>
        </w:tc>
        <w:tc>
          <w:tcPr>
            <w:tcW w:w="980" w:type="dxa"/>
          </w:tcPr>
          <w:p w:rsidR="002E0D37" w:rsidRDefault="002E0D37" w:rsidP="00666855">
            <w:pPr>
              <w:rPr>
                <w:rFonts w:ascii="Times New Roman" w:hAnsi="Times New Roman"/>
                <w:sz w:val="24"/>
                <w:szCs w:val="24"/>
              </w:rPr>
            </w:pPr>
          </w:p>
        </w:tc>
        <w:tc>
          <w:tcPr>
            <w:tcW w:w="1571" w:type="dxa"/>
            <w:tcBorders>
              <w:right w:val="single" w:sz="4" w:space="0" w:color="auto"/>
            </w:tcBorders>
          </w:tcPr>
          <w:p w:rsidR="002E0D37" w:rsidRDefault="002E0D37" w:rsidP="00666855">
            <w:pPr>
              <w:rPr>
                <w:rFonts w:ascii="Times New Roman" w:hAnsi="Times New Roman"/>
                <w:sz w:val="24"/>
                <w:szCs w:val="24"/>
              </w:rPr>
            </w:pPr>
          </w:p>
        </w:tc>
        <w:tc>
          <w:tcPr>
            <w:tcW w:w="1560" w:type="dxa"/>
            <w:tcBorders>
              <w:left w:val="single" w:sz="4" w:space="0" w:color="auto"/>
            </w:tcBorders>
          </w:tcPr>
          <w:p w:rsidR="002E0D37" w:rsidRDefault="002E0D37" w:rsidP="00666855">
            <w:pPr>
              <w:rPr>
                <w:rFonts w:ascii="Times New Roman" w:hAnsi="Times New Roman"/>
                <w:sz w:val="24"/>
                <w:szCs w:val="24"/>
              </w:rPr>
            </w:pPr>
          </w:p>
        </w:tc>
        <w:tc>
          <w:tcPr>
            <w:tcW w:w="1837" w:type="dxa"/>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14F57">
        <w:rPr>
          <w:rFonts w:ascii="Times New Roman" w:hAnsi="Times New Roman" w:cs="Times New Roman"/>
          <w:i/>
          <w:sz w:val="24"/>
          <w:szCs w:val="24"/>
        </w:rPr>
        <w:t>Цвет</w:t>
      </w:r>
      <w:r w:rsidRPr="00A14F57">
        <w:rPr>
          <w:rFonts w:ascii="Times New Roman" w:hAnsi="Times New Roman" w:cs="Times New Roman"/>
          <w:sz w:val="24"/>
          <w:szCs w:val="24"/>
        </w:rPr>
        <w:t xml:space="preserve"> крупы должен быть однородным, свойственным цвету зерна, использованного для ее обработки: пшена шлифованного- желтым разных оттенков, риса шлифованного и полированного- белым, допускаются единичные зерна с цветными оттенками. </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14F57">
        <w:rPr>
          <w:rFonts w:ascii="Times New Roman" w:hAnsi="Times New Roman" w:cs="Times New Roman"/>
          <w:i/>
          <w:sz w:val="24"/>
          <w:szCs w:val="24"/>
        </w:rPr>
        <w:t>Запах</w:t>
      </w:r>
      <w:r w:rsidRPr="00A14F57">
        <w:rPr>
          <w:rFonts w:ascii="Times New Roman" w:hAnsi="Times New Roman" w:cs="Times New Roman"/>
          <w:sz w:val="24"/>
          <w:szCs w:val="24"/>
        </w:rPr>
        <w:t xml:space="preserve"> должен быть свойственным крупе, без затхлости, плесени и других посторонних запахов. Вкус- свойственный крупе, без посторонних привкусов, за исключением овсяной, в которой допускается специфический слабый привкус горечи. </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14F57">
        <w:rPr>
          <w:rFonts w:ascii="Times New Roman" w:hAnsi="Times New Roman" w:cs="Times New Roman"/>
          <w:i/>
          <w:sz w:val="24"/>
          <w:szCs w:val="24"/>
        </w:rPr>
        <w:t>Влажность</w:t>
      </w:r>
      <w:r w:rsidRPr="00A14F57">
        <w:rPr>
          <w:rFonts w:ascii="Times New Roman" w:hAnsi="Times New Roman" w:cs="Times New Roman"/>
          <w:sz w:val="24"/>
          <w:szCs w:val="24"/>
        </w:rPr>
        <w:t xml:space="preserve"> не должна превышать: крупы из овса-12,5%, из проса, гречихи, овса, пшеницы икукурузы-14, из ячменя и гороха-15, рисовой и манной-15,5%. </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14F57">
        <w:rPr>
          <w:rFonts w:ascii="Times New Roman" w:hAnsi="Times New Roman" w:cs="Times New Roman"/>
          <w:i/>
          <w:sz w:val="24"/>
          <w:szCs w:val="24"/>
        </w:rPr>
        <w:t>Зараженность</w:t>
      </w:r>
      <w:r w:rsidRPr="00A14F57">
        <w:rPr>
          <w:rFonts w:ascii="Times New Roman" w:hAnsi="Times New Roman" w:cs="Times New Roman"/>
          <w:sz w:val="24"/>
          <w:szCs w:val="24"/>
        </w:rPr>
        <w:t xml:space="preserve"> крупы вредителями (клещами, насекомыми) не допускается, мертвые вредители считаются сорной примесь. </w:t>
      </w:r>
    </w:p>
    <w:p w:rsidR="002E0D37" w:rsidRDefault="002E0D37" w:rsidP="002E0D37">
      <w:pPr>
        <w:rPr>
          <w:rFonts w:ascii="Times New Roman" w:hAnsi="Times New Roman" w:cs="Times New Roman"/>
          <w:sz w:val="24"/>
          <w:szCs w:val="24"/>
        </w:rPr>
      </w:pPr>
      <w:r w:rsidRPr="00A14F57">
        <w:rPr>
          <w:rFonts w:ascii="Times New Roman" w:hAnsi="Times New Roman" w:cs="Times New Roman"/>
          <w:sz w:val="24"/>
          <w:szCs w:val="24"/>
        </w:rPr>
        <w:t xml:space="preserve">Содержание металломагнитных примесей в крупе не должно превышать 3 мг на 1 кг. Величина отдельных частиц металлопримесей в наибольшем линейном измерении должна быть не более 0,3 мм, а их масса- не более 0,4 мг. Примесями в крупе считаются: сорная (органическая, минеральная, сорные семена), вредная (головня, горчак, спорынья, вязель и др.) примеси; испорченные и поврежденные ядра; нешелушеные( необрушенные) ядра (семена); мучель( мучка); содержание дробленого гороха в шелушенном, а также сверх допускаемых норм битые (колотые, дробленые) ядра, недодир в крупе из ячменя, пожелтевшие, клейкие (глютинозные) ядра риса. </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14F57">
        <w:rPr>
          <w:rFonts w:ascii="Times New Roman" w:hAnsi="Times New Roman" w:cs="Times New Roman"/>
          <w:i/>
          <w:sz w:val="24"/>
          <w:szCs w:val="24"/>
        </w:rPr>
        <w:t>Крупность</w:t>
      </w:r>
      <w:r w:rsidRPr="00A14F57">
        <w:rPr>
          <w:rFonts w:ascii="Times New Roman" w:hAnsi="Times New Roman" w:cs="Times New Roman"/>
          <w:sz w:val="24"/>
          <w:szCs w:val="24"/>
        </w:rPr>
        <w:t xml:space="preserve"> характеризует степень измельчения. В манной крупе марки М проход через шелковое сито №23 должен быть не более 8%, а проход через шелковое сито №38- не более 2%, МТ и Т- соответственно 5% и 1%. </w:t>
      </w:r>
    </w:p>
    <w:p w:rsidR="002E0D37" w:rsidRDefault="002E0D37" w:rsidP="002E0D37">
      <w:pPr>
        <w:rPr>
          <w:rFonts w:ascii="Times New Roman" w:hAnsi="Times New Roman" w:cs="Times New Roman"/>
          <w:sz w:val="24"/>
          <w:szCs w:val="24"/>
        </w:rPr>
      </w:pPr>
      <w:r w:rsidRPr="00A14F57">
        <w:rPr>
          <w:rFonts w:ascii="Times New Roman" w:hAnsi="Times New Roman" w:cs="Times New Roman"/>
          <w:sz w:val="24"/>
          <w:szCs w:val="24"/>
        </w:rPr>
        <w:t xml:space="preserve">2. Экспертиза качества макаронных изделий. </w:t>
      </w:r>
    </w:p>
    <w:tbl>
      <w:tblPr>
        <w:tblStyle w:val="afffff4"/>
        <w:tblW w:w="0" w:type="auto"/>
        <w:tblInd w:w="392" w:type="dxa"/>
        <w:tblLayout w:type="fixed"/>
        <w:tblLook w:val="04A0" w:firstRow="1" w:lastRow="0" w:firstColumn="1" w:lastColumn="0" w:noHBand="0" w:noVBand="1"/>
      </w:tblPr>
      <w:tblGrid>
        <w:gridCol w:w="2268"/>
        <w:gridCol w:w="1843"/>
        <w:gridCol w:w="2126"/>
        <w:gridCol w:w="2126"/>
      </w:tblGrid>
      <w:tr w:rsidR="002E0D37" w:rsidTr="00666855">
        <w:trPr>
          <w:trHeight w:val="194"/>
        </w:trPr>
        <w:tc>
          <w:tcPr>
            <w:tcW w:w="2268" w:type="dxa"/>
            <w:vMerge w:val="restart"/>
          </w:tcPr>
          <w:p w:rsidR="002E0D37" w:rsidRDefault="002E0D37" w:rsidP="00666855">
            <w:pPr>
              <w:rPr>
                <w:rFonts w:ascii="Times New Roman" w:hAnsi="Times New Roman"/>
                <w:sz w:val="24"/>
                <w:szCs w:val="24"/>
              </w:rPr>
            </w:pPr>
            <w:r>
              <w:rPr>
                <w:rFonts w:ascii="Times New Roman" w:hAnsi="Times New Roman"/>
                <w:sz w:val="24"/>
                <w:szCs w:val="24"/>
              </w:rPr>
              <w:t>Показатель</w:t>
            </w:r>
          </w:p>
        </w:tc>
        <w:tc>
          <w:tcPr>
            <w:tcW w:w="3969" w:type="dxa"/>
            <w:gridSpan w:val="2"/>
            <w:tcBorders>
              <w:bottom w:val="single" w:sz="4" w:space="0" w:color="auto"/>
            </w:tcBorders>
          </w:tcPr>
          <w:p w:rsidR="002E0D37" w:rsidRPr="00C77532" w:rsidRDefault="002E0D37" w:rsidP="00666855">
            <w:pPr>
              <w:rPr>
                <w:rFonts w:ascii="Times New Roman" w:hAnsi="Times New Roman"/>
                <w:sz w:val="24"/>
                <w:szCs w:val="24"/>
              </w:rPr>
            </w:pPr>
            <w:r w:rsidRPr="00C77532">
              <w:rPr>
                <w:rFonts w:ascii="Times New Roman" w:hAnsi="Times New Roman"/>
                <w:sz w:val="24"/>
                <w:szCs w:val="24"/>
              </w:rPr>
              <w:t>Характеристика показателей</w:t>
            </w:r>
          </w:p>
        </w:tc>
        <w:tc>
          <w:tcPr>
            <w:tcW w:w="2126" w:type="dxa"/>
            <w:vMerge w:val="restart"/>
          </w:tcPr>
          <w:p w:rsidR="002E0D37" w:rsidRDefault="002E0D37" w:rsidP="00666855">
            <w:pPr>
              <w:rPr>
                <w:rFonts w:ascii="Times New Roman" w:hAnsi="Times New Roman"/>
                <w:sz w:val="24"/>
                <w:szCs w:val="24"/>
              </w:rPr>
            </w:pPr>
            <w:r>
              <w:rPr>
                <w:rFonts w:ascii="Times New Roman" w:hAnsi="Times New Roman"/>
                <w:sz w:val="24"/>
                <w:szCs w:val="24"/>
              </w:rPr>
              <w:t>Заключение о качестве</w:t>
            </w:r>
          </w:p>
        </w:tc>
      </w:tr>
      <w:tr w:rsidR="002E0D37" w:rsidTr="00666855">
        <w:trPr>
          <w:trHeight w:val="83"/>
        </w:trPr>
        <w:tc>
          <w:tcPr>
            <w:tcW w:w="2268" w:type="dxa"/>
            <w:vMerge/>
          </w:tcPr>
          <w:p w:rsidR="002E0D37" w:rsidRDefault="002E0D37" w:rsidP="00666855">
            <w:pPr>
              <w:rPr>
                <w:rFonts w:ascii="Times New Roman" w:hAnsi="Times New Roman"/>
                <w:sz w:val="24"/>
                <w:szCs w:val="24"/>
              </w:rPr>
            </w:pPr>
          </w:p>
        </w:tc>
        <w:tc>
          <w:tcPr>
            <w:tcW w:w="1843" w:type="dxa"/>
            <w:tcBorders>
              <w:top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ГОСТ</w:t>
            </w:r>
          </w:p>
        </w:tc>
        <w:tc>
          <w:tcPr>
            <w:tcW w:w="2126" w:type="dxa"/>
            <w:tcBorders>
              <w:top w:val="single" w:sz="4" w:space="0" w:color="auto"/>
            </w:tcBorders>
          </w:tcPr>
          <w:p w:rsidR="002E0D37" w:rsidRPr="004D7583" w:rsidRDefault="002E0D37" w:rsidP="00666855">
            <w:pPr>
              <w:rPr>
                <w:rFonts w:ascii="Times New Roman" w:hAnsi="Times New Roman"/>
                <w:sz w:val="24"/>
                <w:szCs w:val="24"/>
              </w:rPr>
            </w:pPr>
            <w:r w:rsidRPr="004D7583">
              <w:rPr>
                <w:rFonts w:ascii="Times New Roman" w:hAnsi="Times New Roman"/>
                <w:sz w:val="24"/>
                <w:szCs w:val="24"/>
              </w:rPr>
              <w:t>Опыт№1(образец)</w:t>
            </w:r>
          </w:p>
        </w:tc>
        <w:tc>
          <w:tcPr>
            <w:tcW w:w="2126" w:type="dxa"/>
            <w:vMerge/>
          </w:tcPr>
          <w:p w:rsidR="002E0D37" w:rsidRPr="004D7583" w:rsidRDefault="002E0D37" w:rsidP="00666855">
            <w:pPr>
              <w:rPr>
                <w:rFonts w:ascii="Times New Roman" w:hAnsi="Times New Roman"/>
                <w:b/>
                <w:sz w:val="24"/>
                <w:szCs w:val="24"/>
              </w:rPr>
            </w:pPr>
          </w:p>
        </w:tc>
      </w:tr>
      <w:tr w:rsidR="002E0D37" w:rsidTr="00666855">
        <w:tc>
          <w:tcPr>
            <w:tcW w:w="2268" w:type="dxa"/>
          </w:tcPr>
          <w:p w:rsidR="002E0D37" w:rsidRDefault="002E0D37" w:rsidP="00666855">
            <w:pPr>
              <w:rPr>
                <w:rFonts w:ascii="Times New Roman" w:hAnsi="Times New Roman"/>
                <w:sz w:val="24"/>
                <w:szCs w:val="24"/>
              </w:rPr>
            </w:pPr>
            <w:r w:rsidRPr="00CD2783">
              <w:rPr>
                <w:rFonts w:ascii="Times New Roman" w:hAnsi="Times New Roman"/>
              </w:rPr>
              <w:t>Цвет</w:t>
            </w:r>
          </w:p>
        </w:tc>
        <w:tc>
          <w:tcPr>
            <w:tcW w:w="1843" w:type="dxa"/>
          </w:tcPr>
          <w:p w:rsidR="002E0D37" w:rsidRDefault="002E0D37" w:rsidP="00666855">
            <w:pPr>
              <w:rPr>
                <w:rFonts w:ascii="Times New Roman" w:hAnsi="Times New Roman"/>
                <w:sz w:val="24"/>
                <w:szCs w:val="24"/>
              </w:rPr>
            </w:pPr>
          </w:p>
        </w:tc>
        <w:tc>
          <w:tcPr>
            <w:tcW w:w="2126" w:type="dxa"/>
          </w:tcPr>
          <w:p w:rsidR="002E0D37" w:rsidRPr="004D7583" w:rsidRDefault="002E0D37" w:rsidP="00666855">
            <w:pPr>
              <w:rPr>
                <w:rFonts w:ascii="Times New Roman" w:hAnsi="Times New Roman"/>
                <w:b/>
                <w:sz w:val="24"/>
                <w:szCs w:val="24"/>
              </w:rPr>
            </w:pPr>
          </w:p>
        </w:tc>
        <w:tc>
          <w:tcPr>
            <w:tcW w:w="2126" w:type="dxa"/>
          </w:tcPr>
          <w:p w:rsidR="002E0D37" w:rsidRPr="004D7583" w:rsidRDefault="002E0D37" w:rsidP="00666855">
            <w:pPr>
              <w:rPr>
                <w:rFonts w:ascii="Times New Roman" w:hAnsi="Times New Roman"/>
                <w:b/>
                <w:sz w:val="24"/>
                <w:szCs w:val="24"/>
              </w:rPr>
            </w:pPr>
          </w:p>
        </w:tc>
      </w:tr>
      <w:tr w:rsidR="002E0D37" w:rsidTr="00666855">
        <w:tc>
          <w:tcPr>
            <w:tcW w:w="2268" w:type="dxa"/>
          </w:tcPr>
          <w:p w:rsidR="002E0D37" w:rsidRDefault="002E0D37" w:rsidP="00666855">
            <w:pPr>
              <w:rPr>
                <w:rFonts w:ascii="Times New Roman" w:hAnsi="Times New Roman"/>
                <w:sz w:val="24"/>
                <w:szCs w:val="24"/>
              </w:rPr>
            </w:pPr>
            <w:r>
              <w:rPr>
                <w:rFonts w:ascii="Times New Roman" w:hAnsi="Times New Roman"/>
                <w:sz w:val="24"/>
                <w:szCs w:val="24"/>
              </w:rPr>
              <w:t>Форма</w:t>
            </w:r>
          </w:p>
        </w:tc>
        <w:tc>
          <w:tcPr>
            <w:tcW w:w="1843"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Pr>
                <w:rFonts w:ascii="Times New Roman" w:hAnsi="Times New Roman"/>
                <w:sz w:val="24"/>
                <w:szCs w:val="24"/>
              </w:rPr>
              <w:t>Поверхность</w:t>
            </w:r>
          </w:p>
        </w:tc>
        <w:tc>
          <w:tcPr>
            <w:tcW w:w="1843"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Pr>
                <w:rFonts w:ascii="Times New Roman" w:hAnsi="Times New Roman"/>
                <w:sz w:val="24"/>
                <w:szCs w:val="24"/>
              </w:rPr>
              <w:t>Вкус</w:t>
            </w:r>
          </w:p>
        </w:tc>
        <w:tc>
          <w:tcPr>
            <w:tcW w:w="1843"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r>
      <w:tr w:rsidR="002E0D37" w:rsidTr="00666855">
        <w:tc>
          <w:tcPr>
            <w:tcW w:w="2268" w:type="dxa"/>
          </w:tcPr>
          <w:p w:rsidR="002E0D37" w:rsidRDefault="002E0D37" w:rsidP="00666855">
            <w:pPr>
              <w:rPr>
                <w:rFonts w:ascii="Times New Roman" w:hAnsi="Times New Roman"/>
                <w:sz w:val="24"/>
                <w:szCs w:val="24"/>
              </w:rPr>
            </w:pPr>
            <w:r>
              <w:rPr>
                <w:rFonts w:ascii="Times New Roman" w:hAnsi="Times New Roman"/>
                <w:sz w:val="24"/>
                <w:szCs w:val="24"/>
              </w:rPr>
              <w:t>Запах</w:t>
            </w:r>
          </w:p>
        </w:tc>
        <w:tc>
          <w:tcPr>
            <w:tcW w:w="1843"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r>
      <w:tr w:rsidR="002E0D37" w:rsidTr="00666855">
        <w:tc>
          <w:tcPr>
            <w:tcW w:w="2268" w:type="dxa"/>
          </w:tcPr>
          <w:p w:rsidR="002E0D37" w:rsidRPr="004D7583" w:rsidRDefault="002E0D37" w:rsidP="00666855">
            <w:pPr>
              <w:rPr>
                <w:rFonts w:ascii="Times New Roman" w:hAnsi="Times New Roman"/>
                <w:sz w:val="24"/>
                <w:szCs w:val="24"/>
              </w:rPr>
            </w:pPr>
            <w:r w:rsidRPr="004D7583">
              <w:rPr>
                <w:rFonts w:ascii="Times New Roman" w:hAnsi="Times New Roman"/>
                <w:sz w:val="24"/>
                <w:szCs w:val="24"/>
              </w:rPr>
              <w:t>Развариваемость</w:t>
            </w:r>
          </w:p>
        </w:tc>
        <w:tc>
          <w:tcPr>
            <w:tcW w:w="1843"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r>
      <w:tr w:rsidR="002E0D37" w:rsidTr="00666855">
        <w:trPr>
          <w:trHeight w:val="313"/>
        </w:trPr>
        <w:tc>
          <w:tcPr>
            <w:tcW w:w="2268" w:type="dxa"/>
          </w:tcPr>
          <w:p w:rsidR="002E0D37" w:rsidRDefault="002E0D37" w:rsidP="00666855">
            <w:pPr>
              <w:rPr>
                <w:rFonts w:ascii="Times New Roman" w:hAnsi="Times New Roman"/>
                <w:sz w:val="24"/>
                <w:szCs w:val="24"/>
              </w:rPr>
            </w:pPr>
            <w:r>
              <w:rPr>
                <w:rFonts w:ascii="Times New Roman" w:hAnsi="Times New Roman"/>
                <w:sz w:val="24"/>
                <w:szCs w:val="24"/>
              </w:rPr>
              <w:t>Заражённость</w:t>
            </w:r>
          </w:p>
        </w:tc>
        <w:tc>
          <w:tcPr>
            <w:tcW w:w="1843"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c>
          <w:tcPr>
            <w:tcW w:w="2126" w:type="dxa"/>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4D7583">
        <w:rPr>
          <w:rFonts w:ascii="Times New Roman" w:hAnsi="Times New Roman" w:cs="Times New Roman"/>
          <w:i/>
          <w:sz w:val="24"/>
          <w:szCs w:val="24"/>
        </w:rPr>
        <w:t xml:space="preserve">Цвет </w:t>
      </w:r>
      <w:r w:rsidRPr="004D7583">
        <w:rPr>
          <w:rFonts w:ascii="Times New Roman" w:hAnsi="Times New Roman" w:cs="Times New Roman"/>
          <w:sz w:val="24"/>
          <w:szCs w:val="24"/>
        </w:rPr>
        <w:t xml:space="preserve">изделий однотонный, с кремовым или желтоватым оттенком, без следов не промесса, и заметных точек и крапин от присутствия отрубистых частиц. Цвет зависит от основного и дополнительного сырья и условий проведения технологического процесса. Изделия, приготовленные из твердых сортов пшеницы, имеют желтый цвет. Белый или слегка кремовый </w:t>
      </w:r>
      <w:r>
        <w:rPr>
          <w:rFonts w:ascii="Times New Roman" w:hAnsi="Times New Roman" w:cs="Times New Roman"/>
          <w:sz w:val="24"/>
          <w:szCs w:val="24"/>
        </w:rPr>
        <w:t>–</w:t>
      </w:r>
      <w:r w:rsidRPr="004D7583">
        <w:rPr>
          <w:rFonts w:ascii="Times New Roman" w:hAnsi="Times New Roman" w:cs="Times New Roman"/>
          <w:sz w:val="24"/>
          <w:szCs w:val="24"/>
        </w:rPr>
        <w:t xml:space="preserve"> </w:t>
      </w:r>
      <w:r>
        <w:rPr>
          <w:rFonts w:ascii="Times New Roman" w:hAnsi="Times New Roman" w:cs="Times New Roman"/>
          <w:sz w:val="24"/>
          <w:szCs w:val="24"/>
        </w:rPr>
        <w:t xml:space="preserve">изделии </w:t>
      </w:r>
      <w:r w:rsidRPr="004D7583">
        <w:rPr>
          <w:rFonts w:ascii="Times New Roman" w:hAnsi="Times New Roman" w:cs="Times New Roman"/>
          <w:sz w:val="24"/>
          <w:szCs w:val="24"/>
        </w:rPr>
        <w:t xml:space="preserve">я 32 из хлебопекарной муки, или из муки мягких стекловидных пшеницы. При внесении томатной пасты цвет оранжевый, при внесении шпината - зеленоватая окраска. Макаронные изделия должны иметь правильную </w:t>
      </w:r>
      <w:r w:rsidRPr="00AA0B61">
        <w:rPr>
          <w:rFonts w:ascii="Times New Roman" w:hAnsi="Times New Roman" w:cs="Times New Roman"/>
          <w:i/>
          <w:sz w:val="24"/>
          <w:szCs w:val="24"/>
        </w:rPr>
        <w:t>форму</w:t>
      </w:r>
      <w:r w:rsidRPr="004D7583">
        <w:rPr>
          <w:rFonts w:ascii="Times New Roman" w:hAnsi="Times New Roman" w:cs="Times New Roman"/>
          <w:sz w:val="24"/>
          <w:szCs w:val="24"/>
        </w:rPr>
        <w:t xml:space="preserve">. Но допускаются небольшие изгибы и искривления изделий. </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A0B61">
        <w:rPr>
          <w:rFonts w:ascii="Times New Roman" w:hAnsi="Times New Roman" w:cs="Times New Roman"/>
          <w:i/>
          <w:sz w:val="24"/>
          <w:szCs w:val="24"/>
        </w:rPr>
        <w:t>Поверхность</w:t>
      </w:r>
      <w:r w:rsidRPr="004D7583">
        <w:rPr>
          <w:rFonts w:ascii="Times New Roman" w:hAnsi="Times New Roman" w:cs="Times New Roman"/>
          <w:sz w:val="24"/>
          <w:szCs w:val="24"/>
        </w:rPr>
        <w:t xml:space="preserve"> изделий сортов экстра яичный и высший яичный должна быть гладкой, у остальных сортов допускается шероховатость (для сорта экстра - слабо ощутимая шероховатость). Излом изделий должен быть стекловидным. </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A0B61">
        <w:rPr>
          <w:rFonts w:ascii="Times New Roman" w:hAnsi="Times New Roman" w:cs="Times New Roman"/>
          <w:i/>
          <w:sz w:val="24"/>
          <w:szCs w:val="24"/>
        </w:rPr>
        <w:t>Цвет</w:t>
      </w:r>
      <w:r w:rsidRPr="004D7583">
        <w:rPr>
          <w:rFonts w:ascii="Times New Roman" w:hAnsi="Times New Roman" w:cs="Times New Roman"/>
          <w:sz w:val="24"/>
          <w:szCs w:val="24"/>
        </w:rPr>
        <w:t xml:space="preserve"> изделий - однотонный, соответствующий сорту муки (кремовый - для сорта экстра, белый - для высшего сорта, белый с желтоватым или сероватым оттенком - для первого, светло - оранжевый для изделий с добавлением томата - пасты). В изделиях не допускаются следы не промесса (белые полосы и пятна), а также частички отрубей в виде темных точек и пятен. Поверхность должна быть гладкой, допускается незначительная шероховатость, не большие изгибы и искривления в макаронах, перьях, вермишели, лапше. Изделия с существенными отклонениями от заданной формы - деформированные. Вкус и запах свойственный данному виду, без привкуса горечи, кислоты, плесени и т.д. Изделия должны иметь свойственный им </w:t>
      </w:r>
      <w:r w:rsidRPr="00AA0B61">
        <w:rPr>
          <w:rFonts w:ascii="Times New Roman" w:hAnsi="Times New Roman" w:cs="Times New Roman"/>
          <w:i/>
          <w:sz w:val="24"/>
          <w:szCs w:val="24"/>
        </w:rPr>
        <w:t>вкус и запах</w:t>
      </w:r>
      <w:r w:rsidRPr="004D7583">
        <w:rPr>
          <w:rFonts w:ascii="Times New Roman" w:hAnsi="Times New Roman" w:cs="Times New Roman"/>
          <w:sz w:val="24"/>
          <w:szCs w:val="24"/>
        </w:rPr>
        <w:t>, без горечи, кисловатости и других посторонних привкусов, затхлости, плесени и других посторонних запахов. Вкус и запах изделий определяют до, и после варки. Несвойственные изделиям вкус и запах могут возникать в результате порчи их при хранении, сушки (прокисания теста) или при использовании недоброкачественной муки.</w:t>
      </w:r>
    </w:p>
    <w:p w:rsidR="002E0D37" w:rsidRDefault="002E0D37" w:rsidP="002E0D37">
      <w:pPr>
        <w:rPr>
          <w:rFonts w:ascii="Times New Roman" w:hAnsi="Times New Roman" w:cs="Times New Roman"/>
          <w:sz w:val="24"/>
          <w:szCs w:val="24"/>
        </w:rPr>
      </w:pPr>
      <w:r>
        <w:rPr>
          <w:rFonts w:ascii="Times New Roman" w:hAnsi="Times New Roman" w:cs="Times New Roman"/>
          <w:i/>
          <w:sz w:val="24"/>
          <w:szCs w:val="24"/>
        </w:rPr>
        <w:t xml:space="preserve">      </w:t>
      </w:r>
      <w:r w:rsidRPr="00AA0B61">
        <w:rPr>
          <w:rFonts w:ascii="Times New Roman" w:hAnsi="Times New Roman" w:cs="Times New Roman"/>
          <w:i/>
          <w:sz w:val="24"/>
          <w:szCs w:val="24"/>
        </w:rPr>
        <w:t>Важный показатель</w:t>
      </w:r>
      <w:r w:rsidRPr="004D7583">
        <w:rPr>
          <w:rFonts w:ascii="Times New Roman" w:hAnsi="Times New Roman" w:cs="Times New Roman"/>
          <w:sz w:val="24"/>
          <w:szCs w:val="24"/>
        </w:rPr>
        <w:t xml:space="preserve"> - </w:t>
      </w:r>
      <w:r w:rsidRPr="00AA0B61">
        <w:rPr>
          <w:rFonts w:ascii="Times New Roman" w:hAnsi="Times New Roman" w:cs="Times New Roman"/>
          <w:i/>
          <w:sz w:val="24"/>
          <w:szCs w:val="24"/>
        </w:rPr>
        <w:t>состояние макарон после варки</w:t>
      </w:r>
      <w:r w:rsidRPr="004D7583">
        <w:rPr>
          <w:rFonts w:ascii="Times New Roman" w:hAnsi="Times New Roman" w:cs="Times New Roman"/>
          <w:sz w:val="24"/>
          <w:szCs w:val="24"/>
        </w:rPr>
        <w:t xml:space="preserve">. При варке до готовности изделия не должно потерять форму, склеиваться, образовывать комья, разваливаться по швам. Варочная вода не должна быть мутной, т.к. это свидетельствует о потере макаронными изделиями ценных питательных веществ. Важными показателями качества изделий являются их </w:t>
      </w:r>
      <w:r w:rsidRPr="00AA0B61">
        <w:rPr>
          <w:rFonts w:ascii="Times New Roman" w:hAnsi="Times New Roman" w:cs="Times New Roman"/>
          <w:i/>
          <w:sz w:val="24"/>
          <w:szCs w:val="24"/>
        </w:rPr>
        <w:t>развариваемость и прочность</w:t>
      </w:r>
      <w:r w:rsidRPr="004D7583">
        <w:rPr>
          <w:rFonts w:ascii="Times New Roman" w:hAnsi="Times New Roman" w:cs="Times New Roman"/>
          <w:sz w:val="24"/>
          <w:szCs w:val="24"/>
        </w:rPr>
        <w:t xml:space="preserve">. Макаронные изделия после варки в течение 10-20 мин. (в зависимости от вида) до готовности должны увеличиться в объеме не менее чем в два раза (фактически они увеличиваются в 3-4 раза), быть эластичными, не липкими, не образовывать комьев. Развариваемость изделий несколько понижается с увеличением их срока хранения. При варке до готовности </w:t>
      </w:r>
      <w:r w:rsidRPr="00AA0B61">
        <w:rPr>
          <w:rFonts w:ascii="Times New Roman" w:hAnsi="Times New Roman" w:cs="Times New Roman"/>
          <w:sz w:val="24"/>
          <w:szCs w:val="24"/>
        </w:rPr>
        <w:t>изделия не должны терять форму, склеиваться, образовывать комья, разваливаться по швам.</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Заполнить отчет </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Отчет по лабораторной работе № </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Название лабораторной работы_____________________________________ </w:t>
      </w:r>
    </w:p>
    <w:p w:rsidR="002E0D37"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Цель работы___________________________________________</w:t>
      </w:r>
    </w:p>
    <w:p w:rsidR="002E0D37" w:rsidRPr="00224415" w:rsidRDefault="002E0D37" w:rsidP="002E0D37">
      <w:pPr>
        <w:rPr>
          <w:rFonts w:ascii="Times New Roman" w:hAnsi="Times New Roman" w:cs="Times New Roman"/>
        </w:rPr>
      </w:pPr>
      <w:r w:rsidRPr="00224415">
        <w:rPr>
          <w:rFonts w:ascii="Times New Roman" w:hAnsi="Times New Roman" w:cs="Times New Roman"/>
        </w:rPr>
        <w:t>Краткое содержание работы:</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1.________________________________________________________ 2._______________________________________________________ 3._________________________________________________________ </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Заполнить таблицы: </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1. Экспертиза качества крупы </w:t>
      </w:r>
    </w:p>
    <w:p w:rsidR="002E0D37" w:rsidRPr="00224415"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2. Экспертиза качества макаронных изделий.</w:t>
      </w:r>
    </w:p>
    <w:p w:rsidR="002E0D37" w:rsidRDefault="002E0D37" w:rsidP="002E0D37">
      <w:pPr>
        <w:rPr>
          <w:rFonts w:ascii="Times New Roman" w:hAnsi="Times New Roman" w:cs="Times New Roman"/>
          <w:sz w:val="24"/>
          <w:szCs w:val="24"/>
        </w:rPr>
      </w:pPr>
      <w:r w:rsidRPr="00224415">
        <w:rPr>
          <w:rFonts w:ascii="Times New Roman" w:hAnsi="Times New Roman" w:cs="Times New Roman"/>
          <w:sz w:val="24"/>
          <w:szCs w:val="24"/>
        </w:rPr>
        <w:t xml:space="preserve"> На основании полученных результатов сделай вывод о качестве изделия.</w:t>
      </w:r>
    </w:p>
    <w:p w:rsidR="002E0D37" w:rsidRPr="00224415" w:rsidRDefault="002E0D37" w:rsidP="002E0D37">
      <w:pPr>
        <w:rPr>
          <w:rFonts w:ascii="Times New Roman" w:hAnsi="Times New Roman" w:cs="Times New Roman"/>
          <w:sz w:val="24"/>
          <w:szCs w:val="24"/>
        </w:rPr>
      </w:pPr>
    </w:p>
    <w:p w:rsidR="002E0D37" w:rsidRPr="00224415" w:rsidRDefault="002E0D37" w:rsidP="002E0D37">
      <w:pPr>
        <w:rPr>
          <w:rFonts w:ascii="Times New Roman" w:hAnsi="Times New Roman" w:cs="Times New Roman"/>
          <w:sz w:val="24"/>
          <w:szCs w:val="24"/>
        </w:rPr>
      </w:pPr>
    </w:p>
    <w:p w:rsidR="002E0D37" w:rsidRPr="00224415" w:rsidRDefault="002E0D37" w:rsidP="002E0D37">
      <w:pPr>
        <w:rPr>
          <w:rFonts w:ascii="Times New Roman" w:hAnsi="Times New Roman" w:cs="Times New Roman"/>
          <w:sz w:val="24"/>
          <w:szCs w:val="24"/>
        </w:rPr>
      </w:pPr>
    </w:p>
    <w:p w:rsidR="002E0D37" w:rsidRPr="00224415"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b/>
          <w:sz w:val="24"/>
          <w:szCs w:val="24"/>
        </w:rPr>
      </w:pPr>
      <w:r>
        <w:rPr>
          <w:rFonts w:ascii="Times New Roman" w:hAnsi="Times New Roman" w:cs="Times New Roman"/>
          <w:b/>
          <w:sz w:val="24"/>
          <w:szCs w:val="24"/>
        </w:rPr>
        <w:t>Лабораторная работа № 4</w:t>
      </w:r>
    </w:p>
    <w:p w:rsidR="002E0D37" w:rsidRPr="00600C8C"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Оценка качества молока,сливок,сыров по стандарту.</w:t>
      </w:r>
    </w:p>
    <w:p w:rsidR="002E0D37" w:rsidRPr="002852D0" w:rsidRDefault="002E0D37" w:rsidP="002E0D37">
      <w:pPr>
        <w:rPr>
          <w:rFonts w:ascii="Times New Roman" w:hAnsi="Times New Roman" w:cs="Times New Roman"/>
          <w:sz w:val="24"/>
          <w:szCs w:val="24"/>
        </w:rPr>
      </w:pPr>
      <w:r>
        <w:rPr>
          <w:rFonts w:ascii="Times New Roman" w:hAnsi="Times New Roman" w:cs="Times New Roman"/>
          <w:b/>
          <w:sz w:val="24"/>
          <w:szCs w:val="24"/>
        </w:rPr>
        <w:t>Цель работы</w:t>
      </w:r>
      <w:r>
        <w:rPr>
          <w:rFonts w:ascii="Times New Roman" w:hAnsi="Times New Roman" w:cs="Times New Roman"/>
          <w:sz w:val="24"/>
          <w:szCs w:val="24"/>
        </w:rPr>
        <w:t>: Освоение навыков органолептической оценки качества твёрдого сычужного сыра,молока,сливок.</w:t>
      </w:r>
    </w:p>
    <w:p w:rsidR="002E0D37" w:rsidRDefault="002E0D37" w:rsidP="002E0D37">
      <w:pPr>
        <w:rPr>
          <w:rFonts w:ascii="Times New Roman" w:hAnsi="Times New Roman" w:cs="Times New Roman"/>
          <w:sz w:val="24"/>
          <w:szCs w:val="24"/>
        </w:rPr>
      </w:pPr>
      <w:r>
        <w:rPr>
          <w:rFonts w:ascii="Times New Roman" w:hAnsi="Times New Roman" w:cs="Times New Roman"/>
          <w:b/>
          <w:sz w:val="24"/>
          <w:szCs w:val="24"/>
        </w:rPr>
        <w:t xml:space="preserve"> Время проведения</w:t>
      </w:r>
      <w:r>
        <w:rPr>
          <w:rFonts w:ascii="Times New Roman" w:hAnsi="Times New Roman" w:cs="Times New Roman"/>
          <w:sz w:val="24"/>
          <w:szCs w:val="24"/>
        </w:rPr>
        <w:t>: 2 часа</w:t>
      </w:r>
    </w:p>
    <w:p w:rsidR="002E0D37" w:rsidRDefault="002E0D37" w:rsidP="002E0D37">
      <w:pPr>
        <w:rPr>
          <w:rFonts w:ascii="Times New Roman" w:hAnsi="Times New Roman" w:cs="Times New Roman"/>
          <w:sz w:val="24"/>
          <w:szCs w:val="24"/>
        </w:rPr>
      </w:pPr>
      <w:r>
        <w:rPr>
          <w:rFonts w:ascii="Times New Roman" w:hAnsi="Times New Roman" w:cs="Times New Roman"/>
          <w:b/>
          <w:sz w:val="24"/>
          <w:szCs w:val="24"/>
        </w:rPr>
        <w:t>Материально-техническое обеспечение:</w:t>
      </w:r>
      <w:r>
        <w:rPr>
          <w:rFonts w:ascii="Times New Roman" w:hAnsi="Times New Roman" w:cs="Times New Roman"/>
          <w:sz w:val="24"/>
          <w:szCs w:val="24"/>
        </w:rPr>
        <w:t xml:space="preserve"> инструкционная карта по выполнению лабораторной работы, натуральные образцы сыра (Российский, Костромской), ГОСТ стандарт; доска разделочная, нож,стеклянные колбы,образцы молока. </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Задание. Определите качество натуральных образцов твердого сычужного сыра(Российский, Костромской) по следующим органолептическим показателям: внешний вид, консистенция, рисунок, цвет теста, запах и вкус. Полученные фактические данные внесите в таблицу.</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Определите качество молока</w:t>
      </w:r>
    </w:p>
    <w:p w:rsidR="002E0D37" w:rsidRDefault="002E0D37" w:rsidP="002E0D37">
      <w:pPr>
        <w:rPr>
          <w:rFonts w:ascii="Times New Roman" w:hAnsi="Times New Roman" w:cs="Times New Roman"/>
          <w:sz w:val="24"/>
          <w:szCs w:val="24"/>
        </w:rPr>
      </w:pPr>
      <w:r>
        <w:rPr>
          <w:rFonts w:ascii="Times New Roman" w:hAnsi="Times New Roman" w:cs="Times New Roman"/>
          <w:b/>
          <w:sz w:val="24"/>
          <w:szCs w:val="24"/>
        </w:rPr>
        <w:t>Методика выполнения:</w:t>
      </w:r>
      <w:r>
        <w:rPr>
          <w:rFonts w:ascii="Times New Roman" w:hAnsi="Times New Roman" w:cs="Times New Roman"/>
          <w:sz w:val="24"/>
          <w:szCs w:val="24"/>
        </w:rPr>
        <w:t xml:space="preserve"> При определении вкуса и запаха сыра оценивается его чистота (отсутствие посторонних привкусов), типичность согласно стандартам, сбраженность. Консистенция хорошего сыра - нежная, достаточно эластичная или маслянистая. Прочность парафинового покрытия определяется лёгким нажатием на поверхность сыра, слой парафина должен быть достаточно тонким без наплывов и трещин. В соответствии с ГОСТ Р 7616-2003 органолептическим показателям сыры должны отвечать следующим требованиям Сыр «Российский»-корка ровная без повреждений, покрыта специальными парафиновыми, полимерными, комбинированными составами или полимерными плёнками под вакуумом. Поверхность чистая. Вкус и запах выраженный сырный, слегка кисловатый без посторонних привкусов с запахов, допускается слегка пряный вкус. Консистенция теста пластичная, нежная, однородная по всей массе, допускается слегка плотное тесто. Рисунок на разрезе сыр имеет состоящий из глазков неправильной, угловатой или щелевидной формы. Цвет теста от слабо-жёлтого до жёлтого равномерный по всей массе. Внешний вид сыр «Костромской»- корка ровная без повреждений, покрыта специальными парафиновыми, полимерными, комбинированными составами или полимерными плёнками под вакуумом. Вкус и запах умеренно выраженный сычужный, кисловатый. Консистенция теста пластичная, нежная, однородная  по всей массе. Имеет рисунок состоящий из глазков круглой или овальной формы, равномерный по всей массе. Цвет теста от белого до слабо-жёлтого, однородный по всей массе. </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Таблица1</w:t>
      </w:r>
    </w:p>
    <w:tbl>
      <w:tblPr>
        <w:tblStyle w:val="afffff4"/>
        <w:tblW w:w="0" w:type="auto"/>
        <w:tblInd w:w="250" w:type="dxa"/>
        <w:tblLook w:val="04A0" w:firstRow="1" w:lastRow="0" w:firstColumn="1" w:lastColumn="0" w:noHBand="0" w:noVBand="1"/>
      </w:tblPr>
      <w:tblGrid>
        <w:gridCol w:w="2237"/>
        <w:gridCol w:w="6"/>
        <w:gridCol w:w="2724"/>
        <w:gridCol w:w="3396"/>
      </w:tblGrid>
      <w:tr w:rsidR="002E0D37" w:rsidTr="00666855">
        <w:tc>
          <w:tcPr>
            <w:tcW w:w="2237" w:type="dxa"/>
            <w:vMerge w:val="restart"/>
            <w:tcBorders>
              <w:top w:val="single" w:sz="4" w:space="0" w:color="auto"/>
              <w:left w:val="single" w:sz="4" w:space="0" w:color="auto"/>
              <w:bottom w:val="single" w:sz="4" w:space="0" w:color="auto"/>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Органолептические показатели</w:t>
            </w:r>
          </w:p>
        </w:tc>
        <w:tc>
          <w:tcPr>
            <w:tcW w:w="6126" w:type="dxa"/>
            <w:gridSpan w:val="3"/>
            <w:tcBorders>
              <w:top w:val="single" w:sz="4" w:space="0" w:color="auto"/>
              <w:left w:val="single" w:sz="4" w:space="0" w:color="auto"/>
              <w:bottom w:val="single" w:sz="4" w:space="0" w:color="auto"/>
              <w:right w:val="single" w:sz="4" w:space="0" w:color="auto"/>
            </w:tcBorders>
            <w:hideMark/>
          </w:tcPr>
          <w:p w:rsidR="002E0D37" w:rsidRDefault="002E0D37" w:rsidP="00666855">
            <w:pPr>
              <w:rPr>
                <w:rFonts w:ascii="Times New Roman" w:hAnsi="Times New Roman"/>
                <w:sz w:val="24"/>
                <w:szCs w:val="24"/>
              </w:rPr>
            </w:pPr>
            <w:r>
              <w:rPr>
                <w:rFonts w:ascii="Times New Roman" w:hAnsi="Times New Roman"/>
                <w:sz w:val="24"/>
                <w:szCs w:val="24"/>
              </w:rPr>
              <w:t xml:space="preserve">              Характеристика сыров</w:t>
            </w:r>
          </w:p>
        </w:tc>
      </w:tr>
      <w:tr w:rsidR="002E0D37" w:rsidTr="00666855">
        <w:tc>
          <w:tcPr>
            <w:tcW w:w="0" w:type="auto"/>
            <w:vMerge/>
            <w:tcBorders>
              <w:top w:val="single" w:sz="4" w:space="0" w:color="auto"/>
              <w:left w:val="single" w:sz="4" w:space="0" w:color="auto"/>
              <w:bottom w:val="single" w:sz="4" w:space="0" w:color="auto"/>
              <w:right w:val="single" w:sz="4" w:space="0" w:color="auto"/>
            </w:tcBorders>
            <w:vAlign w:val="center"/>
            <w:hideMark/>
          </w:tcPr>
          <w:p w:rsidR="002E0D37" w:rsidRDefault="002E0D37" w:rsidP="00666855">
            <w:pPr>
              <w:rPr>
                <w:rFonts w:ascii="Times New Roman" w:hAnsi="Times New Roman"/>
                <w:sz w:val="24"/>
                <w:szCs w:val="24"/>
              </w:rPr>
            </w:pPr>
          </w:p>
        </w:tc>
        <w:tc>
          <w:tcPr>
            <w:tcW w:w="2730" w:type="dxa"/>
            <w:gridSpan w:val="2"/>
            <w:tcBorders>
              <w:top w:val="nil"/>
              <w:left w:val="single" w:sz="4" w:space="0" w:color="auto"/>
              <w:bottom w:val="nil"/>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Российский</w:t>
            </w:r>
          </w:p>
        </w:tc>
        <w:tc>
          <w:tcPr>
            <w:tcW w:w="3396" w:type="dxa"/>
            <w:tcBorders>
              <w:top w:val="nil"/>
              <w:left w:val="single" w:sz="4" w:space="0" w:color="auto"/>
              <w:bottom w:val="single" w:sz="4" w:space="0" w:color="auto"/>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Костромской</w:t>
            </w:r>
          </w:p>
        </w:tc>
      </w:tr>
      <w:tr w:rsidR="002E0D37" w:rsidTr="00666855">
        <w:trPr>
          <w:trHeight w:val="449"/>
        </w:trPr>
        <w:tc>
          <w:tcPr>
            <w:tcW w:w="2243" w:type="dxa"/>
            <w:gridSpan w:val="2"/>
            <w:tcBorders>
              <w:top w:val="single" w:sz="4" w:space="0" w:color="auto"/>
              <w:left w:val="single" w:sz="4" w:space="0" w:color="auto"/>
              <w:bottom w:val="single" w:sz="4" w:space="0" w:color="auto"/>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Внешний вид</w:t>
            </w:r>
          </w:p>
        </w:tc>
        <w:tc>
          <w:tcPr>
            <w:tcW w:w="2724"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r>
      <w:tr w:rsidR="002E0D37" w:rsidTr="00666855">
        <w:trPr>
          <w:trHeight w:val="403"/>
        </w:trPr>
        <w:tc>
          <w:tcPr>
            <w:tcW w:w="2243" w:type="dxa"/>
            <w:gridSpan w:val="2"/>
            <w:tcBorders>
              <w:top w:val="single" w:sz="4" w:space="0" w:color="auto"/>
              <w:left w:val="single" w:sz="4" w:space="0" w:color="auto"/>
              <w:bottom w:val="single" w:sz="4" w:space="0" w:color="auto"/>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Цвет</w:t>
            </w:r>
          </w:p>
        </w:tc>
        <w:tc>
          <w:tcPr>
            <w:tcW w:w="2724"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r>
      <w:tr w:rsidR="002E0D37" w:rsidTr="00666855">
        <w:trPr>
          <w:trHeight w:val="341"/>
        </w:trPr>
        <w:tc>
          <w:tcPr>
            <w:tcW w:w="2243" w:type="dxa"/>
            <w:gridSpan w:val="2"/>
            <w:tcBorders>
              <w:top w:val="single" w:sz="4" w:space="0" w:color="auto"/>
              <w:left w:val="single" w:sz="4" w:space="0" w:color="auto"/>
              <w:bottom w:val="single" w:sz="4" w:space="0" w:color="auto"/>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Вкус</w:t>
            </w:r>
          </w:p>
        </w:tc>
        <w:tc>
          <w:tcPr>
            <w:tcW w:w="2724"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r>
      <w:tr w:rsidR="002E0D37" w:rsidTr="00666855">
        <w:trPr>
          <w:trHeight w:val="372"/>
        </w:trPr>
        <w:tc>
          <w:tcPr>
            <w:tcW w:w="2243" w:type="dxa"/>
            <w:gridSpan w:val="2"/>
            <w:tcBorders>
              <w:top w:val="single" w:sz="4" w:space="0" w:color="auto"/>
              <w:left w:val="single" w:sz="4" w:space="0" w:color="auto"/>
              <w:bottom w:val="single" w:sz="4" w:space="0" w:color="auto"/>
              <w:right w:val="single" w:sz="4" w:space="0" w:color="auto"/>
            </w:tcBorders>
            <w:hideMark/>
          </w:tcPr>
          <w:p w:rsidR="002E0D37" w:rsidRDefault="002E0D37" w:rsidP="00666855">
            <w:pPr>
              <w:tabs>
                <w:tab w:val="left" w:pos="1494"/>
              </w:tabs>
              <w:rPr>
                <w:rFonts w:ascii="Times New Roman" w:hAnsi="Times New Roman"/>
                <w:sz w:val="24"/>
                <w:szCs w:val="24"/>
              </w:rPr>
            </w:pPr>
            <w:r>
              <w:rPr>
                <w:rFonts w:ascii="Times New Roman" w:hAnsi="Times New Roman"/>
                <w:sz w:val="24"/>
                <w:szCs w:val="24"/>
              </w:rPr>
              <w:t>Запах</w:t>
            </w:r>
          </w:p>
        </w:tc>
        <w:tc>
          <w:tcPr>
            <w:tcW w:w="2724"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c>
          <w:tcPr>
            <w:tcW w:w="3396" w:type="dxa"/>
            <w:tcBorders>
              <w:top w:val="single" w:sz="4" w:space="0" w:color="auto"/>
              <w:left w:val="single" w:sz="4" w:space="0" w:color="auto"/>
              <w:bottom w:val="single" w:sz="4" w:space="0" w:color="auto"/>
              <w:right w:val="single" w:sz="4" w:space="0" w:color="auto"/>
            </w:tcBorders>
          </w:tcPr>
          <w:p w:rsidR="002E0D37" w:rsidRDefault="002E0D37" w:rsidP="00666855">
            <w:pPr>
              <w:tabs>
                <w:tab w:val="left" w:pos="1494"/>
              </w:tabs>
              <w:ind w:left="108"/>
              <w:rPr>
                <w:rFonts w:ascii="Times New Roman" w:hAnsi="Times New Roman"/>
                <w:sz w:val="24"/>
                <w:szCs w:val="24"/>
              </w:rPr>
            </w:pPr>
          </w:p>
        </w:tc>
      </w:tr>
    </w:tbl>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 xml:space="preserve"> </w:t>
      </w:r>
    </w:p>
    <w:p w:rsidR="002E0D37" w:rsidRDefault="002E0D37" w:rsidP="002E0D37">
      <w:pPr>
        <w:rPr>
          <w:rFonts w:ascii="Times New Roman" w:hAnsi="Times New Roman" w:cs="Times New Roman"/>
          <w:sz w:val="24"/>
          <w:szCs w:val="24"/>
        </w:rPr>
      </w:pPr>
      <w:r w:rsidRPr="00BE1B8F">
        <w:rPr>
          <w:rFonts w:ascii="Times New Roman" w:hAnsi="Times New Roman" w:cs="Times New Roman"/>
          <w:sz w:val="24"/>
          <w:szCs w:val="24"/>
        </w:rPr>
        <w:t>Произвести оценку качества молока в соответствии с требованиями действующего ГОСТ Р 52090 «Молоко питьевое. Технические условия».</w:t>
      </w:r>
    </w:p>
    <w:p w:rsidR="002E0D37" w:rsidRDefault="002E0D37" w:rsidP="002E0D37">
      <w:pPr>
        <w:rPr>
          <w:rFonts w:ascii="Times New Roman" w:hAnsi="Times New Roman" w:cs="Times New Roman"/>
          <w:sz w:val="24"/>
          <w:szCs w:val="24"/>
        </w:rPr>
      </w:pPr>
      <w:r w:rsidRPr="00BE1B8F">
        <w:rPr>
          <w:rFonts w:ascii="Times New Roman" w:hAnsi="Times New Roman" w:cs="Times New Roman"/>
          <w:sz w:val="24"/>
          <w:szCs w:val="24"/>
        </w:rPr>
        <w:t xml:space="preserve"> При органолептической оценке молока определяют состояние тары, внешний вид молока, его консистенцию, цвет, вкус и запах. 1) Определение состояния тары. Проверяют соответствие тары ГОСТу, наличие пломб на флягах и цистернах, отсутствие утечки молока. В стеклянной таре проверяют герметичность укупорки бутылок капсулами, наличие сколов на горлышке бутылки. Бутылки со сколами стекла отбраковывают. Проверяют герметичность пакетов и объем молока в пакете, переливая его в мерную посуду. 2) Определение полноты маркировки на потребительской таре. Проверьте информационные данные на маркировке потребительской тары питьевого молока, сравните их с требованиями ГОСТа, результаты занесите в табл. 2.1.2. </w:t>
      </w:r>
    </w:p>
    <w:p w:rsidR="002E0D37" w:rsidRDefault="002E0D37" w:rsidP="002E0D37">
      <w:pPr>
        <w:rPr>
          <w:rFonts w:ascii="Times New Roman" w:hAnsi="Times New Roman" w:cs="Times New Roman"/>
          <w:b/>
          <w:sz w:val="24"/>
          <w:szCs w:val="24"/>
        </w:rPr>
      </w:pPr>
      <w:r w:rsidRPr="00BE1B8F">
        <w:rPr>
          <w:rFonts w:ascii="Times New Roman" w:hAnsi="Times New Roman" w:cs="Times New Roman"/>
          <w:sz w:val="24"/>
          <w:szCs w:val="24"/>
        </w:rPr>
        <w:t xml:space="preserve">Таблица </w:t>
      </w:r>
      <w:r>
        <w:rPr>
          <w:rFonts w:ascii="Times New Roman" w:hAnsi="Times New Roman" w:cs="Times New Roman"/>
          <w:sz w:val="24"/>
          <w:szCs w:val="24"/>
        </w:rPr>
        <w:t>2</w:t>
      </w:r>
    </w:p>
    <w:tbl>
      <w:tblPr>
        <w:tblStyle w:val="afffff4"/>
        <w:tblW w:w="0" w:type="auto"/>
        <w:tblLook w:val="04A0" w:firstRow="1" w:lastRow="0" w:firstColumn="1" w:lastColumn="0" w:noHBand="0" w:noVBand="1"/>
      </w:tblPr>
      <w:tblGrid>
        <w:gridCol w:w="5495"/>
        <w:gridCol w:w="2268"/>
        <w:gridCol w:w="1808"/>
      </w:tblGrid>
      <w:tr w:rsidR="002E0D37" w:rsidTr="00666855">
        <w:tc>
          <w:tcPr>
            <w:tcW w:w="5495" w:type="dxa"/>
          </w:tcPr>
          <w:p w:rsidR="002E0D37" w:rsidRPr="00664BE2" w:rsidRDefault="002E0D37" w:rsidP="00666855">
            <w:pPr>
              <w:rPr>
                <w:rFonts w:ascii="Times New Roman" w:hAnsi="Times New Roman"/>
                <w:sz w:val="24"/>
                <w:szCs w:val="24"/>
              </w:rPr>
            </w:pPr>
            <w:r w:rsidRPr="00664BE2">
              <w:rPr>
                <w:rFonts w:ascii="Times New Roman" w:hAnsi="Times New Roman"/>
                <w:sz w:val="24"/>
                <w:szCs w:val="24"/>
              </w:rPr>
              <w:t>Маркировка по ГОСТ</w:t>
            </w:r>
          </w:p>
        </w:tc>
        <w:tc>
          <w:tcPr>
            <w:tcW w:w="2268" w:type="dxa"/>
          </w:tcPr>
          <w:p w:rsidR="002E0D37" w:rsidRPr="00664BE2" w:rsidRDefault="002E0D37" w:rsidP="00666855">
            <w:pPr>
              <w:rPr>
                <w:rFonts w:ascii="Times New Roman" w:hAnsi="Times New Roman"/>
                <w:sz w:val="24"/>
                <w:szCs w:val="24"/>
              </w:rPr>
            </w:pPr>
            <w:r w:rsidRPr="00664BE2">
              <w:rPr>
                <w:rFonts w:ascii="Times New Roman" w:hAnsi="Times New Roman"/>
                <w:sz w:val="24"/>
                <w:szCs w:val="24"/>
              </w:rPr>
              <w:t>Фактические данные</w:t>
            </w:r>
          </w:p>
        </w:tc>
        <w:tc>
          <w:tcPr>
            <w:tcW w:w="1808" w:type="dxa"/>
          </w:tcPr>
          <w:p w:rsidR="002E0D37" w:rsidRPr="00664BE2" w:rsidRDefault="002E0D37" w:rsidP="00666855">
            <w:pPr>
              <w:rPr>
                <w:rFonts w:ascii="Times New Roman" w:hAnsi="Times New Roman"/>
                <w:sz w:val="24"/>
                <w:szCs w:val="24"/>
              </w:rPr>
            </w:pPr>
            <w:r w:rsidRPr="00664BE2">
              <w:rPr>
                <w:rFonts w:ascii="Times New Roman" w:hAnsi="Times New Roman"/>
                <w:sz w:val="24"/>
                <w:szCs w:val="24"/>
              </w:rPr>
              <w:t>Заключение</w:t>
            </w:r>
          </w:p>
        </w:tc>
      </w:tr>
      <w:tr w:rsidR="002E0D37" w:rsidTr="00666855">
        <w:tc>
          <w:tcPr>
            <w:tcW w:w="5495" w:type="dxa"/>
          </w:tcPr>
          <w:p w:rsidR="002E0D37" w:rsidRPr="00664BE2" w:rsidRDefault="002E0D37" w:rsidP="00666855">
            <w:pPr>
              <w:rPr>
                <w:rFonts w:ascii="Times New Roman" w:hAnsi="Times New Roman"/>
                <w:sz w:val="24"/>
                <w:szCs w:val="24"/>
              </w:rPr>
            </w:pPr>
            <w:r w:rsidRPr="00664BE2">
              <w:rPr>
                <w:rFonts w:ascii="Times New Roman" w:hAnsi="Times New Roman"/>
                <w:sz w:val="24"/>
                <w:szCs w:val="24"/>
              </w:rPr>
              <w:t>Наименование продукта (состоит из термина «молоко питьевое»; режим обработки, массовая доля жира)</w:t>
            </w:r>
          </w:p>
        </w:tc>
        <w:tc>
          <w:tcPr>
            <w:tcW w:w="2268" w:type="dxa"/>
          </w:tcPr>
          <w:p w:rsidR="002E0D37" w:rsidRPr="00664BE2" w:rsidRDefault="002E0D37" w:rsidP="00666855">
            <w:pPr>
              <w:rPr>
                <w:rFonts w:ascii="Times New Roman" w:hAnsi="Times New Roman"/>
                <w:sz w:val="24"/>
                <w:szCs w:val="24"/>
              </w:rPr>
            </w:pPr>
          </w:p>
        </w:tc>
        <w:tc>
          <w:tcPr>
            <w:tcW w:w="1808" w:type="dxa"/>
          </w:tcPr>
          <w:p w:rsidR="002E0D37" w:rsidRPr="00664BE2" w:rsidRDefault="002E0D37" w:rsidP="00666855">
            <w:pPr>
              <w:rPr>
                <w:rFonts w:ascii="Times New Roman" w:hAnsi="Times New Roman"/>
                <w:sz w:val="24"/>
                <w:szCs w:val="24"/>
              </w:rPr>
            </w:pPr>
          </w:p>
        </w:tc>
      </w:tr>
      <w:tr w:rsidR="002E0D37" w:rsidTr="00666855">
        <w:tc>
          <w:tcPr>
            <w:tcW w:w="5495" w:type="dxa"/>
          </w:tcPr>
          <w:p w:rsidR="002E0D37" w:rsidRPr="00664BE2" w:rsidRDefault="002E0D37" w:rsidP="00666855">
            <w:pPr>
              <w:rPr>
                <w:rFonts w:ascii="Times New Roman" w:hAnsi="Times New Roman"/>
                <w:b/>
                <w:sz w:val="24"/>
                <w:szCs w:val="24"/>
              </w:rPr>
            </w:pPr>
            <w:r w:rsidRPr="00664BE2">
              <w:rPr>
                <w:rFonts w:ascii="Times New Roman" w:hAnsi="Times New Roman"/>
                <w:sz w:val="24"/>
                <w:szCs w:val="24"/>
              </w:rPr>
              <w:t>Изготовитель (юридический адрес, включая страну, адрес предприятия)</w:t>
            </w:r>
          </w:p>
        </w:tc>
        <w:tc>
          <w:tcPr>
            <w:tcW w:w="2268" w:type="dxa"/>
          </w:tcPr>
          <w:p w:rsidR="002E0D37" w:rsidRDefault="002E0D37" w:rsidP="00666855">
            <w:pPr>
              <w:rPr>
                <w:rFonts w:ascii="Times New Roman" w:hAnsi="Times New Roman"/>
                <w:b/>
                <w:sz w:val="24"/>
                <w:szCs w:val="24"/>
              </w:rPr>
            </w:pPr>
          </w:p>
        </w:tc>
        <w:tc>
          <w:tcPr>
            <w:tcW w:w="1808" w:type="dxa"/>
          </w:tcPr>
          <w:p w:rsidR="002E0D37" w:rsidRDefault="002E0D37" w:rsidP="00666855">
            <w:pPr>
              <w:rPr>
                <w:rFonts w:ascii="Times New Roman" w:hAnsi="Times New Roman"/>
                <w:b/>
                <w:sz w:val="24"/>
                <w:szCs w:val="24"/>
              </w:rPr>
            </w:pPr>
          </w:p>
        </w:tc>
      </w:tr>
      <w:tr w:rsidR="002E0D37" w:rsidTr="00666855">
        <w:tc>
          <w:tcPr>
            <w:tcW w:w="5495" w:type="dxa"/>
          </w:tcPr>
          <w:p w:rsidR="002E0D37" w:rsidRPr="00664BE2" w:rsidRDefault="002E0D37" w:rsidP="00666855">
            <w:pPr>
              <w:rPr>
                <w:rFonts w:ascii="Times New Roman" w:hAnsi="Times New Roman"/>
                <w:b/>
                <w:sz w:val="24"/>
                <w:szCs w:val="24"/>
              </w:rPr>
            </w:pPr>
            <w:r w:rsidRPr="00664BE2">
              <w:rPr>
                <w:rFonts w:ascii="Times New Roman" w:hAnsi="Times New Roman"/>
                <w:sz w:val="24"/>
                <w:szCs w:val="24"/>
              </w:rPr>
              <w:t>Товарный знак</w:t>
            </w:r>
          </w:p>
        </w:tc>
        <w:tc>
          <w:tcPr>
            <w:tcW w:w="2268" w:type="dxa"/>
          </w:tcPr>
          <w:p w:rsidR="002E0D37" w:rsidRDefault="002E0D37" w:rsidP="00666855">
            <w:pPr>
              <w:rPr>
                <w:rFonts w:ascii="Times New Roman" w:hAnsi="Times New Roman"/>
                <w:b/>
                <w:sz w:val="24"/>
                <w:szCs w:val="24"/>
              </w:rPr>
            </w:pPr>
          </w:p>
        </w:tc>
        <w:tc>
          <w:tcPr>
            <w:tcW w:w="1808" w:type="dxa"/>
          </w:tcPr>
          <w:p w:rsidR="002E0D37" w:rsidRDefault="002E0D37" w:rsidP="00666855">
            <w:pPr>
              <w:rPr>
                <w:rFonts w:ascii="Times New Roman" w:hAnsi="Times New Roman"/>
                <w:b/>
                <w:sz w:val="24"/>
                <w:szCs w:val="24"/>
              </w:rPr>
            </w:pPr>
          </w:p>
        </w:tc>
      </w:tr>
      <w:tr w:rsidR="002E0D37" w:rsidTr="00666855">
        <w:trPr>
          <w:trHeight w:val="291"/>
        </w:trPr>
        <w:tc>
          <w:tcPr>
            <w:tcW w:w="5495" w:type="dxa"/>
            <w:tcBorders>
              <w:bottom w:val="single" w:sz="4" w:space="0" w:color="auto"/>
            </w:tcBorders>
          </w:tcPr>
          <w:p w:rsidR="002E0D37" w:rsidRPr="00664BE2" w:rsidRDefault="002E0D37" w:rsidP="00666855">
            <w:pPr>
              <w:rPr>
                <w:rFonts w:ascii="Times New Roman" w:hAnsi="Times New Roman"/>
                <w:b/>
                <w:sz w:val="24"/>
                <w:szCs w:val="24"/>
              </w:rPr>
            </w:pPr>
            <w:r w:rsidRPr="00664BE2">
              <w:rPr>
                <w:rFonts w:ascii="Times New Roman" w:hAnsi="Times New Roman"/>
                <w:sz w:val="24"/>
                <w:szCs w:val="24"/>
              </w:rPr>
              <w:t>Объем нетто продукта (дм3 или л)</w:t>
            </w:r>
          </w:p>
        </w:tc>
        <w:tc>
          <w:tcPr>
            <w:tcW w:w="2268" w:type="dxa"/>
            <w:tcBorders>
              <w:bottom w:val="single" w:sz="4" w:space="0" w:color="auto"/>
            </w:tcBorders>
          </w:tcPr>
          <w:p w:rsidR="002E0D37" w:rsidRDefault="002E0D37" w:rsidP="00666855">
            <w:pPr>
              <w:rPr>
                <w:rFonts w:ascii="Times New Roman" w:hAnsi="Times New Roman"/>
                <w:b/>
                <w:sz w:val="24"/>
                <w:szCs w:val="24"/>
              </w:rPr>
            </w:pPr>
          </w:p>
        </w:tc>
        <w:tc>
          <w:tcPr>
            <w:tcW w:w="1808" w:type="dxa"/>
            <w:tcBorders>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292"/>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Информация о составе продукта</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274"/>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Пищевая ценность</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323"/>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Условия хранения (только температурный режим)</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346"/>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Дата изготовления</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340"/>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Срок годности</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318"/>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Обозначение настоящего стандарта</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r w:rsidR="002E0D37" w:rsidTr="00666855">
        <w:trPr>
          <w:trHeight w:val="220"/>
        </w:trPr>
        <w:tc>
          <w:tcPr>
            <w:tcW w:w="5495" w:type="dxa"/>
            <w:tcBorders>
              <w:top w:val="single" w:sz="4" w:space="0" w:color="auto"/>
              <w:bottom w:val="single" w:sz="4" w:space="0" w:color="auto"/>
            </w:tcBorders>
          </w:tcPr>
          <w:p w:rsidR="002E0D37" w:rsidRPr="00A5210F" w:rsidRDefault="002E0D37" w:rsidP="00666855">
            <w:pPr>
              <w:rPr>
                <w:rFonts w:ascii="Times New Roman" w:hAnsi="Times New Roman"/>
                <w:sz w:val="24"/>
                <w:szCs w:val="24"/>
              </w:rPr>
            </w:pPr>
            <w:r w:rsidRPr="00A5210F">
              <w:rPr>
                <w:rFonts w:ascii="Times New Roman" w:hAnsi="Times New Roman"/>
                <w:sz w:val="24"/>
                <w:szCs w:val="24"/>
              </w:rPr>
              <w:t>Информация о сертификации продукта</w:t>
            </w:r>
          </w:p>
        </w:tc>
        <w:tc>
          <w:tcPr>
            <w:tcW w:w="226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c>
          <w:tcPr>
            <w:tcW w:w="1808" w:type="dxa"/>
            <w:tcBorders>
              <w:top w:val="single" w:sz="4" w:space="0" w:color="auto"/>
              <w:bottom w:val="single" w:sz="4" w:space="0" w:color="auto"/>
            </w:tcBorders>
          </w:tcPr>
          <w:p w:rsidR="002E0D37" w:rsidRDefault="002E0D37" w:rsidP="00666855">
            <w:pPr>
              <w:rPr>
                <w:rFonts w:ascii="Times New Roman" w:hAnsi="Times New Roman"/>
                <w:b/>
                <w:sz w:val="24"/>
                <w:szCs w:val="24"/>
              </w:rPr>
            </w:pPr>
          </w:p>
        </w:tc>
      </w:tr>
    </w:tbl>
    <w:p w:rsidR="002E0D37" w:rsidRDefault="002E0D37" w:rsidP="002E0D37">
      <w:pPr>
        <w:rPr>
          <w:rFonts w:ascii="Times New Roman" w:hAnsi="Times New Roman" w:cs="Times New Roman"/>
          <w:b/>
          <w:sz w:val="24"/>
          <w:szCs w:val="24"/>
        </w:rPr>
      </w:pPr>
    </w:p>
    <w:p w:rsidR="002E0D37" w:rsidRDefault="002E0D37" w:rsidP="002E0D37">
      <w:pPr>
        <w:rPr>
          <w:rFonts w:ascii="Times New Roman" w:hAnsi="Times New Roman" w:cs="Times New Roman"/>
          <w:sz w:val="24"/>
          <w:szCs w:val="24"/>
        </w:rPr>
      </w:pPr>
      <w:r>
        <w:rPr>
          <w:rFonts w:ascii="Times New Roman" w:hAnsi="Times New Roman" w:cs="Times New Roman"/>
          <w:b/>
          <w:sz w:val="24"/>
          <w:szCs w:val="24"/>
        </w:rPr>
        <w:t>Отчет о работе</w:t>
      </w:r>
      <w:r>
        <w:rPr>
          <w:rFonts w:ascii="Times New Roman" w:hAnsi="Times New Roman" w:cs="Times New Roman"/>
          <w:sz w:val="24"/>
          <w:szCs w:val="24"/>
        </w:rPr>
        <w:t xml:space="preserve">: 1. Определить качество натуральных образцов твердого сычужного сыра по органолептическим показателям и фактические данные занесите в таблицу. </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 xml:space="preserve">2. Сравнить органолептические показатели с ГОСТ стандартом и сделать вывод о соответствии качества сыра. </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3.</w:t>
      </w:r>
      <w:r w:rsidRPr="00BE1B8F">
        <w:rPr>
          <w:rFonts w:ascii="Times New Roman" w:hAnsi="Times New Roman" w:cs="Times New Roman"/>
          <w:sz w:val="24"/>
          <w:szCs w:val="24"/>
        </w:rPr>
        <w:t xml:space="preserve"> </w:t>
      </w:r>
      <w:r>
        <w:rPr>
          <w:rFonts w:ascii="Times New Roman" w:hAnsi="Times New Roman" w:cs="Times New Roman"/>
          <w:sz w:val="24"/>
          <w:szCs w:val="24"/>
        </w:rPr>
        <w:t>Определить качество молока по органолептическим показателям и сделать вывод о качестве молока.</w:t>
      </w:r>
    </w:p>
    <w:p w:rsidR="002E0D37" w:rsidRPr="00BE1B8F" w:rsidRDefault="002E0D37" w:rsidP="002E0D37">
      <w:pPr>
        <w:rPr>
          <w:rFonts w:ascii="Times New Roman" w:hAnsi="Times New Roman" w:cs="Times New Roman"/>
          <w:sz w:val="24"/>
          <w:szCs w:val="24"/>
        </w:rPr>
      </w:pPr>
      <w:r>
        <w:rPr>
          <w:rFonts w:ascii="Times New Roman" w:hAnsi="Times New Roman" w:cs="Times New Roman"/>
          <w:b/>
          <w:sz w:val="24"/>
          <w:szCs w:val="24"/>
        </w:rPr>
        <w:t>Контрольные вопросы:</w:t>
      </w:r>
      <w:r>
        <w:rPr>
          <w:rFonts w:ascii="Times New Roman" w:hAnsi="Times New Roman" w:cs="Times New Roman"/>
          <w:sz w:val="24"/>
          <w:szCs w:val="24"/>
        </w:rPr>
        <w:t xml:space="preserve"> 1. По каким показателям проводится органолептическая оценка сыра ? 2. От чего зависит качество сыра? 3. Сроки хранения сыров на предприятиях общественного питания. 4.По каким показателям проводится органолептическая оценка молока?</w:t>
      </w:r>
    </w:p>
    <w:p w:rsidR="002E0D37" w:rsidRDefault="002E0D37" w:rsidP="002E0D37">
      <w:pPr>
        <w:rPr>
          <w:rFonts w:ascii="Times New Roman" w:hAnsi="Times New Roman" w:cs="Times New Roman"/>
          <w:sz w:val="24"/>
          <w:szCs w:val="24"/>
        </w:rPr>
      </w:pPr>
      <w:r>
        <w:rPr>
          <w:rFonts w:ascii="Times New Roman" w:hAnsi="Times New Roman" w:cs="Times New Roman"/>
          <w:b/>
        </w:rPr>
        <w:t>СПИСОК РЕКОМЕНДУЕМОЙ ЛИТЕРАТУРЫ:</w:t>
      </w:r>
      <w:r>
        <w:rPr>
          <w:rFonts w:ascii="Times New Roman" w:hAnsi="Times New Roman" w:cs="Times New Roman"/>
          <w:sz w:val="24"/>
          <w:szCs w:val="24"/>
        </w:rPr>
        <w:t xml:space="preserve"> Основные источники 1. Володина, М.В. Организация хранения и контроль запасов сырья: учеб.для СПО / М.В. Володина, Т.А. Сопачева. - М.: Академия, 2015. – 192 с.: ил. – (Среднее профессиональное образование 2. Качурина, Т.А. Товароведение пищевых продуктов. Рабочая тетрадь: : учеб.пособ. / Т.А. Качурина, Т.А. Лаушкина. – М.: АМ.: Академия, 2010. – 96 с. 3. Сборник рецептур на продукцию общественного питания. Сборник технических нормативов[Текст]. – М.: ДеЛи плюс, 2013. </w:t>
      </w:r>
    </w:p>
    <w:p w:rsidR="002E0D37" w:rsidRDefault="002E0D37" w:rsidP="002E0D37">
      <w:pPr>
        <w:tabs>
          <w:tab w:val="left" w:pos="2818"/>
        </w:tabs>
        <w:rPr>
          <w:rFonts w:ascii="Times New Roman" w:hAnsi="Times New Roman" w:cs="Times New Roman"/>
          <w:sz w:val="24"/>
          <w:szCs w:val="24"/>
        </w:rPr>
      </w:pPr>
    </w:p>
    <w:p w:rsidR="002E0D37" w:rsidRDefault="002E0D37" w:rsidP="002E0D37">
      <w:pPr>
        <w:tabs>
          <w:tab w:val="left" w:pos="2818"/>
        </w:tabs>
        <w:rPr>
          <w:rFonts w:ascii="Times New Roman" w:hAnsi="Times New Roman" w:cs="Times New Roman"/>
          <w:sz w:val="24"/>
          <w:szCs w:val="24"/>
        </w:rPr>
      </w:pPr>
    </w:p>
    <w:p w:rsidR="002E0D37" w:rsidRDefault="002E0D37" w:rsidP="002E0D37">
      <w:pPr>
        <w:tabs>
          <w:tab w:val="left" w:pos="2818"/>
        </w:tabs>
        <w:rPr>
          <w:rFonts w:ascii="Times New Roman" w:hAnsi="Times New Roman" w:cs="Times New Roman"/>
          <w:sz w:val="24"/>
          <w:szCs w:val="24"/>
        </w:rPr>
      </w:pPr>
    </w:p>
    <w:p w:rsidR="002E0D37" w:rsidRDefault="002E0D37" w:rsidP="002E0D37">
      <w:pPr>
        <w:tabs>
          <w:tab w:val="left" w:pos="2818"/>
        </w:tabs>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Pr="00973430"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p>
    <w:p w:rsidR="002E0D37" w:rsidRDefault="002E0D37" w:rsidP="002E0D37">
      <w:pPr>
        <w:tabs>
          <w:tab w:val="left" w:pos="1191"/>
        </w:tabs>
        <w:rPr>
          <w:rFonts w:ascii="Times New Roman" w:hAnsi="Times New Roman" w:cs="Times New Roman"/>
          <w:sz w:val="24"/>
          <w:szCs w:val="24"/>
        </w:rPr>
      </w:pPr>
      <w:r>
        <w:rPr>
          <w:rFonts w:ascii="Times New Roman" w:hAnsi="Times New Roman" w:cs="Times New Roman"/>
          <w:sz w:val="24"/>
          <w:szCs w:val="24"/>
        </w:rPr>
        <w:tab/>
      </w:r>
    </w:p>
    <w:p w:rsidR="002E0D37" w:rsidRDefault="002E0D37" w:rsidP="002E0D37">
      <w:pPr>
        <w:tabs>
          <w:tab w:val="left" w:pos="1191"/>
        </w:tabs>
        <w:rPr>
          <w:rFonts w:ascii="Times New Roman" w:hAnsi="Times New Roman" w:cs="Times New Roman"/>
          <w:sz w:val="24"/>
          <w:szCs w:val="24"/>
        </w:rPr>
      </w:pPr>
    </w:p>
    <w:p w:rsidR="002E0D37" w:rsidRDefault="002E0D37" w:rsidP="002E0D37">
      <w:pPr>
        <w:tabs>
          <w:tab w:val="left" w:pos="1191"/>
        </w:tabs>
        <w:rPr>
          <w:rFonts w:ascii="Times New Roman" w:hAnsi="Times New Roman" w:cs="Times New Roman"/>
          <w:b/>
          <w:sz w:val="24"/>
          <w:szCs w:val="24"/>
        </w:rPr>
      </w:pPr>
      <w:r w:rsidRPr="00973430">
        <w:rPr>
          <w:rFonts w:ascii="Times New Roman" w:hAnsi="Times New Roman" w:cs="Times New Roman"/>
          <w:b/>
          <w:sz w:val="24"/>
          <w:szCs w:val="24"/>
        </w:rPr>
        <w:t xml:space="preserve">                                              Лабораторная работа 5</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ab/>
      </w:r>
    </w:p>
    <w:p w:rsidR="002E0D37" w:rsidRDefault="002E0D37" w:rsidP="002E0D37">
      <w:pPr>
        <w:rPr>
          <w:rFonts w:ascii="Times New Roman" w:hAnsi="Times New Roman" w:cs="Times New Roman"/>
          <w:sz w:val="24"/>
          <w:szCs w:val="24"/>
        </w:rPr>
      </w:pPr>
      <w:r w:rsidRPr="008E6E9A">
        <w:rPr>
          <w:rFonts w:ascii="Times New Roman" w:hAnsi="Times New Roman" w:cs="Times New Roman"/>
          <w:b/>
          <w:sz w:val="24"/>
          <w:szCs w:val="24"/>
        </w:rPr>
        <w:t>Тема</w:t>
      </w:r>
      <w:r w:rsidRPr="008E6E9A">
        <w:rPr>
          <w:rFonts w:ascii="Times New Roman" w:hAnsi="Times New Roman" w:cs="Times New Roman"/>
          <w:sz w:val="24"/>
          <w:szCs w:val="24"/>
        </w:rPr>
        <w:t xml:space="preserve">: </w:t>
      </w:r>
      <w:r>
        <w:rPr>
          <w:rFonts w:ascii="Times New Roman" w:hAnsi="Times New Roman" w:cs="Times New Roman"/>
          <w:sz w:val="24"/>
          <w:szCs w:val="24"/>
        </w:rPr>
        <w:t>Определение качества рыбы и рыбных консервов.</w:t>
      </w:r>
    </w:p>
    <w:p w:rsidR="002E0D37" w:rsidRPr="008E6E9A" w:rsidRDefault="002E0D37" w:rsidP="002E0D37">
      <w:pPr>
        <w:rPr>
          <w:rFonts w:ascii="Times New Roman" w:hAnsi="Times New Roman" w:cs="Times New Roman"/>
          <w:sz w:val="24"/>
          <w:szCs w:val="24"/>
        </w:rPr>
      </w:pPr>
      <w:r w:rsidRPr="008E6E9A">
        <w:rPr>
          <w:rFonts w:ascii="Times New Roman" w:hAnsi="Times New Roman" w:cs="Times New Roman"/>
          <w:b/>
          <w:sz w:val="24"/>
          <w:szCs w:val="24"/>
        </w:rPr>
        <w:t>Цель работы:</w:t>
      </w:r>
      <w:r w:rsidRPr="008E6E9A">
        <w:rPr>
          <w:rFonts w:ascii="Times New Roman" w:hAnsi="Times New Roman" w:cs="Times New Roman"/>
          <w:sz w:val="24"/>
          <w:szCs w:val="24"/>
        </w:rPr>
        <w:t xml:space="preserve"> Освоение навыков органолептической оценки качества </w:t>
      </w:r>
      <w:r>
        <w:rPr>
          <w:rFonts w:ascii="Times New Roman" w:hAnsi="Times New Roman" w:cs="Times New Roman"/>
          <w:sz w:val="24"/>
          <w:szCs w:val="24"/>
        </w:rPr>
        <w:t>свеже рыбы и рыбных консервов</w:t>
      </w:r>
      <w:r w:rsidRPr="008E6E9A">
        <w:rPr>
          <w:rFonts w:ascii="Times New Roman" w:hAnsi="Times New Roman" w:cs="Times New Roman"/>
          <w:sz w:val="24"/>
          <w:szCs w:val="24"/>
        </w:rPr>
        <w:t xml:space="preserve">. </w:t>
      </w:r>
    </w:p>
    <w:p w:rsidR="002E0D37" w:rsidRPr="008E6E9A" w:rsidRDefault="002E0D37" w:rsidP="002E0D37">
      <w:pPr>
        <w:rPr>
          <w:rFonts w:ascii="Times New Roman" w:hAnsi="Times New Roman" w:cs="Times New Roman"/>
          <w:sz w:val="24"/>
          <w:szCs w:val="24"/>
        </w:rPr>
      </w:pPr>
      <w:r w:rsidRPr="008E6E9A">
        <w:rPr>
          <w:rFonts w:ascii="Times New Roman" w:hAnsi="Times New Roman" w:cs="Times New Roman"/>
          <w:b/>
          <w:sz w:val="24"/>
          <w:szCs w:val="24"/>
        </w:rPr>
        <w:t>Время проведения</w:t>
      </w:r>
      <w:r>
        <w:rPr>
          <w:rFonts w:ascii="Times New Roman" w:hAnsi="Times New Roman" w:cs="Times New Roman"/>
          <w:sz w:val="24"/>
          <w:szCs w:val="24"/>
        </w:rPr>
        <w:t xml:space="preserve"> –2 </w:t>
      </w:r>
      <w:r w:rsidRPr="008E6E9A">
        <w:rPr>
          <w:rFonts w:ascii="Times New Roman" w:hAnsi="Times New Roman" w:cs="Times New Roman"/>
          <w:sz w:val="24"/>
          <w:szCs w:val="24"/>
        </w:rPr>
        <w:t>ч</w:t>
      </w:r>
      <w:r>
        <w:rPr>
          <w:rFonts w:ascii="Times New Roman" w:hAnsi="Times New Roman" w:cs="Times New Roman"/>
          <w:sz w:val="24"/>
          <w:szCs w:val="24"/>
        </w:rPr>
        <w:t>аса</w:t>
      </w:r>
    </w:p>
    <w:p w:rsidR="002E0D37" w:rsidRPr="008E6E9A"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 </w:t>
      </w:r>
      <w:r w:rsidRPr="008E6E9A">
        <w:rPr>
          <w:rFonts w:ascii="Times New Roman" w:hAnsi="Times New Roman" w:cs="Times New Roman"/>
          <w:b/>
          <w:sz w:val="24"/>
          <w:szCs w:val="24"/>
        </w:rPr>
        <w:t>Материально-техническое обеспечение</w:t>
      </w:r>
      <w:r w:rsidRPr="008E6E9A">
        <w:rPr>
          <w:rFonts w:ascii="Times New Roman" w:hAnsi="Times New Roman" w:cs="Times New Roman"/>
          <w:sz w:val="24"/>
          <w:szCs w:val="24"/>
        </w:rPr>
        <w:t>: инструкционная карта по выполнению лабораторной работы, ГОСТ стандарт, натуральные образцы рыбы, нож, доска разделочная с маркировкой РС, плакат «Расшифровка маркировки баночных консервов», натуральные образцы рыбных консервов, тарелка, вилка, консервный нож.</w:t>
      </w:r>
    </w:p>
    <w:p w:rsidR="002E0D37" w:rsidRDefault="002E0D37" w:rsidP="002E0D37">
      <w:pPr>
        <w:rPr>
          <w:rFonts w:ascii="Times New Roman" w:hAnsi="Times New Roman" w:cs="Times New Roman"/>
          <w:sz w:val="24"/>
          <w:szCs w:val="24"/>
        </w:rPr>
      </w:pPr>
      <w:r w:rsidRPr="008E6E9A">
        <w:rPr>
          <w:rFonts w:ascii="Times New Roman" w:hAnsi="Times New Roman" w:cs="Times New Roman"/>
          <w:b/>
          <w:sz w:val="24"/>
          <w:szCs w:val="24"/>
        </w:rPr>
        <w:t>Задание</w:t>
      </w:r>
      <w:r>
        <w:rPr>
          <w:rFonts w:ascii="Times New Roman" w:hAnsi="Times New Roman" w:cs="Times New Roman"/>
          <w:b/>
          <w:sz w:val="24"/>
          <w:szCs w:val="24"/>
        </w:rPr>
        <w:t>:</w:t>
      </w:r>
      <w:r w:rsidRPr="008E6E9A">
        <w:rPr>
          <w:rFonts w:ascii="Times New Roman" w:hAnsi="Times New Roman" w:cs="Times New Roman"/>
          <w:sz w:val="24"/>
          <w:szCs w:val="24"/>
        </w:rPr>
        <w:t xml:space="preserve"> </w:t>
      </w:r>
      <w:r>
        <w:rPr>
          <w:rFonts w:ascii="Times New Roman" w:hAnsi="Times New Roman" w:cs="Times New Roman"/>
          <w:sz w:val="24"/>
          <w:szCs w:val="24"/>
        </w:rPr>
        <w:t>1.</w:t>
      </w:r>
      <w:r w:rsidRPr="008E6E9A">
        <w:rPr>
          <w:rFonts w:ascii="Times New Roman" w:hAnsi="Times New Roman" w:cs="Times New Roman"/>
          <w:sz w:val="24"/>
          <w:szCs w:val="24"/>
        </w:rPr>
        <w:t xml:space="preserve">Определите качество свежей рыбы по следующим органолептическим показателям: внешний вид и состояние кожного покрова, консистенция, запах. Полученные фактические данные внесите в таблицу. </w:t>
      </w:r>
    </w:p>
    <w:p w:rsidR="002E0D37" w:rsidRPr="008E6E9A" w:rsidRDefault="002E0D37" w:rsidP="002E0D37">
      <w:pPr>
        <w:rPr>
          <w:rFonts w:ascii="Times New Roman" w:hAnsi="Times New Roman" w:cs="Times New Roman"/>
          <w:sz w:val="24"/>
          <w:szCs w:val="24"/>
        </w:rPr>
      </w:pPr>
      <w:r>
        <w:rPr>
          <w:rFonts w:ascii="Times New Roman" w:hAnsi="Times New Roman" w:cs="Times New Roman"/>
          <w:sz w:val="24"/>
          <w:szCs w:val="24"/>
        </w:rPr>
        <w:t>2.Определить качество рыбных консервов по органолептическим показателям.</w:t>
      </w:r>
      <w:r w:rsidRPr="00604771">
        <w:rPr>
          <w:rFonts w:ascii="Times New Roman" w:hAnsi="Times New Roman" w:cs="Times New Roman"/>
          <w:sz w:val="24"/>
          <w:szCs w:val="24"/>
        </w:rPr>
        <w:t xml:space="preserve"> </w:t>
      </w:r>
      <w:r w:rsidRPr="008E6E9A">
        <w:rPr>
          <w:rFonts w:ascii="Times New Roman" w:hAnsi="Times New Roman" w:cs="Times New Roman"/>
          <w:sz w:val="24"/>
          <w:szCs w:val="24"/>
        </w:rPr>
        <w:t xml:space="preserve">Полученные фактические данные внесите в таблицу. </w:t>
      </w:r>
    </w:p>
    <w:p w:rsidR="002E0D37" w:rsidRDefault="002E0D37" w:rsidP="002E0D37">
      <w:pPr>
        <w:rPr>
          <w:rFonts w:ascii="Times New Roman" w:hAnsi="Times New Roman" w:cs="Times New Roman"/>
          <w:sz w:val="24"/>
          <w:szCs w:val="24"/>
        </w:rPr>
      </w:pPr>
      <w:r w:rsidRPr="001B136E">
        <w:rPr>
          <w:rFonts w:ascii="Times New Roman" w:hAnsi="Times New Roman" w:cs="Times New Roman"/>
          <w:b/>
          <w:sz w:val="24"/>
          <w:szCs w:val="24"/>
        </w:rPr>
        <w:t>Методика выполнения</w:t>
      </w:r>
      <w:r w:rsidRPr="008E6E9A">
        <w:rPr>
          <w:rFonts w:ascii="Times New Roman" w:hAnsi="Times New Roman" w:cs="Times New Roman"/>
          <w:sz w:val="24"/>
          <w:szCs w:val="24"/>
        </w:rPr>
        <w:t xml:space="preserve">: </w:t>
      </w:r>
    </w:p>
    <w:p w:rsidR="002E0D37" w:rsidRPr="008E6E9A" w:rsidRDefault="002E0D37" w:rsidP="002E0D37">
      <w:pPr>
        <w:jc w:val="both"/>
        <w:rPr>
          <w:rFonts w:ascii="Times New Roman" w:hAnsi="Times New Roman" w:cs="Times New Roman"/>
          <w:sz w:val="24"/>
          <w:szCs w:val="24"/>
        </w:rPr>
      </w:pPr>
      <w:r>
        <w:rPr>
          <w:rFonts w:ascii="Times New Roman" w:hAnsi="Times New Roman" w:cs="Times New Roman"/>
          <w:sz w:val="24"/>
          <w:szCs w:val="24"/>
        </w:rPr>
        <w:t>Пр</w:t>
      </w:r>
      <w:r w:rsidRPr="008E6E9A">
        <w:rPr>
          <w:rFonts w:ascii="Times New Roman" w:hAnsi="Times New Roman" w:cs="Times New Roman"/>
          <w:sz w:val="24"/>
          <w:szCs w:val="24"/>
        </w:rPr>
        <w:t>именяют органолептические методы. Эти методы позволяют достаточно быстро и надёжно оценить качество рыбы. Для обеспечения достаточно точных результатов оценки необходимо хорошее освещение, естественное дневное. Температура продукта должна быть от 18 до 20°C. Необходимо также обеспечить отсутствие сквозняков, отсутствие запахов, шума. Цвет продукта, его внешний вид: проводится оценка кожного чешуйчатого покрова: прозрачность и цвет слизи, окраска кожи, механические повреждения и сбитость чешуи. У свежей рыбы слизь прозрачная и бесцветная. С уменьшением степени свежести слизь мутнеет и окрашивается в зависимости от вида рыбы в беловатый, молочный, кремовый, жёлтый и другие цвета. Для определения цвета кожи тщательно смывается слизь. Открыв руками жаберные крышки, определяем цвет жабр. В зависимости от виды рыбы жабры могут быть ярко-красными, красными, темно-красными. По мере порчи они становятся красно-коричневыми, розовыми, обесцвеченными.У свежих рыб слизь в жабрах прозрачная. По мере хранения рыб прозрачность глаз становится мутноватой. Для определения цвета мяса в наиболее утолщённой части рыбы делают косой срез острым ножом. Отмечают появление признаков порчи. Потускнение или тусклый цвет по всей толще мяса и покраснение у позвоночника. Дополнительным признаком является цвет анального кольца, у свежей рыбы имеет бледно-розовый, с ухудшением качества приобретаете красноватую, серо-розовую, серую, грязно-зелёную окраску. У мороженой рыбы определяется так же пожелтения, в случае если из</w:t>
      </w:r>
      <w:r>
        <w:rPr>
          <w:rFonts w:ascii="Times New Roman" w:hAnsi="Times New Roman" w:cs="Times New Roman"/>
          <w:sz w:val="24"/>
          <w:szCs w:val="24"/>
        </w:rPr>
        <w:t xml:space="preserve"> </w:t>
      </w:r>
      <w:r w:rsidRPr="008E6E9A">
        <w:rPr>
          <w:rFonts w:ascii="Times New Roman" w:hAnsi="Times New Roman" w:cs="Times New Roman"/>
          <w:sz w:val="24"/>
          <w:szCs w:val="24"/>
        </w:rPr>
        <w:t xml:space="preserve"> кожи в подкожный слой переходят жирорастворимые пигменты. Пожелтение не является признаком порчи. При определении признаков пожелтения с рыбы снимают кожу: 1. Полностью со всей поверхности у рыб массой 0,5 кг и менее. 2. В наиболее вероятных местах повреждения у рыб массой более 0,5 кг. Определение консистенции: определяют при лёгком сжатии продукта пальцами. Для определения мяса рыбы-сырца делают косой срез острым ножом в наиболее утолщенной части рыбы: 1. Консистенция плотная если при надавливании мясо сильно пружинит и следы деформации быстро исчезают. 2. Консистенция ослаблена, мясо рыбы пружинит слабо, следы деформации исчезают медленно, но полностью. 3. Консистенция мягкая, мясо не пружинит, следы деформации не исчезают. 4. Консистенция мажущаяся, если при размазывании между пальцами хорошо мажется. Определение запаха: Кусочек мяса рыбы вырезают из спинной мышцы, после чего нюхают растёртую ткань. Для получения дополнительных сведений рыбу разрезают по середине спины, от хвостового плавника до середины головы оголяя позвоночник. Затем пронюхивают вдоль позвоночника прилегающие к нему мышечные ткани. У свежей рыбы чётко выраженный свойственный ей запах, у разных рыб это запах морских водорослей или свежесорванного огурца. С ухудшением качества мясо рыбы приобретает запах порчи. Определение запаха не размороженной рыбы проводят, нагревая нож погружением лезвия в кипящую воду не 2-10 минут. Нож вводят в тело рыбы между спинным плавником и приголовком, в близи анального отверстия со стороны брюшка по направлению к позвоночнику, затем во внутренности через анальное отверстие. В местах механических повреждений нож извлекают каждый раз и пронюхивают. Определение вкуса: Вкус рыбы и других продуктов предназначенных к употреблению без дальнейшей кулинарной обработки, включая икру определяют при разжевывании одновременно с определением запаха. При определении вкуса оценивают степень выраженности свойственный данному виду сырья и способу обработки вкуса, а так же привкуса окислившегося жира. </w:t>
      </w:r>
    </w:p>
    <w:tbl>
      <w:tblPr>
        <w:tblStyle w:val="afffff4"/>
        <w:tblW w:w="0" w:type="auto"/>
        <w:tblInd w:w="108" w:type="dxa"/>
        <w:tblLook w:val="04A0" w:firstRow="1" w:lastRow="0" w:firstColumn="1" w:lastColumn="0" w:noHBand="0" w:noVBand="1"/>
      </w:tblPr>
      <w:tblGrid>
        <w:gridCol w:w="3544"/>
        <w:gridCol w:w="4394"/>
      </w:tblGrid>
      <w:tr w:rsidR="002E0D37" w:rsidTr="00666855">
        <w:tc>
          <w:tcPr>
            <w:tcW w:w="3544" w:type="dxa"/>
          </w:tcPr>
          <w:p w:rsidR="002E0D37" w:rsidRDefault="002E0D37" w:rsidP="00666855">
            <w:pPr>
              <w:rPr>
                <w:rFonts w:ascii="Times New Roman" w:hAnsi="Times New Roman"/>
                <w:sz w:val="24"/>
                <w:szCs w:val="24"/>
              </w:rPr>
            </w:pPr>
            <w:r>
              <w:rPr>
                <w:rFonts w:ascii="Times New Roman" w:hAnsi="Times New Roman"/>
                <w:sz w:val="24"/>
                <w:szCs w:val="24"/>
              </w:rPr>
              <w:t>Органолептические показатели</w:t>
            </w:r>
          </w:p>
        </w:tc>
        <w:tc>
          <w:tcPr>
            <w:tcW w:w="4394" w:type="dxa"/>
          </w:tcPr>
          <w:p w:rsidR="002E0D37" w:rsidRDefault="002E0D37" w:rsidP="00666855">
            <w:pPr>
              <w:rPr>
                <w:rFonts w:ascii="Times New Roman" w:hAnsi="Times New Roman"/>
                <w:sz w:val="24"/>
                <w:szCs w:val="24"/>
              </w:rPr>
            </w:pPr>
            <w:r>
              <w:rPr>
                <w:rFonts w:ascii="Times New Roman" w:hAnsi="Times New Roman"/>
                <w:sz w:val="24"/>
                <w:szCs w:val="24"/>
              </w:rPr>
              <w:t>Характеристика</w:t>
            </w:r>
          </w:p>
        </w:tc>
      </w:tr>
      <w:tr w:rsidR="002E0D37" w:rsidTr="00666855">
        <w:tc>
          <w:tcPr>
            <w:tcW w:w="3544" w:type="dxa"/>
          </w:tcPr>
          <w:p w:rsidR="002E0D37" w:rsidRDefault="002E0D37" w:rsidP="00666855">
            <w:pPr>
              <w:rPr>
                <w:rFonts w:ascii="Times New Roman" w:hAnsi="Times New Roman"/>
                <w:sz w:val="24"/>
                <w:szCs w:val="24"/>
              </w:rPr>
            </w:pPr>
            <w:r>
              <w:rPr>
                <w:rFonts w:ascii="Times New Roman" w:hAnsi="Times New Roman"/>
                <w:sz w:val="24"/>
                <w:szCs w:val="24"/>
              </w:rPr>
              <w:t>Внешний вид</w:t>
            </w:r>
          </w:p>
        </w:tc>
        <w:tc>
          <w:tcPr>
            <w:tcW w:w="4394" w:type="dxa"/>
          </w:tcPr>
          <w:p w:rsidR="002E0D37" w:rsidRDefault="002E0D37" w:rsidP="00666855">
            <w:pPr>
              <w:rPr>
                <w:rFonts w:ascii="Times New Roman" w:hAnsi="Times New Roman"/>
                <w:sz w:val="24"/>
                <w:szCs w:val="24"/>
              </w:rPr>
            </w:pPr>
          </w:p>
        </w:tc>
      </w:tr>
      <w:tr w:rsidR="002E0D37" w:rsidTr="00666855">
        <w:tc>
          <w:tcPr>
            <w:tcW w:w="3544" w:type="dxa"/>
          </w:tcPr>
          <w:p w:rsidR="002E0D37" w:rsidRDefault="002E0D37" w:rsidP="00666855">
            <w:pPr>
              <w:rPr>
                <w:rFonts w:ascii="Times New Roman" w:hAnsi="Times New Roman"/>
                <w:sz w:val="24"/>
                <w:szCs w:val="24"/>
              </w:rPr>
            </w:pPr>
            <w:r>
              <w:rPr>
                <w:rFonts w:ascii="Times New Roman" w:hAnsi="Times New Roman"/>
                <w:sz w:val="24"/>
                <w:szCs w:val="24"/>
              </w:rPr>
              <w:t>Цвет бульона</w:t>
            </w:r>
          </w:p>
        </w:tc>
        <w:tc>
          <w:tcPr>
            <w:tcW w:w="4394" w:type="dxa"/>
          </w:tcPr>
          <w:p w:rsidR="002E0D37" w:rsidRDefault="002E0D37" w:rsidP="00666855">
            <w:pPr>
              <w:rPr>
                <w:rFonts w:ascii="Times New Roman" w:hAnsi="Times New Roman"/>
                <w:sz w:val="24"/>
                <w:szCs w:val="24"/>
              </w:rPr>
            </w:pPr>
          </w:p>
        </w:tc>
      </w:tr>
      <w:tr w:rsidR="002E0D37" w:rsidTr="00666855">
        <w:trPr>
          <w:trHeight w:val="353"/>
        </w:trPr>
        <w:tc>
          <w:tcPr>
            <w:tcW w:w="3544" w:type="dxa"/>
          </w:tcPr>
          <w:p w:rsidR="002E0D37" w:rsidRDefault="002E0D37" w:rsidP="00666855">
            <w:pPr>
              <w:rPr>
                <w:rFonts w:ascii="Times New Roman" w:hAnsi="Times New Roman"/>
                <w:sz w:val="24"/>
                <w:szCs w:val="24"/>
              </w:rPr>
            </w:pPr>
            <w:r>
              <w:rPr>
                <w:rFonts w:ascii="Times New Roman" w:hAnsi="Times New Roman"/>
                <w:sz w:val="24"/>
                <w:szCs w:val="24"/>
              </w:rPr>
              <w:t>Консистенция</w:t>
            </w:r>
          </w:p>
        </w:tc>
        <w:tc>
          <w:tcPr>
            <w:tcW w:w="4394" w:type="dxa"/>
          </w:tcPr>
          <w:p w:rsidR="002E0D37" w:rsidRDefault="002E0D37" w:rsidP="00666855">
            <w:pPr>
              <w:rPr>
                <w:rFonts w:ascii="Times New Roman" w:hAnsi="Times New Roman"/>
                <w:sz w:val="24"/>
                <w:szCs w:val="24"/>
              </w:rPr>
            </w:pPr>
          </w:p>
        </w:tc>
      </w:tr>
      <w:tr w:rsidR="002E0D37" w:rsidTr="00666855">
        <w:trPr>
          <w:trHeight w:val="312"/>
        </w:trPr>
        <w:tc>
          <w:tcPr>
            <w:tcW w:w="3544" w:type="dxa"/>
          </w:tcPr>
          <w:p w:rsidR="002E0D37" w:rsidRDefault="002E0D37" w:rsidP="00666855">
            <w:pPr>
              <w:rPr>
                <w:rFonts w:ascii="Times New Roman" w:hAnsi="Times New Roman"/>
                <w:sz w:val="24"/>
                <w:szCs w:val="24"/>
              </w:rPr>
            </w:pPr>
            <w:r>
              <w:rPr>
                <w:rFonts w:ascii="Times New Roman" w:hAnsi="Times New Roman"/>
                <w:sz w:val="24"/>
                <w:szCs w:val="24"/>
              </w:rPr>
              <w:t>Запах</w:t>
            </w:r>
          </w:p>
        </w:tc>
        <w:tc>
          <w:tcPr>
            <w:tcW w:w="4394" w:type="dxa"/>
          </w:tcPr>
          <w:p w:rsidR="002E0D37" w:rsidRDefault="002E0D37" w:rsidP="00666855">
            <w:pPr>
              <w:rPr>
                <w:rFonts w:ascii="Times New Roman" w:hAnsi="Times New Roman"/>
                <w:sz w:val="24"/>
                <w:szCs w:val="24"/>
              </w:rPr>
            </w:pPr>
          </w:p>
        </w:tc>
      </w:tr>
      <w:tr w:rsidR="002E0D37" w:rsidTr="00666855">
        <w:trPr>
          <w:trHeight w:val="226"/>
        </w:trPr>
        <w:tc>
          <w:tcPr>
            <w:tcW w:w="3544" w:type="dxa"/>
          </w:tcPr>
          <w:p w:rsidR="002E0D37" w:rsidRDefault="002E0D37" w:rsidP="00666855">
            <w:pPr>
              <w:rPr>
                <w:rFonts w:ascii="Times New Roman" w:hAnsi="Times New Roman"/>
                <w:sz w:val="24"/>
                <w:szCs w:val="24"/>
              </w:rPr>
            </w:pPr>
            <w:r>
              <w:rPr>
                <w:rFonts w:ascii="Times New Roman" w:hAnsi="Times New Roman"/>
                <w:sz w:val="24"/>
                <w:szCs w:val="24"/>
              </w:rPr>
              <w:t>Вкус</w:t>
            </w:r>
          </w:p>
        </w:tc>
        <w:tc>
          <w:tcPr>
            <w:tcW w:w="4394" w:type="dxa"/>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2.Определить качество рыбных консервов по органолептическим показателям.</w:t>
      </w:r>
      <w:r w:rsidRPr="00604771">
        <w:rPr>
          <w:rFonts w:ascii="Times New Roman" w:hAnsi="Times New Roman" w:cs="Times New Roman"/>
          <w:sz w:val="24"/>
          <w:szCs w:val="24"/>
        </w:rPr>
        <w:t xml:space="preserve"> </w:t>
      </w:r>
      <w:r w:rsidRPr="008E6E9A">
        <w:rPr>
          <w:rFonts w:ascii="Times New Roman" w:hAnsi="Times New Roman" w:cs="Times New Roman"/>
          <w:sz w:val="24"/>
          <w:szCs w:val="24"/>
        </w:rPr>
        <w:t xml:space="preserve">Полученные фактические данные внесите в таблицу. </w:t>
      </w:r>
    </w:p>
    <w:p w:rsidR="002E0D37" w:rsidRDefault="002E0D37" w:rsidP="002E0D37">
      <w:pPr>
        <w:rPr>
          <w:rFonts w:ascii="Times New Roman" w:hAnsi="Times New Roman" w:cs="Times New Roman"/>
          <w:sz w:val="24"/>
          <w:szCs w:val="24"/>
        </w:rPr>
      </w:pPr>
      <w:r w:rsidRPr="000808D7">
        <w:rPr>
          <w:rFonts w:ascii="Times New Roman" w:hAnsi="Times New Roman" w:cs="Times New Roman"/>
          <w:b/>
          <w:sz w:val="24"/>
          <w:szCs w:val="24"/>
        </w:rPr>
        <w:t>Методика выполнения:</w:t>
      </w:r>
      <w:r w:rsidRPr="008E6E9A">
        <w:rPr>
          <w:rFonts w:ascii="Times New Roman" w:hAnsi="Times New Roman" w:cs="Times New Roman"/>
          <w:sz w:val="24"/>
          <w:szCs w:val="24"/>
        </w:rPr>
        <w:t xml:space="preserve"> При оценке внешнего вида банки определяют состояние бумажной этикетки или литографии на банках с продукцией. В натуральных консервах кусочки рыбы должны быть уложены плотно поперечным срезом к донышку и крышке, части головы плавники, хрящи</w:t>
      </w:r>
      <w:r>
        <w:rPr>
          <w:rFonts w:ascii="Times New Roman" w:hAnsi="Times New Roman" w:cs="Times New Roman"/>
          <w:sz w:val="24"/>
          <w:szCs w:val="24"/>
        </w:rPr>
        <w:t xml:space="preserve"> и сгустки крови не допускают.</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Цвет бульона – светлый с наличием жировых капелек, иногда с незначительной мутноватостью.</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Запах, цвет и вкус мяса характерный для варёной рыбы с лёгким ароматом пряностей. Консистенция</w:t>
      </w:r>
      <w:r>
        <w:rPr>
          <w:rFonts w:ascii="Times New Roman" w:hAnsi="Times New Roman" w:cs="Times New Roman"/>
          <w:sz w:val="24"/>
          <w:szCs w:val="24"/>
        </w:rPr>
        <w:t>- м</w:t>
      </w:r>
      <w:r w:rsidRPr="008E6E9A">
        <w:rPr>
          <w:rFonts w:ascii="Times New Roman" w:hAnsi="Times New Roman" w:cs="Times New Roman"/>
          <w:sz w:val="24"/>
          <w:szCs w:val="24"/>
        </w:rPr>
        <w:t>ясо плотное, сочное и не разваренное. Со стороны донышка и крышки допускается незначительное выступание позвоночной кости в следствии свёртывания белков и сокращения их объёма в процессе стерилизации, а так же лёгкая разваренность</w:t>
      </w:r>
      <w:r>
        <w:rPr>
          <w:rFonts w:ascii="Times New Roman" w:hAnsi="Times New Roman" w:cs="Times New Roman"/>
          <w:sz w:val="24"/>
          <w:szCs w:val="24"/>
        </w:rPr>
        <w:t xml:space="preserve"> </w:t>
      </w:r>
      <w:r w:rsidRPr="008E6E9A">
        <w:rPr>
          <w:rFonts w:ascii="Times New Roman" w:hAnsi="Times New Roman" w:cs="Times New Roman"/>
          <w:sz w:val="24"/>
          <w:szCs w:val="24"/>
        </w:rPr>
        <w:t xml:space="preserve">(отдельные куски мяса при вынимании могут распадаться), в консервах в масле. Рыбка или кусочки рыб должны быть правильно уложены. </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Вкус и запах приятными, свойственными копчёной, жареной или вареной рыбы с привкусом и ароматом пряностей без посторонних привкусов и запахов, консистенция мяса нежная или плотная, но не сухая и не жёсткая. При изъятии из банок рыба не должна распадаться, требуется чтобы после отстоя масло было прозрачным с небольшим осадком. Содержание рыбы для разных видов консервов в масле от 70-90%, а для масла от 10-30%. </w:t>
      </w:r>
    </w:p>
    <w:tbl>
      <w:tblPr>
        <w:tblStyle w:val="afffff4"/>
        <w:tblW w:w="0" w:type="auto"/>
        <w:tblInd w:w="250" w:type="dxa"/>
        <w:tblLook w:val="04A0" w:firstRow="1" w:lastRow="0" w:firstColumn="1" w:lastColumn="0" w:noHBand="0" w:noVBand="1"/>
      </w:tblPr>
      <w:tblGrid>
        <w:gridCol w:w="3686"/>
        <w:gridCol w:w="5244"/>
      </w:tblGrid>
      <w:tr w:rsidR="002E0D37" w:rsidTr="00666855">
        <w:tc>
          <w:tcPr>
            <w:tcW w:w="3686" w:type="dxa"/>
          </w:tcPr>
          <w:p w:rsidR="002E0D37" w:rsidRDefault="002E0D37" w:rsidP="00666855">
            <w:pPr>
              <w:rPr>
                <w:rFonts w:ascii="Times New Roman" w:hAnsi="Times New Roman"/>
                <w:sz w:val="24"/>
                <w:szCs w:val="24"/>
              </w:rPr>
            </w:pPr>
            <w:r>
              <w:rPr>
                <w:rFonts w:ascii="Times New Roman" w:hAnsi="Times New Roman"/>
                <w:sz w:val="24"/>
                <w:szCs w:val="24"/>
              </w:rPr>
              <w:t>Органолептические показатели</w:t>
            </w:r>
          </w:p>
        </w:tc>
        <w:tc>
          <w:tcPr>
            <w:tcW w:w="5244" w:type="dxa"/>
          </w:tcPr>
          <w:p w:rsidR="002E0D37" w:rsidRDefault="002E0D37" w:rsidP="00666855">
            <w:pPr>
              <w:rPr>
                <w:rFonts w:ascii="Times New Roman" w:hAnsi="Times New Roman"/>
                <w:sz w:val="24"/>
                <w:szCs w:val="24"/>
              </w:rPr>
            </w:pPr>
            <w:r>
              <w:rPr>
                <w:rFonts w:ascii="Times New Roman" w:hAnsi="Times New Roman"/>
                <w:sz w:val="24"/>
                <w:szCs w:val="24"/>
              </w:rPr>
              <w:t>Характеристика</w:t>
            </w:r>
          </w:p>
        </w:tc>
      </w:tr>
      <w:tr w:rsidR="002E0D37" w:rsidTr="00666855">
        <w:tc>
          <w:tcPr>
            <w:tcW w:w="3686" w:type="dxa"/>
          </w:tcPr>
          <w:p w:rsidR="002E0D37" w:rsidRDefault="002E0D37" w:rsidP="00666855">
            <w:pPr>
              <w:rPr>
                <w:rFonts w:ascii="Times New Roman" w:hAnsi="Times New Roman"/>
                <w:sz w:val="24"/>
                <w:szCs w:val="24"/>
              </w:rPr>
            </w:pPr>
            <w:r>
              <w:rPr>
                <w:rFonts w:ascii="Times New Roman" w:hAnsi="Times New Roman"/>
                <w:sz w:val="24"/>
                <w:szCs w:val="24"/>
              </w:rPr>
              <w:t>Внешний вид банки</w:t>
            </w:r>
          </w:p>
        </w:tc>
        <w:tc>
          <w:tcPr>
            <w:tcW w:w="5244" w:type="dxa"/>
          </w:tcPr>
          <w:p w:rsidR="002E0D37" w:rsidRDefault="002E0D37" w:rsidP="00666855">
            <w:pPr>
              <w:rPr>
                <w:rFonts w:ascii="Times New Roman" w:hAnsi="Times New Roman"/>
                <w:sz w:val="24"/>
                <w:szCs w:val="24"/>
              </w:rPr>
            </w:pPr>
          </w:p>
        </w:tc>
      </w:tr>
      <w:tr w:rsidR="002E0D37" w:rsidTr="00666855">
        <w:tc>
          <w:tcPr>
            <w:tcW w:w="3686" w:type="dxa"/>
          </w:tcPr>
          <w:p w:rsidR="002E0D37" w:rsidRDefault="002E0D37" w:rsidP="00666855">
            <w:pPr>
              <w:rPr>
                <w:rFonts w:ascii="Times New Roman" w:hAnsi="Times New Roman"/>
                <w:sz w:val="24"/>
                <w:szCs w:val="24"/>
              </w:rPr>
            </w:pPr>
            <w:r>
              <w:rPr>
                <w:rFonts w:ascii="Times New Roman" w:hAnsi="Times New Roman"/>
                <w:sz w:val="24"/>
                <w:szCs w:val="24"/>
              </w:rPr>
              <w:t>Цвет бульона</w:t>
            </w:r>
          </w:p>
        </w:tc>
        <w:tc>
          <w:tcPr>
            <w:tcW w:w="5244" w:type="dxa"/>
          </w:tcPr>
          <w:p w:rsidR="002E0D37" w:rsidRDefault="002E0D37" w:rsidP="00666855">
            <w:pPr>
              <w:rPr>
                <w:rFonts w:ascii="Times New Roman" w:hAnsi="Times New Roman"/>
                <w:sz w:val="24"/>
                <w:szCs w:val="24"/>
              </w:rPr>
            </w:pPr>
          </w:p>
        </w:tc>
      </w:tr>
      <w:tr w:rsidR="002E0D37" w:rsidTr="00666855">
        <w:trPr>
          <w:trHeight w:val="353"/>
        </w:trPr>
        <w:tc>
          <w:tcPr>
            <w:tcW w:w="3686" w:type="dxa"/>
          </w:tcPr>
          <w:p w:rsidR="002E0D37" w:rsidRDefault="002E0D37" w:rsidP="00666855">
            <w:pPr>
              <w:rPr>
                <w:rFonts w:ascii="Times New Roman" w:hAnsi="Times New Roman"/>
                <w:sz w:val="24"/>
                <w:szCs w:val="24"/>
              </w:rPr>
            </w:pPr>
            <w:r>
              <w:rPr>
                <w:rFonts w:ascii="Times New Roman" w:hAnsi="Times New Roman"/>
                <w:sz w:val="24"/>
                <w:szCs w:val="24"/>
              </w:rPr>
              <w:t>Консистенция</w:t>
            </w:r>
          </w:p>
        </w:tc>
        <w:tc>
          <w:tcPr>
            <w:tcW w:w="5244" w:type="dxa"/>
          </w:tcPr>
          <w:p w:rsidR="002E0D37" w:rsidRDefault="002E0D37" w:rsidP="00666855">
            <w:pPr>
              <w:rPr>
                <w:rFonts w:ascii="Times New Roman" w:hAnsi="Times New Roman"/>
                <w:sz w:val="24"/>
                <w:szCs w:val="24"/>
              </w:rPr>
            </w:pPr>
          </w:p>
        </w:tc>
      </w:tr>
      <w:tr w:rsidR="002E0D37" w:rsidTr="00666855">
        <w:trPr>
          <w:trHeight w:val="312"/>
        </w:trPr>
        <w:tc>
          <w:tcPr>
            <w:tcW w:w="3686" w:type="dxa"/>
          </w:tcPr>
          <w:p w:rsidR="002E0D37" w:rsidRDefault="002E0D37" w:rsidP="00666855">
            <w:pPr>
              <w:rPr>
                <w:rFonts w:ascii="Times New Roman" w:hAnsi="Times New Roman"/>
                <w:sz w:val="24"/>
                <w:szCs w:val="24"/>
              </w:rPr>
            </w:pPr>
            <w:r>
              <w:rPr>
                <w:rFonts w:ascii="Times New Roman" w:hAnsi="Times New Roman"/>
                <w:sz w:val="24"/>
                <w:szCs w:val="24"/>
              </w:rPr>
              <w:t>Запах</w:t>
            </w:r>
          </w:p>
        </w:tc>
        <w:tc>
          <w:tcPr>
            <w:tcW w:w="5244" w:type="dxa"/>
          </w:tcPr>
          <w:p w:rsidR="002E0D37" w:rsidRDefault="002E0D37" w:rsidP="00666855">
            <w:pPr>
              <w:rPr>
                <w:rFonts w:ascii="Times New Roman" w:hAnsi="Times New Roman"/>
                <w:sz w:val="24"/>
                <w:szCs w:val="24"/>
              </w:rPr>
            </w:pPr>
          </w:p>
        </w:tc>
      </w:tr>
      <w:tr w:rsidR="002E0D37" w:rsidTr="00666855">
        <w:trPr>
          <w:trHeight w:val="226"/>
        </w:trPr>
        <w:tc>
          <w:tcPr>
            <w:tcW w:w="3686" w:type="dxa"/>
          </w:tcPr>
          <w:p w:rsidR="002E0D37" w:rsidRDefault="002E0D37" w:rsidP="00666855">
            <w:pPr>
              <w:rPr>
                <w:rFonts w:ascii="Times New Roman" w:hAnsi="Times New Roman"/>
                <w:sz w:val="24"/>
                <w:szCs w:val="24"/>
              </w:rPr>
            </w:pPr>
            <w:r>
              <w:rPr>
                <w:rFonts w:ascii="Times New Roman" w:hAnsi="Times New Roman"/>
                <w:sz w:val="24"/>
                <w:szCs w:val="24"/>
              </w:rPr>
              <w:t>Вкус</w:t>
            </w:r>
          </w:p>
        </w:tc>
        <w:tc>
          <w:tcPr>
            <w:tcW w:w="5244" w:type="dxa"/>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sidRPr="000808D7">
        <w:rPr>
          <w:rFonts w:ascii="Times New Roman" w:hAnsi="Times New Roman" w:cs="Times New Roman"/>
          <w:b/>
          <w:sz w:val="24"/>
          <w:szCs w:val="24"/>
        </w:rPr>
        <w:t>Отчет о работе:</w:t>
      </w:r>
      <w:r w:rsidRPr="008E6E9A">
        <w:rPr>
          <w:rFonts w:ascii="Times New Roman" w:hAnsi="Times New Roman" w:cs="Times New Roman"/>
          <w:sz w:val="24"/>
          <w:szCs w:val="24"/>
        </w:rPr>
        <w:t xml:space="preserve"> 1. Определить качество свежей рыбы </w:t>
      </w:r>
      <w:r>
        <w:rPr>
          <w:rFonts w:ascii="Times New Roman" w:hAnsi="Times New Roman" w:cs="Times New Roman"/>
          <w:sz w:val="24"/>
          <w:szCs w:val="24"/>
        </w:rPr>
        <w:t xml:space="preserve">и рыбных консервов </w:t>
      </w:r>
      <w:r w:rsidRPr="008E6E9A">
        <w:rPr>
          <w:rFonts w:ascii="Times New Roman" w:hAnsi="Times New Roman" w:cs="Times New Roman"/>
          <w:sz w:val="24"/>
          <w:szCs w:val="24"/>
        </w:rPr>
        <w:t>по органолептическим показателям. Полученные фактические данные внесите в таблицу.</w:t>
      </w:r>
      <w:r>
        <w:rPr>
          <w:rFonts w:ascii="Times New Roman" w:hAnsi="Times New Roman" w:cs="Times New Roman"/>
          <w:sz w:val="24"/>
          <w:szCs w:val="24"/>
        </w:rPr>
        <w:t>1,2</w:t>
      </w:r>
      <w:r w:rsidRPr="008E6E9A">
        <w:rPr>
          <w:rFonts w:ascii="Times New Roman" w:hAnsi="Times New Roman" w:cs="Times New Roman"/>
          <w:sz w:val="24"/>
          <w:szCs w:val="24"/>
        </w:rPr>
        <w:t xml:space="preserve"> Полученные результаты, сравнить с ГОСТ</w:t>
      </w:r>
      <w:r>
        <w:rPr>
          <w:rFonts w:ascii="Times New Roman" w:hAnsi="Times New Roman" w:cs="Times New Roman"/>
          <w:sz w:val="24"/>
          <w:szCs w:val="24"/>
        </w:rPr>
        <w:t xml:space="preserve"> </w:t>
      </w:r>
      <w:r w:rsidRPr="008E6E9A">
        <w:rPr>
          <w:rFonts w:ascii="Times New Roman" w:hAnsi="Times New Roman" w:cs="Times New Roman"/>
          <w:sz w:val="24"/>
          <w:szCs w:val="24"/>
        </w:rPr>
        <w:t>стандартом и сделать вывод о качестве рыбы</w:t>
      </w:r>
      <w:r>
        <w:rPr>
          <w:rFonts w:ascii="Times New Roman" w:hAnsi="Times New Roman" w:cs="Times New Roman"/>
          <w:sz w:val="24"/>
          <w:szCs w:val="24"/>
        </w:rPr>
        <w:t xml:space="preserve"> и рыбных консервов.</w:t>
      </w:r>
    </w:p>
    <w:p w:rsidR="002E0D37" w:rsidRPr="008E6E9A" w:rsidRDefault="002E0D37" w:rsidP="002E0D37">
      <w:pPr>
        <w:rPr>
          <w:rFonts w:ascii="Times New Roman" w:hAnsi="Times New Roman" w:cs="Times New Roman"/>
          <w:sz w:val="24"/>
          <w:szCs w:val="24"/>
        </w:rPr>
      </w:pPr>
      <w:r w:rsidRPr="000808D7">
        <w:rPr>
          <w:rFonts w:ascii="Times New Roman" w:hAnsi="Times New Roman" w:cs="Times New Roman"/>
          <w:b/>
          <w:sz w:val="24"/>
          <w:szCs w:val="24"/>
        </w:rPr>
        <w:t>Контрольные вопросы</w:t>
      </w:r>
      <w:r w:rsidRPr="008E6E9A">
        <w:rPr>
          <w:rFonts w:ascii="Times New Roman" w:hAnsi="Times New Roman" w:cs="Times New Roman"/>
          <w:sz w:val="24"/>
          <w:szCs w:val="24"/>
        </w:rPr>
        <w:t>: 1. По каким показателям проводят органолептическую оценку качества рыбы 2. Дать оценку рыбы живой, парной и охлаждённой 3. Глазирование рыбы.</w:t>
      </w:r>
      <w:r>
        <w:rPr>
          <w:rFonts w:ascii="Times New Roman" w:hAnsi="Times New Roman" w:cs="Times New Roman"/>
          <w:sz w:val="24"/>
          <w:szCs w:val="24"/>
        </w:rPr>
        <w:t>4.Что означает «бомбаж», как его распознать?</w:t>
      </w:r>
      <w:r w:rsidRPr="008E6E9A">
        <w:rPr>
          <w:rFonts w:ascii="Times New Roman" w:hAnsi="Times New Roman" w:cs="Times New Roman"/>
          <w:sz w:val="24"/>
          <w:szCs w:val="24"/>
        </w:rPr>
        <w:t xml:space="preserve"> </w:t>
      </w:r>
    </w:p>
    <w:p w:rsidR="002E0D37" w:rsidRPr="00637B52" w:rsidRDefault="002E0D37" w:rsidP="002E0D37">
      <w:pPr>
        <w:rPr>
          <w:rFonts w:ascii="Times New Roman" w:hAnsi="Times New Roman" w:cs="Times New Roman"/>
          <w:sz w:val="24"/>
          <w:szCs w:val="24"/>
        </w:rPr>
      </w:pPr>
      <w:r w:rsidRPr="000808D7">
        <w:rPr>
          <w:rFonts w:ascii="Times New Roman" w:hAnsi="Times New Roman" w:cs="Times New Roman"/>
          <w:b/>
        </w:rPr>
        <w:t>СПИСОК РЕКОМЕНДУЕМОЙ ЛИТЕРАТУРЫ</w:t>
      </w:r>
      <w:r>
        <w:rPr>
          <w:rFonts w:ascii="Times New Roman" w:hAnsi="Times New Roman" w:cs="Times New Roman"/>
          <w:b/>
        </w:rPr>
        <w:t>:</w:t>
      </w:r>
      <w:r w:rsidRPr="008E6E9A">
        <w:rPr>
          <w:rFonts w:ascii="Times New Roman" w:hAnsi="Times New Roman" w:cs="Times New Roman"/>
          <w:sz w:val="24"/>
          <w:szCs w:val="24"/>
        </w:rPr>
        <w:t xml:space="preserve"> Основные источники 1. Володина, М.В. Организация хранения и контроль запасов сырья: учеб.для СПО / М.В. Володина, Т.А. Сопачева. - М.: Академия, 201</w:t>
      </w:r>
      <w:r>
        <w:rPr>
          <w:rFonts w:ascii="Times New Roman" w:hAnsi="Times New Roman" w:cs="Times New Roman"/>
          <w:sz w:val="24"/>
          <w:szCs w:val="24"/>
        </w:rPr>
        <w:t>5</w:t>
      </w:r>
      <w:r w:rsidRPr="008E6E9A">
        <w:rPr>
          <w:rFonts w:ascii="Times New Roman" w:hAnsi="Times New Roman" w:cs="Times New Roman"/>
          <w:sz w:val="24"/>
          <w:szCs w:val="24"/>
        </w:rPr>
        <w:t xml:space="preserve">. – 192 с.: ил. – (Среднее профессиональное образование 2. Качурина, Т.А. Товароведение пищевых продуктов. Рабочая тетрадь: : учеб.пособ. / Т.А. Качурина, Т.А. Лаушкина. – М.: </w:t>
      </w:r>
      <w:r w:rsidRPr="00637B52">
        <w:rPr>
          <w:rFonts w:ascii="Times New Roman" w:hAnsi="Times New Roman" w:cs="Times New Roman"/>
          <w:sz w:val="24"/>
          <w:szCs w:val="24"/>
        </w:rPr>
        <w:t xml:space="preserve">АМ.: Академия, 2010. – 96 с. 3. Сборник рецептур на продукцию общественного питания. Сборник технических нормативов[Текст]. – М.: ДеЛи плюс, 2013. </w:t>
      </w:r>
    </w:p>
    <w:p w:rsidR="002E0D37" w:rsidRDefault="002E0D37" w:rsidP="002E0D37">
      <w:pPr>
        <w:tabs>
          <w:tab w:val="left" w:pos="2090"/>
        </w:tabs>
        <w:rPr>
          <w:rFonts w:ascii="Times New Roman" w:hAnsi="Times New Roman" w:cs="Times New Roman"/>
          <w:sz w:val="24"/>
          <w:szCs w:val="24"/>
        </w:rPr>
      </w:pPr>
    </w:p>
    <w:p w:rsidR="002E0D37" w:rsidRDefault="002E0D37" w:rsidP="002E0D37">
      <w:pPr>
        <w:tabs>
          <w:tab w:val="left" w:pos="2090"/>
        </w:tabs>
        <w:rPr>
          <w:rFonts w:ascii="Times New Roman" w:hAnsi="Times New Roman" w:cs="Times New Roman"/>
          <w:sz w:val="24"/>
          <w:szCs w:val="24"/>
        </w:rPr>
      </w:pPr>
    </w:p>
    <w:p w:rsidR="002E0D37" w:rsidRDefault="002E0D37" w:rsidP="002E0D37">
      <w:pPr>
        <w:tabs>
          <w:tab w:val="left" w:pos="2090"/>
        </w:tabs>
        <w:rPr>
          <w:rFonts w:ascii="Times New Roman" w:hAnsi="Times New Roman" w:cs="Times New Roman"/>
          <w:sz w:val="24"/>
          <w:szCs w:val="24"/>
        </w:rPr>
      </w:pPr>
    </w:p>
    <w:p w:rsidR="002E0D37" w:rsidRDefault="002E0D37" w:rsidP="002E0D37">
      <w:pPr>
        <w:tabs>
          <w:tab w:val="left" w:pos="2090"/>
        </w:tabs>
        <w:rPr>
          <w:rFonts w:ascii="Times New Roman" w:hAnsi="Times New Roman" w:cs="Times New Roman"/>
          <w:sz w:val="24"/>
          <w:szCs w:val="24"/>
        </w:rPr>
      </w:pPr>
    </w:p>
    <w:p w:rsidR="002E0D37" w:rsidRDefault="002E0D37" w:rsidP="002E0D37">
      <w:pPr>
        <w:rPr>
          <w:rFonts w:ascii="Times New Roman" w:hAnsi="Times New Roman" w:cs="Times New Roman"/>
          <w:b/>
          <w:sz w:val="24"/>
          <w:szCs w:val="24"/>
        </w:rPr>
      </w:pPr>
      <w:r>
        <w:rPr>
          <w:rFonts w:ascii="Times New Roman" w:hAnsi="Times New Roman" w:cs="Times New Roman"/>
          <w:b/>
          <w:sz w:val="24"/>
          <w:szCs w:val="24"/>
        </w:rPr>
        <w:t xml:space="preserve">                                      </w:t>
      </w:r>
    </w:p>
    <w:p w:rsidR="002E0D37" w:rsidRDefault="002E0D37" w:rsidP="002E0D37">
      <w:pPr>
        <w:rPr>
          <w:rFonts w:ascii="Times New Roman" w:hAnsi="Times New Roman" w:cs="Times New Roman"/>
          <w:b/>
          <w:sz w:val="24"/>
          <w:szCs w:val="24"/>
        </w:rPr>
      </w:pPr>
    </w:p>
    <w:p w:rsidR="002E0D37" w:rsidRDefault="002E0D37" w:rsidP="002E0D37">
      <w:pPr>
        <w:rPr>
          <w:rFonts w:ascii="Times New Roman" w:hAnsi="Times New Roman" w:cs="Times New Roman"/>
          <w:b/>
          <w:sz w:val="24"/>
          <w:szCs w:val="24"/>
        </w:rPr>
      </w:pPr>
    </w:p>
    <w:p w:rsidR="002E0D37" w:rsidRDefault="002E0D37" w:rsidP="002E0D37">
      <w:pPr>
        <w:rPr>
          <w:rFonts w:ascii="Times New Roman" w:hAnsi="Times New Roman" w:cs="Times New Roman"/>
          <w:sz w:val="24"/>
          <w:szCs w:val="24"/>
        </w:rPr>
      </w:pPr>
      <w:r>
        <w:rPr>
          <w:rFonts w:ascii="Times New Roman" w:hAnsi="Times New Roman" w:cs="Times New Roman"/>
          <w:b/>
          <w:sz w:val="24"/>
          <w:szCs w:val="24"/>
        </w:rPr>
        <w:t xml:space="preserve">                                          </w:t>
      </w:r>
      <w:r w:rsidRPr="008E6E9A">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 6</w:t>
      </w:r>
    </w:p>
    <w:p w:rsidR="002E0D37" w:rsidRDefault="002E0D37" w:rsidP="002E0D37">
      <w:pPr>
        <w:rPr>
          <w:rFonts w:ascii="Times New Roman" w:hAnsi="Times New Roman" w:cs="Times New Roman"/>
          <w:sz w:val="24"/>
          <w:szCs w:val="24"/>
        </w:rPr>
      </w:pPr>
    </w:p>
    <w:p w:rsidR="002E0D37" w:rsidRPr="00343B40"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 </w:t>
      </w:r>
      <w:r w:rsidRPr="00D62779">
        <w:rPr>
          <w:rFonts w:ascii="Times New Roman" w:hAnsi="Times New Roman" w:cs="Times New Roman"/>
          <w:b/>
          <w:sz w:val="24"/>
          <w:szCs w:val="24"/>
        </w:rPr>
        <w:t>Тема:</w:t>
      </w:r>
      <w:r>
        <w:rPr>
          <w:rFonts w:ascii="Times New Roman" w:hAnsi="Times New Roman" w:cs="Times New Roman"/>
          <w:b/>
          <w:sz w:val="24"/>
          <w:szCs w:val="24"/>
        </w:rPr>
        <w:t xml:space="preserve"> </w:t>
      </w:r>
      <w:r w:rsidRPr="00343B40">
        <w:rPr>
          <w:rFonts w:ascii="Times New Roman" w:hAnsi="Times New Roman" w:cs="Times New Roman"/>
          <w:sz w:val="24"/>
          <w:szCs w:val="24"/>
        </w:rPr>
        <w:t>Определение качества свежего мяса.</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 </w:t>
      </w:r>
      <w:r w:rsidRPr="00D62779">
        <w:rPr>
          <w:rFonts w:ascii="Times New Roman" w:hAnsi="Times New Roman" w:cs="Times New Roman"/>
          <w:b/>
          <w:sz w:val="24"/>
          <w:szCs w:val="24"/>
        </w:rPr>
        <w:t>Наименование работы</w:t>
      </w:r>
      <w:r w:rsidRPr="008E6E9A">
        <w:rPr>
          <w:rFonts w:ascii="Times New Roman" w:hAnsi="Times New Roman" w:cs="Times New Roman"/>
          <w:sz w:val="24"/>
          <w:szCs w:val="24"/>
        </w:rPr>
        <w:t>: Оценка мяса свинины по органолептическим показателям, в том числе по свежести.</w:t>
      </w:r>
    </w:p>
    <w:p w:rsidR="002E0D37" w:rsidRDefault="002E0D37" w:rsidP="002E0D37">
      <w:pPr>
        <w:rPr>
          <w:rFonts w:ascii="Times New Roman" w:hAnsi="Times New Roman" w:cs="Times New Roman"/>
          <w:sz w:val="24"/>
          <w:szCs w:val="24"/>
        </w:rPr>
      </w:pPr>
      <w:r w:rsidRPr="00D62779">
        <w:rPr>
          <w:rFonts w:ascii="Times New Roman" w:hAnsi="Times New Roman" w:cs="Times New Roman"/>
          <w:b/>
          <w:sz w:val="24"/>
          <w:szCs w:val="24"/>
        </w:rPr>
        <w:t xml:space="preserve"> Цель работы</w:t>
      </w:r>
      <w:r w:rsidRPr="008E6E9A">
        <w:rPr>
          <w:rFonts w:ascii="Times New Roman" w:hAnsi="Times New Roman" w:cs="Times New Roman"/>
          <w:sz w:val="24"/>
          <w:szCs w:val="24"/>
        </w:rPr>
        <w:t xml:space="preserve">: Уметь оценивать качество мяса, овладеть навыками органолептической оценки качества мяса. Закрепить теоретический материал. распознавать дефекты. </w:t>
      </w:r>
    </w:p>
    <w:p w:rsidR="002E0D37" w:rsidRDefault="002E0D37" w:rsidP="002E0D37">
      <w:pPr>
        <w:rPr>
          <w:rFonts w:ascii="Times New Roman" w:hAnsi="Times New Roman" w:cs="Times New Roman"/>
          <w:sz w:val="24"/>
          <w:szCs w:val="24"/>
        </w:rPr>
      </w:pPr>
      <w:r w:rsidRPr="00D62779">
        <w:rPr>
          <w:rFonts w:ascii="Times New Roman" w:hAnsi="Times New Roman" w:cs="Times New Roman"/>
          <w:b/>
          <w:sz w:val="24"/>
          <w:szCs w:val="24"/>
        </w:rPr>
        <w:t xml:space="preserve"> Время</w:t>
      </w:r>
      <w:r w:rsidRPr="008E6E9A">
        <w:rPr>
          <w:rFonts w:ascii="Times New Roman" w:hAnsi="Times New Roman" w:cs="Times New Roman"/>
          <w:sz w:val="24"/>
          <w:szCs w:val="24"/>
        </w:rPr>
        <w:t xml:space="preserve">: </w:t>
      </w:r>
      <w:r>
        <w:rPr>
          <w:rFonts w:ascii="Times New Roman" w:hAnsi="Times New Roman" w:cs="Times New Roman"/>
          <w:sz w:val="24"/>
          <w:szCs w:val="24"/>
        </w:rPr>
        <w:t>2 часа</w:t>
      </w:r>
    </w:p>
    <w:p w:rsidR="002E0D37" w:rsidRDefault="002E0D37" w:rsidP="002E0D37">
      <w:pPr>
        <w:rPr>
          <w:rFonts w:ascii="Times New Roman" w:hAnsi="Times New Roman" w:cs="Times New Roman"/>
          <w:sz w:val="24"/>
          <w:szCs w:val="24"/>
        </w:rPr>
      </w:pPr>
      <w:r w:rsidRPr="00D62779">
        <w:rPr>
          <w:rFonts w:ascii="Times New Roman" w:hAnsi="Times New Roman" w:cs="Times New Roman"/>
          <w:b/>
          <w:sz w:val="24"/>
          <w:szCs w:val="24"/>
        </w:rPr>
        <w:t>Материально-техническое обеспечение</w:t>
      </w:r>
      <w:r w:rsidRPr="008E6E9A">
        <w:rPr>
          <w:rFonts w:ascii="Times New Roman" w:hAnsi="Times New Roman" w:cs="Times New Roman"/>
          <w:sz w:val="24"/>
          <w:szCs w:val="24"/>
        </w:rPr>
        <w:t>: инструкционная карта по выполнению лабораторной работы, ГОСТ стандарты, натуральные образцы мяса, весы лабораторные, электромясорубка бытовая, баня водяная, нож, доска разделочная с маркировкой МС,</w:t>
      </w:r>
      <w:r>
        <w:rPr>
          <w:rFonts w:ascii="Times New Roman" w:hAnsi="Times New Roman" w:cs="Times New Roman"/>
          <w:sz w:val="24"/>
          <w:szCs w:val="24"/>
        </w:rPr>
        <w:t xml:space="preserve"> мерная кружка</w:t>
      </w:r>
      <w:r w:rsidRPr="008E6E9A">
        <w:rPr>
          <w:rFonts w:ascii="Times New Roman" w:hAnsi="Times New Roman" w:cs="Times New Roman"/>
          <w:sz w:val="24"/>
          <w:szCs w:val="24"/>
        </w:rPr>
        <w:t>, стекло, палочки стеклянные, колбы конические, бумага фильтровальная, вода дистиллированная.</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 </w:t>
      </w:r>
      <w:r w:rsidRPr="009672C1">
        <w:rPr>
          <w:rFonts w:ascii="Times New Roman" w:hAnsi="Times New Roman" w:cs="Times New Roman"/>
          <w:sz w:val="24"/>
          <w:szCs w:val="24"/>
        </w:rPr>
        <w:t>Задание</w:t>
      </w:r>
      <w:r>
        <w:rPr>
          <w:rFonts w:ascii="Times New Roman" w:hAnsi="Times New Roman" w:cs="Times New Roman"/>
          <w:sz w:val="24"/>
          <w:szCs w:val="24"/>
        </w:rPr>
        <w:t xml:space="preserve"> 1</w:t>
      </w:r>
      <w:r w:rsidRPr="009672C1">
        <w:rPr>
          <w:rFonts w:ascii="Times New Roman" w:hAnsi="Times New Roman" w:cs="Times New Roman"/>
          <w:sz w:val="24"/>
          <w:szCs w:val="24"/>
        </w:rPr>
        <w:t>.</w:t>
      </w:r>
      <w:r w:rsidRPr="008E6E9A">
        <w:rPr>
          <w:rFonts w:ascii="Times New Roman" w:hAnsi="Times New Roman" w:cs="Times New Roman"/>
          <w:sz w:val="24"/>
          <w:szCs w:val="24"/>
        </w:rPr>
        <w:t xml:space="preserve"> Определите свежесть мяса свинины по следующим органолептическим показателям: внешний вид, цвет, консистенция, запах, состояние жира и сухожилий.. Полученные фактические данные внесите в таблицу. </w:t>
      </w:r>
    </w:p>
    <w:p w:rsidR="002E0D37" w:rsidRDefault="002E0D37" w:rsidP="002E0D37">
      <w:pPr>
        <w:rPr>
          <w:rFonts w:ascii="Times New Roman" w:hAnsi="Times New Roman" w:cs="Times New Roman"/>
          <w:sz w:val="24"/>
          <w:szCs w:val="24"/>
        </w:rPr>
      </w:pPr>
      <w:r w:rsidRPr="00D62779">
        <w:rPr>
          <w:rFonts w:ascii="Times New Roman" w:hAnsi="Times New Roman" w:cs="Times New Roman"/>
          <w:b/>
          <w:sz w:val="24"/>
          <w:szCs w:val="24"/>
        </w:rPr>
        <w:t>Методика выполнения</w:t>
      </w:r>
      <w:r w:rsidRPr="008E6E9A">
        <w:rPr>
          <w:rFonts w:ascii="Times New Roman" w:hAnsi="Times New Roman" w:cs="Times New Roman"/>
          <w:sz w:val="24"/>
          <w:szCs w:val="24"/>
        </w:rPr>
        <w:t>: Органолептические методы определения свежести предусматривают определение внешнего вида и цвета, консистенции, запаха, состояния жира и сухожилий, прозрачности и аромата бульона. Каждый отобранный образец анализирует</w:t>
      </w:r>
      <w:r>
        <w:rPr>
          <w:rFonts w:ascii="Times New Roman" w:hAnsi="Times New Roman" w:cs="Times New Roman"/>
          <w:sz w:val="24"/>
          <w:szCs w:val="24"/>
        </w:rPr>
        <w:t xml:space="preserve">ся </w:t>
      </w:r>
      <w:r w:rsidRPr="008E6E9A">
        <w:rPr>
          <w:rFonts w:ascii="Times New Roman" w:hAnsi="Times New Roman" w:cs="Times New Roman"/>
          <w:sz w:val="24"/>
          <w:szCs w:val="24"/>
        </w:rPr>
        <w:t xml:space="preserve"> отдельно. Свежесть мяса рекомендуется определять при </w:t>
      </w:r>
      <w:r>
        <w:rPr>
          <w:rFonts w:ascii="Times New Roman" w:hAnsi="Times New Roman" w:cs="Times New Roman"/>
          <w:sz w:val="24"/>
          <w:szCs w:val="24"/>
        </w:rPr>
        <w:t xml:space="preserve"> </w:t>
      </w:r>
      <w:r w:rsidRPr="008E6E9A">
        <w:rPr>
          <w:rFonts w:ascii="Times New Roman" w:hAnsi="Times New Roman" w:cs="Times New Roman"/>
          <w:sz w:val="24"/>
          <w:szCs w:val="24"/>
        </w:rPr>
        <w:t>естественном освещении. Вид и цвет мышц на разрезе определяет в глубинных слоях мышечной ткани на свежем разрезе мяса. При этом устанавливают наличие липкости путем ощупывания и увлажненность поверхности мяса на разрезе путем приложения к разрезу кусочка фильтровальной бумаги. Определ</w:t>
      </w:r>
      <w:r>
        <w:rPr>
          <w:rFonts w:ascii="Times New Roman" w:hAnsi="Times New Roman" w:cs="Times New Roman"/>
          <w:sz w:val="24"/>
          <w:szCs w:val="24"/>
        </w:rPr>
        <w:t xml:space="preserve">яют </w:t>
      </w:r>
      <w:r w:rsidRPr="008E6E9A">
        <w:rPr>
          <w:rFonts w:ascii="Times New Roman" w:hAnsi="Times New Roman" w:cs="Times New Roman"/>
          <w:sz w:val="24"/>
          <w:szCs w:val="24"/>
        </w:rPr>
        <w:t xml:space="preserve"> консистенци</w:t>
      </w:r>
      <w:r>
        <w:rPr>
          <w:rFonts w:ascii="Times New Roman" w:hAnsi="Times New Roman" w:cs="Times New Roman"/>
          <w:sz w:val="24"/>
          <w:szCs w:val="24"/>
        </w:rPr>
        <w:t>ю на</w:t>
      </w:r>
      <w:r w:rsidRPr="008E6E9A">
        <w:rPr>
          <w:rFonts w:ascii="Times New Roman" w:hAnsi="Times New Roman" w:cs="Times New Roman"/>
          <w:sz w:val="24"/>
          <w:szCs w:val="24"/>
        </w:rPr>
        <w:t xml:space="preserve"> свежем разрезе испытуемого образца легким надавливанием пальца образуют ямку и следят за ее выравниванием. Определение запаха</w:t>
      </w:r>
      <w:r>
        <w:rPr>
          <w:rFonts w:ascii="Times New Roman" w:hAnsi="Times New Roman" w:cs="Times New Roman"/>
          <w:sz w:val="24"/>
          <w:szCs w:val="24"/>
        </w:rPr>
        <w:t xml:space="preserve"> о</w:t>
      </w:r>
      <w:r w:rsidRPr="008E6E9A">
        <w:rPr>
          <w:rFonts w:ascii="Times New Roman" w:hAnsi="Times New Roman" w:cs="Times New Roman"/>
          <w:sz w:val="24"/>
          <w:szCs w:val="24"/>
        </w:rPr>
        <w:t xml:space="preserve">рганолептически устанавливают </w:t>
      </w:r>
      <w:r>
        <w:rPr>
          <w:rFonts w:ascii="Times New Roman" w:hAnsi="Times New Roman" w:cs="Times New Roman"/>
          <w:sz w:val="24"/>
          <w:szCs w:val="24"/>
        </w:rPr>
        <w:t xml:space="preserve"> по </w:t>
      </w:r>
      <w:r w:rsidRPr="008E6E9A">
        <w:rPr>
          <w:rFonts w:ascii="Times New Roman" w:hAnsi="Times New Roman" w:cs="Times New Roman"/>
          <w:sz w:val="24"/>
          <w:szCs w:val="24"/>
        </w:rPr>
        <w:t>поверхност</w:t>
      </w:r>
      <w:r>
        <w:rPr>
          <w:rFonts w:ascii="Times New Roman" w:hAnsi="Times New Roman" w:cs="Times New Roman"/>
          <w:sz w:val="24"/>
          <w:szCs w:val="24"/>
        </w:rPr>
        <w:t>и</w:t>
      </w:r>
      <w:r w:rsidRPr="008E6E9A">
        <w:rPr>
          <w:rFonts w:ascii="Times New Roman" w:hAnsi="Times New Roman" w:cs="Times New Roman"/>
          <w:sz w:val="24"/>
          <w:szCs w:val="24"/>
        </w:rPr>
        <w:t xml:space="preserve"> слоя испытуемого образца. Затем чистым ножом делают разрез и сразу определяют запах в глубинных слоях. При этом особое внимание обращают на запах мышечной ткани, прилегающей к кости.. Устанавливают цвет, запах и консистенцию жира. Определение состояния сухожилий. Ощупыванием сухожилий устанавливают их упругость, плотность и состояние суставных поверхностей.</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 Задание 2. Определите прозрачность и аромат мясного бульона. Полученные фактические данные внесите в таблицу. </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Методика выполнения: Подготовка к испытанию. Для получения однородной пробы каждый образец отдельно пропускают через мясорубку диаметром отверстий решетки 2мм, и фарш тщательно перемешивают. 20г. полученного фарша взвешивают на лабораторных весах и помещают в коническую колбу вместимостью 100мл, заливают 60мл дистиллированной воды, тщательно перемешивают, закрывают стеклом и ставят в кипящую баню. Проведение испытаний. Запах мясного бульона определяют в процессе нагревания до 80-850С в момент появления паров, выходящих из приоткрытой колбы. Для определения прозрачности 20мл бульона наливают в мерный цилиндр вместимостью 25мл, имеющей диаметр 20мм, и устанавливают степень его прозрачности визуально. По результатам испытаний делают заключение о свежести мяса в соответствии с характерными признаками, предусмотренными в таблице. Наименование показателя</w:t>
      </w:r>
      <w:r>
        <w:rPr>
          <w:rFonts w:ascii="Times New Roman" w:hAnsi="Times New Roman" w:cs="Times New Roman"/>
          <w:sz w:val="24"/>
          <w:szCs w:val="24"/>
        </w:rPr>
        <w:t>.</w:t>
      </w:r>
      <w:r w:rsidRPr="008E6E9A">
        <w:rPr>
          <w:rFonts w:ascii="Times New Roman" w:hAnsi="Times New Roman" w:cs="Times New Roman"/>
          <w:sz w:val="24"/>
          <w:szCs w:val="24"/>
        </w:rPr>
        <w:t xml:space="preserve"> Характерный признак мяса свежего</w:t>
      </w:r>
      <w:r>
        <w:rPr>
          <w:rFonts w:ascii="Times New Roman" w:hAnsi="Times New Roman" w:cs="Times New Roman"/>
          <w:sz w:val="24"/>
          <w:szCs w:val="24"/>
        </w:rPr>
        <w:t>,</w:t>
      </w:r>
      <w:r w:rsidRPr="008E6E9A">
        <w:rPr>
          <w:rFonts w:ascii="Times New Roman" w:hAnsi="Times New Roman" w:cs="Times New Roman"/>
          <w:sz w:val="24"/>
          <w:szCs w:val="24"/>
        </w:rPr>
        <w:t xml:space="preserve"> </w:t>
      </w:r>
      <w:r>
        <w:rPr>
          <w:rFonts w:ascii="Times New Roman" w:hAnsi="Times New Roman" w:cs="Times New Roman"/>
          <w:sz w:val="24"/>
          <w:szCs w:val="24"/>
        </w:rPr>
        <w:t>с</w:t>
      </w:r>
      <w:r w:rsidRPr="008E6E9A">
        <w:rPr>
          <w:rFonts w:ascii="Times New Roman" w:hAnsi="Times New Roman" w:cs="Times New Roman"/>
          <w:sz w:val="24"/>
          <w:szCs w:val="24"/>
        </w:rPr>
        <w:t xml:space="preserve">омнительной свежести </w:t>
      </w:r>
      <w:r>
        <w:rPr>
          <w:rFonts w:ascii="Times New Roman" w:hAnsi="Times New Roman" w:cs="Times New Roman"/>
          <w:sz w:val="24"/>
          <w:szCs w:val="24"/>
        </w:rPr>
        <w:t>,</w:t>
      </w:r>
      <w:r w:rsidRPr="008E6E9A">
        <w:rPr>
          <w:rFonts w:ascii="Times New Roman" w:hAnsi="Times New Roman" w:cs="Times New Roman"/>
          <w:sz w:val="24"/>
          <w:szCs w:val="24"/>
        </w:rPr>
        <w:t>несвежего</w:t>
      </w:r>
      <w:r>
        <w:rPr>
          <w:rFonts w:ascii="Times New Roman" w:hAnsi="Times New Roman" w:cs="Times New Roman"/>
          <w:sz w:val="24"/>
          <w:szCs w:val="24"/>
        </w:rPr>
        <w:t>.</w:t>
      </w:r>
      <w:r w:rsidRPr="008E6E9A">
        <w:rPr>
          <w:rFonts w:ascii="Times New Roman" w:hAnsi="Times New Roman" w:cs="Times New Roman"/>
          <w:sz w:val="24"/>
          <w:szCs w:val="24"/>
        </w:rPr>
        <w:t xml:space="preserve"> Внешний вид и цвет поверхности мяса </w:t>
      </w:r>
      <w:r>
        <w:rPr>
          <w:rFonts w:ascii="Times New Roman" w:hAnsi="Times New Roman" w:cs="Times New Roman"/>
          <w:sz w:val="24"/>
          <w:szCs w:val="24"/>
        </w:rPr>
        <w:t>и</w:t>
      </w:r>
      <w:r w:rsidRPr="008E6E9A">
        <w:rPr>
          <w:rFonts w:ascii="Times New Roman" w:hAnsi="Times New Roman" w:cs="Times New Roman"/>
          <w:sz w:val="24"/>
          <w:szCs w:val="24"/>
        </w:rPr>
        <w:t xml:space="preserve">меет корочку подсыхания бледно- розового или бледно- красного цвета </w:t>
      </w:r>
      <w:r>
        <w:rPr>
          <w:rFonts w:ascii="Times New Roman" w:hAnsi="Times New Roman" w:cs="Times New Roman"/>
          <w:sz w:val="24"/>
          <w:szCs w:val="24"/>
        </w:rPr>
        <w:t>м</w:t>
      </w:r>
      <w:r w:rsidRPr="008E6E9A">
        <w:rPr>
          <w:rFonts w:ascii="Times New Roman" w:hAnsi="Times New Roman" w:cs="Times New Roman"/>
          <w:sz w:val="24"/>
          <w:szCs w:val="24"/>
        </w:rPr>
        <w:t xml:space="preserve">естами увлажнена, слегка липкая, потемневшая. Сильно подсохшая, покрытая слизью серовато- коричневого цвета или плесенью. Мышцы на разрезе </w:t>
      </w:r>
      <w:r>
        <w:rPr>
          <w:rFonts w:ascii="Times New Roman" w:hAnsi="Times New Roman" w:cs="Times New Roman"/>
          <w:sz w:val="24"/>
          <w:szCs w:val="24"/>
        </w:rPr>
        <w:t>с</w:t>
      </w:r>
      <w:r w:rsidRPr="008E6E9A">
        <w:rPr>
          <w:rFonts w:ascii="Times New Roman" w:hAnsi="Times New Roman" w:cs="Times New Roman"/>
          <w:sz w:val="24"/>
          <w:szCs w:val="24"/>
        </w:rPr>
        <w:t>легка влажные, не оставляют влажного пятна на фильтровальной бумаге; цвет свойственный данному виду мяса</w:t>
      </w:r>
      <w:r>
        <w:rPr>
          <w:rFonts w:ascii="Times New Roman" w:hAnsi="Times New Roman" w:cs="Times New Roman"/>
          <w:sz w:val="24"/>
          <w:szCs w:val="24"/>
        </w:rPr>
        <w:t>.</w:t>
      </w:r>
      <w:r w:rsidRPr="008E6E9A">
        <w:rPr>
          <w:rFonts w:ascii="Times New Roman" w:hAnsi="Times New Roman" w:cs="Times New Roman"/>
          <w:sz w:val="24"/>
          <w:szCs w:val="24"/>
        </w:rPr>
        <w:t xml:space="preserve"> </w:t>
      </w:r>
    </w:p>
    <w:tbl>
      <w:tblPr>
        <w:tblStyle w:val="afffff4"/>
        <w:tblW w:w="0" w:type="auto"/>
        <w:tblLook w:val="04A0" w:firstRow="1" w:lastRow="0" w:firstColumn="1" w:lastColumn="0" w:noHBand="0" w:noVBand="1"/>
      </w:tblPr>
      <w:tblGrid>
        <w:gridCol w:w="3369"/>
        <w:gridCol w:w="3118"/>
        <w:gridCol w:w="3084"/>
      </w:tblGrid>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Наименование показателей</w:t>
            </w:r>
          </w:p>
        </w:tc>
        <w:tc>
          <w:tcPr>
            <w:tcW w:w="3118" w:type="dxa"/>
          </w:tcPr>
          <w:p w:rsidR="002E0D37" w:rsidRDefault="002E0D37" w:rsidP="00666855">
            <w:pPr>
              <w:rPr>
                <w:rFonts w:ascii="Times New Roman" w:hAnsi="Times New Roman"/>
                <w:sz w:val="24"/>
                <w:szCs w:val="24"/>
              </w:rPr>
            </w:pPr>
            <w:r>
              <w:rPr>
                <w:rFonts w:ascii="Times New Roman" w:hAnsi="Times New Roman"/>
                <w:sz w:val="24"/>
                <w:szCs w:val="24"/>
              </w:rPr>
              <w:t>Характерный признак мяса</w:t>
            </w:r>
          </w:p>
        </w:tc>
        <w:tc>
          <w:tcPr>
            <w:tcW w:w="3084" w:type="dxa"/>
          </w:tcPr>
          <w:p w:rsidR="002E0D37" w:rsidRDefault="002E0D37" w:rsidP="00666855">
            <w:pPr>
              <w:rPr>
                <w:rFonts w:ascii="Times New Roman" w:hAnsi="Times New Roman"/>
                <w:sz w:val="24"/>
                <w:szCs w:val="24"/>
              </w:rPr>
            </w:pPr>
            <w:r>
              <w:rPr>
                <w:rFonts w:ascii="Times New Roman" w:hAnsi="Times New Roman"/>
                <w:sz w:val="24"/>
                <w:szCs w:val="24"/>
              </w:rPr>
              <w:t>Вывод</w:t>
            </w: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Внешний вид и цвет поверхности.</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Мышцы на разрезе</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Консистенция</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Состояние жира</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Запах</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Состояние сухожилий</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r w:rsidR="002E0D37" w:rsidTr="00666855">
        <w:tc>
          <w:tcPr>
            <w:tcW w:w="3369" w:type="dxa"/>
          </w:tcPr>
          <w:p w:rsidR="002E0D37" w:rsidRDefault="002E0D37" w:rsidP="00666855">
            <w:pPr>
              <w:rPr>
                <w:rFonts w:ascii="Times New Roman" w:hAnsi="Times New Roman"/>
                <w:sz w:val="24"/>
                <w:szCs w:val="24"/>
              </w:rPr>
            </w:pPr>
            <w:r>
              <w:rPr>
                <w:rFonts w:ascii="Times New Roman" w:hAnsi="Times New Roman"/>
                <w:sz w:val="24"/>
                <w:szCs w:val="24"/>
              </w:rPr>
              <w:t>Прозрачность и аромат бульона.</w:t>
            </w:r>
          </w:p>
        </w:tc>
        <w:tc>
          <w:tcPr>
            <w:tcW w:w="3118" w:type="dxa"/>
          </w:tcPr>
          <w:p w:rsidR="002E0D37" w:rsidRDefault="002E0D37" w:rsidP="00666855">
            <w:pPr>
              <w:rPr>
                <w:rFonts w:ascii="Times New Roman" w:hAnsi="Times New Roman"/>
                <w:sz w:val="24"/>
                <w:szCs w:val="24"/>
              </w:rPr>
            </w:pPr>
          </w:p>
        </w:tc>
        <w:tc>
          <w:tcPr>
            <w:tcW w:w="3084" w:type="dxa"/>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sidRPr="00343B40">
        <w:rPr>
          <w:rFonts w:ascii="Times New Roman" w:hAnsi="Times New Roman" w:cs="Times New Roman"/>
          <w:b/>
          <w:sz w:val="24"/>
          <w:szCs w:val="24"/>
        </w:rPr>
        <w:t>Отчет о работе:</w:t>
      </w:r>
      <w:r w:rsidRPr="008E6E9A">
        <w:rPr>
          <w:rFonts w:ascii="Times New Roman" w:hAnsi="Times New Roman" w:cs="Times New Roman"/>
          <w:sz w:val="24"/>
          <w:szCs w:val="24"/>
        </w:rPr>
        <w:t xml:space="preserve"> 1. Определите свежесть мяса </w:t>
      </w:r>
      <w:r>
        <w:rPr>
          <w:rFonts w:ascii="Times New Roman" w:hAnsi="Times New Roman" w:cs="Times New Roman"/>
          <w:sz w:val="24"/>
          <w:szCs w:val="24"/>
        </w:rPr>
        <w:t xml:space="preserve"> </w:t>
      </w:r>
      <w:r w:rsidRPr="008E6E9A">
        <w:rPr>
          <w:rFonts w:ascii="Times New Roman" w:hAnsi="Times New Roman" w:cs="Times New Roman"/>
          <w:sz w:val="24"/>
          <w:szCs w:val="24"/>
        </w:rPr>
        <w:t>свинины по органолептическим показателям. Полученные фактические данные внесите в таблицу и сделайте вывод.</w:t>
      </w:r>
    </w:p>
    <w:p w:rsidR="002E0D37" w:rsidRDefault="002E0D37" w:rsidP="002E0D37">
      <w:pPr>
        <w:rPr>
          <w:rFonts w:ascii="Times New Roman" w:hAnsi="Times New Roman" w:cs="Times New Roman"/>
          <w:sz w:val="24"/>
          <w:szCs w:val="24"/>
        </w:rPr>
      </w:pPr>
      <w:r w:rsidRPr="008E6E9A">
        <w:rPr>
          <w:rFonts w:ascii="Times New Roman" w:hAnsi="Times New Roman" w:cs="Times New Roman"/>
          <w:sz w:val="24"/>
          <w:szCs w:val="24"/>
        </w:rPr>
        <w:t xml:space="preserve"> 2. Определите прозрачность и аромат мясного бульона. Полученные фактические данные внесите в таблицу и сделайте заключение о свежести мяса. </w:t>
      </w:r>
    </w:p>
    <w:p w:rsidR="002E0D37" w:rsidRDefault="002E0D37" w:rsidP="002E0D37">
      <w:pPr>
        <w:rPr>
          <w:rFonts w:ascii="Times New Roman" w:hAnsi="Times New Roman" w:cs="Times New Roman"/>
          <w:sz w:val="24"/>
          <w:szCs w:val="24"/>
        </w:rPr>
      </w:pPr>
      <w:r w:rsidRPr="00343B40">
        <w:rPr>
          <w:rFonts w:ascii="Times New Roman" w:hAnsi="Times New Roman" w:cs="Times New Roman"/>
          <w:b/>
          <w:sz w:val="24"/>
          <w:szCs w:val="24"/>
        </w:rPr>
        <w:t>Контрольные вопросы:</w:t>
      </w:r>
      <w:r w:rsidRPr="008E6E9A">
        <w:rPr>
          <w:rFonts w:ascii="Times New Roman" w:hAnsi="Times New Roman" w:cs="Times New Roman"/>
          <w:sz w:val="24"/>
          <w:szCs w:val="24"/>
        </w:rPr>
        <w:t xml:space="preserve"> 1. Органолептические методы определения свежести мяса. 2. Пищевая ценность мяса. 3. Группа мяса и мясных продуктов.</w:t>
      </w:r>
    </w:p>
    <w:p w:rsidR="002E0D37" w:rsidRPr="00637B52" w:rsidRDefault="002E0D37" w:rsidP="002E0D37">
      <w:pPr>
        <w:rPr>
          <w:rFonts w:ascii="Times New Roman" w:hAnsi="Times New Roman" w:cs="Times New Roman"/>
          <w:sz w:val="24"/>
          <w:szCs w:val="24"/>
        </w:rPr>
      </w:pPr>
      <w:r w:rsidRPr="000808D7">
        <w:rPr>
          <w:rFonts w:ascii="Times New Roman" w:hAnsi="Times New Roman" w:cs="Times New Roman"/>
          <w:b/>
        </w:rPr>
        <w:t>СПИСОК РЕКОМЕНДУЕМОЙ ЛИТЕРАТУРЫ</w:t>
      </w:r>
      <w:r>
        <w:rPr>
          <w:rFonts w:ascii="Times New Roman" w:hAnsi="Times New Roman" w:cs="Times New Roman"/>
          <w:b/>
        </w:rPr>
        <w:t>:</w:t>
      </w:r>
      <w:r w:rsidRPr="008E6E9A">
        <w:rPr>
          <w:rFonts w:ascii="Times New Roman" w:hAnsi="Times New Roman" w:cs="Times New Roman"/>
          <w:sz w:val="24"/>
          <w:szCs w:val="24"/>
        </w:rPr>
        <w:t xml:space="preserve"> Основные источники 1. Володина, М.В. Организация хранения и контроль запасов сырья: учеб.для СПО / М.В. Володина, Т.А. Сопачева. - М.: Академия, 201</w:t>
      </w:r>
      <w:r>
        <w:rPr>
          <w:rFonts w:ascii="Times New Roman" w:hAnsi="Times New Roman" w:cs="Times New Roman"/>
          <w:sz w:val="24"/>
          <w:szCs w:val="24"/>
        </w:rPr>
        <w:t>5</w:t>
      </w:r>
      <w:r w:rsidRPr="008E6E9A">
        <w:rPr>
          <w:rFonts w:ascii="Times New Roman" w:hAnsi="Times New Roman" w:cs="Times New Roman"/>
          <w:sz w:val="24"/>
          <w:szCs w:val="24"/>
        </w:rPr>
        <w:t xml:space="preserve">. – 192 с.: ил. – (Среднее профессиональное образование 2. Качурина, Т.А. Товароведение пищевых продуктов. Рабочая тетрадь: : учеб.пособ. / Т.А. Качурина, Т.А. Лаушкина. – М.: </w:t>
      </w:r>
      <w:r w:rsidRPr="00637B52">
        <w:rPr>
          <w:rFonts w:ascii="Times New Roman" w:hAnsi="Times New Roman" w:cs="Times New Roman"/>
          <w:sz w:val="24"/>
          <w:szCs w:val="24"/>
        </w:rPr>
        <w:t xml:space="preserve">АМ.: Академия, 2010. – 96 с. 3. Сборник рецептур на продукцию общественного питания. Сборник технических нормативов[Текст]. – М.: ДеЛи плюс, 2013. </w:t>
      </w:r>
    </w:p>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b/>
          <w:sz w:val="24"/>
          <w:szCs w:val="24"/>
        </w:rPr>
      </w:pPr>
      <w:r>
        <w:rPr>
          <w:rFonts w:ascii="Times New Roman" w:hAnsi="Times New Roman" w:cs="Times New Roman"/>
          <w:b/>
          <w:sz w:val="24"/>
          <w:szCs w:val="24"/>
        </w:rPr>
        <w:t xml:space="preserve">                                    </w:t>
      </w:r>
      <w:r w:rsidRPr="008E6E9A">
        <w:rPr>
          <w:rFonts w:ascii="Times New Roman" w:hAnsi="Times New Roman" w:cs="Times New Roman"/>
          <w:b/>
          <w:sz w:val="24"/>
          <w:szCs w:val="24"/>
        </w:rPr>
        <w:t>Лабораторная работа №</w:t>
      </w:r>
      <w:r>
        <w:rPr>
          <w:rFonts w:ascii="Times New Roman" w:hAnsi="Times New Roman" w:cs="Times New Roman"/>
          <w:b/>
          <w:sz w:val="24"/>
          <w:szCs w:val="24"/>
        </w:rPr>
        <w:t xml:space="preserve"> 7</w:t>
      </w:r>
    </w:p>
    <w:p w:rsidR="002E0D37" w:rsidRDefault="002E0D37" w:rsidP="002E0D37">
      <w:pPr>
        <w:tabs>
          <w:tab w:val="left" w:pos="2465"/>
        </w:tabs>
        <w:rPr>
          <w:rFonts w:ascii="Times New Roman" w:hAnsi="Times New Roman" w:cs="Times New Roman"/>
          <w:sz w:val="24"/>
          <w:szCs w:val="24"/>
        </w:rPr>
      </w:pPr>
      <w:r w:rsidRPr="0023324A">
        <w:rPr>
          <w:rFonts w:ascii="Times New Roman" w:hAnsi="Times New Roman" w:cs="Times New Roman"/>
          <w:b/>
          <w:sz w:val="24"/>
          <w:szCs w:val="24"/>
        </w:rPr>
        <w:t>Тема:</w:t>
      </w:r>
      <w:r w:rsidRPr="0023324A">
        <w:rPr>
          <w:rFonts w:ascii="Times New Roman" w:hAnsi="Times New Roman" w:cs="Times New Roman"/>
          <w:sz w:val="24"/>
          <w:szCs w:val="24"/>
        </w:rPr>
        <w:t xml:space="preserve"> Определение вида и категории яиц по органолептическим показателям.Ознакомление с дефектами яиц. Установлени допустимы и недопустимых дефектов.</w:t>
      </w:r>
    </w:p>
    <w:p w:rsidR="002E0D37" w:rsidRDefault="002E0D37" w:rsidP="002E0D37">
      <w:pPr>
        <w:rPr>
          <w:rFonts w:ascii="Times New Roman" w:hAnsi="Times New Roman" w:cs="Times New Roman"/>
          <w:sz w:val="24"/>
          <w:szCs w:val="24"/>
        </w:rPr>
      </w:pPr>
      <w:r w:rsidRPr="0023324A">
        <w:rPr>
          <w:rFonts w:ascii="Times New Roman" w:hAnsi="Times New Roman" w:cs="Times New Roman"/>
          <w:b/>
          <w:sz w:val="24"/>
          <w:szCs w:val="24"/>
        </w:rPr>
        <w:t>Цель:</w:t>
      </w:r>
      <w:r w:rsidRPr="0023324A">
        <w:rPr>
          <w:rFonts w:ascii="Times New Roman" w:hAnsi="Times New Roman" w:cs="Times New Roman"/>
          <w:sz w:val="24"/>
          <w:szCs w:val="24"/>
        </w:rPr>
        <w:t xml:space="preserve"> изучить правила отбора проб, принципы классификации, научиться оценивать качество и определять категорию яиц. </w:t>
      </w:r>
    </w:p>
    <w:p w:rsidR="002E0D37" w:rsidRDefault="002E0D37" w:rsidP="002E0D37">
      <w:pPr>
        <w:rPr>
          <w:rFonts w:ascii="Times New Roman" w:hAnsi="Times New Roman" w:cs="Times New Roman"/>
          <w:sz w:val="24"/>
          <w:szCs w:val="24"/>
        </w:rPr>
      </w:pPr>
      <w:r w:rsidRPr="00634768">
        <w:rPr>
          <w:rFonts w:ascii="Times New Roman" w:hAnsi="Times New Roman" w:cs="Times New Roman"/>
          <w:b/>
          <w:sz w:val="24"/>
          <w:szCs w:val="24"/>
        </w:rPr>
        <w:t>Оснащение:</w:t>
      </w:r>
      <w:r w:rsidRPr="0023324A">
        <w:rPr>
          <w:rFonts w:ascii="Times New Roman" w:hAnsi="Times New Roman" w:cs="Times New Roman"/>
          <w:sz w:val="24"/>
          <w:szCs w:val="24"/>
        </w:rPr>
        <w:t xml:space="preserve"> учебник З.П. Матюхина «Товароведение пищевых продуктов», методический материал, образцы яиц, ГОСТ Р 52121 «Яйца куриные. Технические условия» </w:t>
      </w:r>
    </w:p>
    <w:p w:rsidR="002E0D37" w:rsidRDefault="002E0D37" w:rsidP="002E0D37">
      <w:pPr>
        <w:rPr>
          <w:rFonts w:ascii="Times New Roman" w:hAnsi="Times New Roman" w:cs="Times New Roman"/>
          <w:sz w:val="24"/>
          <w:szCs w:val="24"/>
        </w:rPr>
      </w:pPr>
      <w:r w:rsidRPr="00D62779">
        <w:rPr>
          <w:rFonts w:ascii="Times New Roman" w:hAnsi="Times New Roman" w:cs="Times New Roman"/>
          <w:b/>
          <w:sz w:val="24"/>
          <w:szCs w:val="24"/>
        </w:rPr>
        <w:t>Время</w:t>
      </w:r>
      <w:r>
        <w:rPr>
          <w:rFonts w:ascii="Times New Roman" w:hAnsi="Times New Roman" w:cs="Times New Roman"/>
          <w:b/>
          <w:sz w:val="24"/>
          <w:szCs w:val="24"/>
        </w:rPr>
        <w:t xml:space="preserve"> проведения</w:t>
      </w:r>
      <w:r w:rsidRPr="008E6E9A">
        <w:rPr>
          <w:rFonts w:ascii="Times New Roman" w:hAnsi="Times New Roman" w:cs="Times New Roman"/>
          <w:sz w:val="24"/>
          <w:szCs w:val="24"/>
        </w:rPr>
        <w:t xml:space="preserve">: </w:t>
      </w:r>
      <w:r>
        <w:rPr>
          <w:rFonts w:ascii="Times New Roman" w:hAnsi="Times New Roman" w:cs="Times New Roman"/>
          <w:sz w:val="24"/>
          <w:szCs w:val="24"/>
        </w:rPr>
        <w:t>2 часа</w:t>
      </w:r>
    </w:p>
    <w:p w:rsidR="002E0D37" w:rsidRDefault="002E0D37" w:rsidP="002E0D37">
      <w:pPr>
        <w:rPr>
          <w:rFonts w:ascii="Times New Roman" w:hAnsi="Times New Roman" w:cs="Times New Roman"/>
          <w:sz w:val="24"/>
          <w:szCs w:val="24"/>
        </w:rPr>
      </w:pPr>
      <w:r w:rsidRPr="0023324A">
        <w:rPr>
          <w:rFonts w:ascii="Times New Roman" w:hAnsi="Times New Roman" w:cs="Times New Roman"/>
          <w:b/>
          <w:sz w:val="24"/>
          <w:szCs w:val="24"/>
        </w:rPr>
        <w:t>Порядок работы</w:t>
      </w:r>
      <w:r>
        <w:rPr>
          <w:rFonts w:ascii="Times New Roman" w:hAnsi="Times New Roman" w:cs="Times New Roman"/>
          <w:b/>
          <w:sz w:val="24"/>
          <w:szCs w:val="24"/>
        </w:rPr>
        <w:t>:</w:t>
      </w:r>
      <w:r w:rsidRPr="0023324A">
        <w:rPr>
          <w:rFonts w:ascii="Times New Roman" w:hAnsi="Times New Roman" w:cs="Times New Roman"/>
          <w:sz w:val="24"/>
          <w:szCs w:val="24"/>
        </w:rPr>
        <w:t xml:space="preserve"> 1. Ознакомиться с дополнительным материалом (учебник, задание для</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лабораторной работы).</w:t>
      </w:r>
      <w:r>
        <w:rPr>
          <w:rFonts w:ascii="Times New Roman" w:hAnsi="Times New Roman" w:cs="Times New Roman"/>
          <w:sz w:val="24"/>
          <w:szCs w:val="24"/>
        </w:rPr>
        <w:t xml:space="preserve"> </w:t>
      </w:r>
      <w:r w:rsidRPr="00634768">
        <w:rPr>
          <w:rFonts w:ascii="Times New Roman" w:hAnsi="Times New Roman" w:cs="Times New Roman"/>
          <w:sz w:val="24"/>
          <w:szCs w:val="24"/>
        </w:rPr>
        <w:t xml:space="preserve"> 2. Изучение классификации куриных яиц.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Куриные пищевые яйца в зависимости от сроков хранения и качества подразделяются на диетические и столовые (ГОСТ Р 52121 "Яйца куриные пищевые. Технические условия"). К диетическим яйцам относятся яйца, срок хранения которых не превышает 7 суток. К столовым относятся яйца со сроком хранения при температуре от 0 до 20°С 8-25</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суток и яйца, которые хранились в промышленных холодильниках на предприятиипроизводителе при температуре от -2 до 0°С не более 90 суток. Яйца, принятые в торговой сети как диетические, срок хранения которых в процессе реализации превысил срок, установленный для диетических яиц, переводят в столовые в соответствии с правилами, утвержденными в установленном порядке. Куриные пищевые яйца на птицефабриках сортируют не позднее, чем через одни сутки после снесения. Яйца, заготовляемые организациями потребительской кооперации, поставляют на пункт сортировки не реже одного раза в декаду и сортируют как столовые. Сортировку яиц производят не позднее чем через двое суток</w:t>
      </w:r>
      <w:r>
        <w:rPr>
          <w:rFonts w:ascii="Times New Roman" w:hAnsi="Times New Roman" w:cs="Times New Roman"/>
          <w:sz w:val="24"/>
          <w:szCs w:val="24"/>
        </w:rPr>
        <w:t xml:space="preserve">  </w:t>
      </w:r>
      <w:r w:rsidRPr="00634768">
        <w:rPr>
          <w:rFonts w:ascii="Times New Roman" w:hAnsi="Times New Roman" w:cs="Times New Roman"/>
          <w:sz w:val="24"/>
          <w:szCs w:val="24"/>
        </w:rPr>
        <w:t xml:space="preserve">после поступления на пункт сортировки. Яйца в зависимости от их массы подразделяются на пять категорий.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2.1.Изучите требования ГОСТа Р 52121 и заполните таблицы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2.2.Составить отчет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Отчет по лабораторной работе №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Название лабораторной работы_____________________________________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Цель работы____________________________________________________</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Краткое содержание работы: 1.________________________________________________________ 2._______________________________________________________ </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Заполните таблицу </w:t>
      </w:r>
      <w:r>
        <w:rPr>
          <w:rFonts w:ascii="Times New Roman" w:hAnsi="Times New Roman" w:cs="Times New Roman"/>
          <w:sz w:val="24"/>
          <w:szCs w:val="24"/>
        </w:rPr>
        <w:t>:</w:t>
      </w:r>
    </w:p>
    <w:p w:rsidR="002E0D37" w:rsidRPr="00634768"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 xml:space="preserve">Таблица 1. Классификация куриных </w:t>
      </w:r>
      <w:r>
        <w:rPr>
          <w:rFonts w:ascii="Times New Roman" w:hAnsi="Times New Roman" w:cs="Times New Roman"/>
          <w:sz w:val="24"/>
          <w:szCs w:val="24"/>
        </w:rPr>
        <w:t>.</w:t>
      </w:r>
    </w:p>
    <w:tbl>
      <w:tblPr>
        <w:tblStyle w:val="afffff4"/>
        <w:tblW w:w="0" w:type="auto"/>
        <w:tblLook w:val="04A0" w:firstRow="1" w:lastRow="0" w:firstColumn="1" w:lastColumn="0" w:noHBand="0" w:noVBand="1"/>
      </w:tblPr>
      <w:tblGrid>
        <w:gridCol w:w="1595"/>
        <w:gridCol w:w="1915"/>
        <w:gridCol w:w="1843"/>
        <w:gridCol w:w="1985"/>
      </w:tblGrid>
      <w:tr w:rsidR="002E0D37" w:rsidTr="00666855">
        <w:tc>
          <w:tcPr>
            <w:tcW w:w="1595" w:type="dxa"/>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Категория</w:t>
            </w:r>
          </w:p>
        </w:tc>
        <w:tc>
          <w:tcPr>
            <w:tcW w:w="1915" w:type="dxa"/>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Масса 1 яйца, г</w:t>
            </w:r>
          </w:p>
        </w:tc>
        <w:tc>
          <w:tcPr>
            <w:tcW w:w="1843" w:type="dxa"/>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Масса 10 яиц, г</w:t>
            </w:r>
          </w:p>
        </w:tc>
        <w:tc>
          <w:tcPr>
            <w:tcW w:w="1985" w:type="dxa"/>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Масса 360 яиц, г</w:t>
            </w:r>
          </w:p>
        </w:tc>
      </w:tr>
      <w:tr w:rsidR="002E0D37" w:rsidTr="00666855">
        <w:tc>
          <w:tcPr>
            <w:tcW w:w="1595" w:type="dxa"/>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Высшая</w:t>
            </w:r>
          </w:p>
        </w:tc>
        <w:tc>
          <w:tcPr>
            <w:tcW w:w="1915" w:type="dxa"/>
          </w:tcPr>
          <w:p w:rsidR="002E0D37" w:rsidRDefault="002E0D37" w:rsidP="00666855">
            <w:pPr>
              <w:rPr>
                <w:rFonts w:ascii="Times New Roman" w:hAnsi="Times New Roman"/>
                <w:sz w:val="24"/>
                <w:szCs w:val="24"/>
              </w:rPr>
            </w:pPr>
          </w:p>
        </w:tc>
        <w:tc>
          <w:tcPr>
            <w:tcW w:w="1843" w:type="dxa"/>
          </w:tcPr>
          <w:p w:rsidR="002E0D37" w:rsidRDefault="002E0D37" w:rsidP="00666855">
            <w:pPr>
              <w:rPr>
                <w:rFonts w:ascii="Times New Roman" w:hAnsi="Times New Roman"/>
                <w:sz w:val="24"/>
                <w:szCs w:val="24"/>
              </w:rPr>
            </w:pPr>
          </w:p>
        </w:tc>
        <w:tc>
          <w:tcPr>
            <w:tcW w:w="1985" w:type="dxa"/>
          </w:tcPr>
          <w:p w:rsidR="002E0D37" w:rsidRDefault="002E0D37" w:rsidP="00666855">
            <w:pPr>
              <w:rPr>
                <w:rFonts w:ascii="Times New Roman" w:hAnsi="Times New Roman"/>
                <w:sz w:val="24"/>
                <w:szCs w:val="24"/>
              </w:rPr>
            </w:pPr>
          </w:p>
        </w:tc>
      </w:tr>
      <w:tr w:rsidR="002E0D37" w:rsidTr="00666855">
        <w:tc>
          <w:tcPr>
            <w:tcW w:w="1595" w:type="dxa"/>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Отборная</w:t>
            </w:r>
          </w:p>
        </w:tc>
        <w:tc>
          <w:tcPr>
            <w:tcW w:w="1915" w:type="dxa"/>
          </w:tcPr>
          <w:p w:rsidR="002E0D37" w:rsidRDefault="002E0D37" w:rsidP="00666855">
            <w:pPr>
              <w:rPr>
                <w:rFonts w:ascii="Times New Roman" w:hAnsi="Times New Roman"/>
                <w:sz w:val="24"/>
                <w:szCs w:val="24"/>
              </w:rPr>
            </w:pPr>
          </w:p>
        </w:tc>
        <w:tc>
          <w:tcPr>
            <w:tcW w:w="1843" w:type="dxa"/>
          </w:tcPr>
          <w:p w:rsidR="002E0D37" w:rsidRDefault="002E0D37" w:rsidP="00666855">
            <w:pPr>
              <w:rPr>
                <w:rFonts w:ascii="Times New Roman" w:hAnsi="Times New Roman"/>
                <w:sz w:val="24"/>
                <w:szCs w:val="24"/>
              </w:rPr>
            </w:pPr>
          </w:p>
        </w:tc>
        <w:tc>
          <w:tcPr>
            <w:tcW w:w="1985" w:type="dxa"/>
          </w:tcPr>
          <w:p w:rsidR="002E0D37" w:rsidRDefault="002E0D37" w:rsidP="00666855">
            <w:pPr>
              <w:rPr>
                <w:rFonts w:ascii="Times New Roman" w:hAnsi="Times New Roman"/>
                <w:sz w:val="24"/>
                <w:szCs w:val="24"/>
              </w:rPr>
            </w:pPr>
          </w:p>
        </w:tc>
      </w:tr>
      <w:tr w:rsidR="002E0D37" w:rsidTr="00666855">
        <w:trPr>
          <w:trHeight w:val="291"/>
        </w:trPr>
        <w:tc>
          <w:tcPr>
            <w:tcW w:w="1595" w:type="dxa"/>
            <w:tcBorders>
              <w:bottom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Первая</w:t>
            </w:r>
          </w:p>
        </w:tc>
        <w:tc>
          <w:tcPr>
            <w:tcW w:w="1915" w:type="dxa"/>
            <w:tcBorders>
              <w:bottom w:val="single" w:sz="4" w:space="0" w:color="auto"/>
            </w:tcBorders>
          </w:tcPr>
          <w:p w:rsidR="002E0D37" w:rsidRDefault="002E0D37" w:rsidP="00666855">
            <w:pPr>
              <w:rPr>
                <w:rFonts w:ascii="Times New Roman" w:hAnsi="Times New Roman"/>
                <w:sz w:val="24"/>
                <w:szCs w:val="24"/>
              </w:rPr>
            </w:pPr>
          </w:p>
        </w:tc>
        <w:tc>
          <w:tcPr>
            <w:tcW w:w="1843" w:type="dxa"/>
            <w:tcBorders>
              <w:bottom w:val="single" w:sz="4" w:space="0" w:color="auto"/>
            </w:tcBorders>
          </w:tcPr>
          <w:p w:rsidR="002E0D37" w:rsidRDefault="002E0D37" w:rsidP="00666855">
            <w:pPr>
              <w:rPr>
                <w:rFonts w:ascii="Times New Roman" w:hAnsi="Times New Roman"/>
                <w:sz w:val="24"/>
                <w:szCs w:val="24"/>
              </w:rPr>
            </w:pPr>
          </w:p>
        </w:tc>
        <w:tc>
          <w:tcPr>
            <w:tcW w:w="1985" w:type="dxa"/>
            <w:tcBorders>
              <w:bottom w:val="single" w:sz="4" w:space="0" w:color="auto"/>
            </w:tcBorders>
          </w:tcPr>
          <w:p w:rsidR="002E0D37" w:rsidRDefault="002E0D37" w:rsidP="00666855">
            <w:pPr>
              <w:rPr>
                <w:rFonts w:ascii="Times New Roman" w:hAnsi="Times New Roman"/>
                <w:sz w:val="24"/>
                <w:szCs w:val="24"/>
              </w:rPr>
            </w:pPr>
          </w:p>
        </w:tc>
      </w:tr>
      <w:tr w:rsidR="002E0D37" w:rsidTr="00666855">
        <w:trPr>
          <w:trHeight w:val="277"/>
        </w:trPr>
        <w:tc>
          <w:tcPr>
            <w:tcW w:w="1595" w:type="dxa"/>
            <w:tcBorders>
              <w:top w:val="single" w:sz="4" w:space="0" w:color="auto"/>
              <w:bottom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Вторая</w:t>
            </w:r>
          </w:p>
        </w:tc>
        <w:tc>
          <w:tcPr>
            <w:tcW w:w="1915" w:type="dxa"/>
            <w:tcBorders>
              <w:top w:val="single" w:sz="4" w:space="0" w:color="auto"/>
              <w:bottom w:val="single" w:sz="4" w:space="0" w:color="auto"/>
            </w:tcBorders>
          </w:tcPr>
          <w:p w:rsidR="002E0D37" w:rsidRDefault="002E0D37" w:rsidP="00666855">
            <w:pPr>
              <w:rPr>
                <w:rFonts w:ascii="Times New Roman" w:hAnsi="Times New Roman"/>
                <w:sz w:val="24"/>
                <w:szCs w:val="24"/>
              </w:rPr>
            </w:pPr>
          </w:p>
        </w:tc>
        <w:tc>
          <w:tcPr>
            <w:tcW w:w="1843" w:type="dxa"/>
            <w:tcBorders>
              <w:top w:val="single" w:sz="4" w:space="0" w:color="auto"/>
              <w:bottom w:val="single" w:sz="4" w:space="0" w:color="auto"/>
            </w:tcBorders>
          </w:tcPr>
          <w:p w:rsidR="002E0D37" w:rsidRDefault="002E0D37" w:rsidP="00666855">
            <w:pPr>
              <w:rPr>
                <w:rFonts w:ascii="Times New Roman" w:hAnsi="Times New Roman"/>
                <w:sz w:val="24"/>
                <w:szCs w:val="24"/>
              </w:rPr>
            </w:pPr>
          </w:p>
        </w:tc>
        <w:tc>
          <w:tcPr>
            <w:tcW w:w="1985" w:type="dxa"/>
            <w:tcBorders>
              <w:top w:val="single" w:sz="4" w:space="0" w:color="auto"/>
              <w:bottom w:val="single" w:sz="4" w:space="0" w:color="auto"/>
            </w:tcBorders>
          </w:tcPr>
          <w:p w:rsidR="002E0D37" w:rsidRDefault="002E0D37" w:rsidP="00666855">
            <w:pPr>
              <w:rPr>
                <w:rFonts w:ascii="Times New Roman" w:hAnsi="Times New Roman"/>
                <w:sz w:val="24"/>
                <w:szCs w:val="24"/>
              </w:rPr>
            </w:pPr>
          </w:p>
        </w:tc>
      </w:tr>
      <w:tr w:rsidR="002E0D37" w:rsidTr="00666855">
        <w:trPr>
          <w:trHeight w:val="261"/>
        </w:trPr>
        <w:tc>
          <w:tcPr>
            <w:tcW w:w="1595" w:type="dxa"/>
            <w:tcBorders>
              <w:top w:val="single" w:sz="4" w:space="0" w:color="auto"/>
            </w:tcBorders>
          </w:tcPr>
          <w:p w:rsidR="002E0D37" w:rsidRDefault="002E0D37" w:rsidP="00666855">
            <w:pPr>
              <w:rPr>
                <w:rFonts w:ascii="Times New Roman" w:hAnsi="Times New Roman"/>
                <w:sz w:val="24"/>
                <w:szCs w:val="24"/>
              </w:rPr>
            </w:pPr>
            <w:r>
              <w:rPr>
                <w:rFonts w:ascii="Times New Roman" w:hAnsi="Times New Roman"/>
                <w:sz w:val="24"/>
                <w:szCs w:val="24"/>
              </w:rPr>
              <w:t>Третья</w:t>
            </w:r>
          </w:p>
        </w:tc>
        <w:tc>
          <w:tcPr>
            <w:tcW w:w="1915" w:type="dxa"/>
            <w:tcBorders>
              <w:top w:val="single" w:sz="4" w:space="0" w:color="auto"/>
            </w:tcBorders>
          </w:tcPr>
          <w:p w:rsidR="002E0D37" w:rsidRDefault="002E0D37" w:rsidP="00666855">
            <w:pPr>
              <w:rPr>
                <w:rFonts w:ascii="Times New Roman" w:hAnsi="Times New Roman"/>
                <w:sz w:val="24"/>
                <w:szCs w:val="24"/>
              </w:rPr>
            </w:pPr>
          </w:p>
        </w:tc>
        <w:tc>
          <w:tcPr>
            <w:tcW w:w="1843" w:type="dxa"/>
            <w:tcBorders>
              <w:top w:val="single" w:sz="4" w:space="0" w:color="auto"/>
            </w:tcBorders>
          </w:tcPr>
          <w:p w:rsidR="002E0D37" w:rsidRDefault="002E0D37" w:rsidP="00666855">
            <w:pPr>
              <w:rPr>
                <w:rFonts w:ascii="Times New Roman" w:hAnsi="Times New Roman"/>
                <w:sz w:val="24"/>
                <w:szCs w:val="24"/>
              </w:rPr>
            </w:pPr>
          </w:p>
        </w:tc>
        <w:tc>
          <w:tcPr>
            <w:tcW w:w="1985" w:type="dxa"/>
            <w:tcBorders>
              <w:top w:val="single" w:sz="4" w:space="0" w:color="auto"/>
            </w:tcBorders>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sidRPr="0006704D">
        <w:rPr>
          <w:rFonts w:ascii="Times New Roman" w:hAnsi="Times New Roman" w:cs="Times New Roman"/>
          <w:sz w:val="24"/>
          <w:szCs w:val="24"/>
        </w:rPr>
        <w:t>2.2. Изучите требования ГОСТ Р 52121 к качественным характеристикам куриных яиц и заполните таблицу 2.</w:t>
      </w:r>
    </w:p>
    <w:p w:rsidR="002E0D37" w:rsidRDefault="002E0D37" w:rsidP="002E0D37">
      <w:pPr>
        <w:rPr>
          <w:rFonts w:ascii="Times New Roman" w:hAnsi="Times New Roman" w:cs="Times New Roman"/>
          <w:sz w:val="24"/>
          <w:szCs w:val="24"/>
        </w:rPr>
      </w:pPr>
      <w:r w:rsidRPr="00634768">
        <w:rPr>
          <w:rFonts w:ascii="Times New Roman" w:hAnsi="Times New Roman" w:cs="Times New Roman"/>
          <w:sz w:val="24"/>
          <w:szCs w:val="24"/>
        </w:rPr>
        <w:t>Таблица</w:t>
      </w:r>
      <w:r>
        <w:rPr>
          <w:rFonts w:ascii="Times New Roman" w:hAnsi="Times New Roman" w:cs="Times New Roman"/>
          <w:sz w:val="24"/>
          <w:szCs w:val="24"/>
        </w:rPr>
        <w:t xml:space="preserve"> 2</w:t>
      </w:r>
    </w:p>
    <w:tbl>
      <w:tblPr>
        <w:tblStyle w:val="afffff4"/>
        <w:tblW w:w="0" w:type="auto"/>
        <w:tblLook w:val="04A0" w:firstRow="1" w:lastRow="0" w:firstColumn="1" w:lastColumn="0" w:noHBand="0" w:noVBand="1"/>
      </w:tblPr>
      <w:tblGrid>
        <w:gridCol w:w="1384"/>
        <w:gridCol w:w="2478"/>
        <w:gridCol w:w="2518"/>
        <w:gridCol w:w="2517"/>
      </w:tblGrid>
      <w:tr w:rsidR="002E0D37" w:rsidTr="00666855">
        <w:trPr>
          <w:trHeight w:val="291"/>
        </w:trPr>
        <w:tc>
          <w:tcPr>
            <w:tcW w:w="1384" w:type="dxa"/>
            <w:vMerge w:val="restart"/>
          </w:tcPr>
          <w:p w:rsidR="002E0D37" w:rsidRPr="00B20882" w:rsidRDefault="002E0D37" w:rsidP="00666855">
            <w:pPr>
              <w:rPr>
                <w:rFonts w:ascii="Times New Roman" w:hAnsi="Times New Roman"/>
                <w:sz w:val="24"/>
                <w:szCs w:val="24"/>
              </w:rPr>
            </w:pPr>
            <w:r w:rsidRPr="00B20882">
              <w:rPr>
                <w:rFonts w:ascii="Times New Roman" w:hAnsi="Times New Roman"/>
                <w:sz w:val="24"/>
                <w:szCs w:val="24"/>
              </w:rPr>
              <w:t>Вид</w:t>
            </w:r>
          </w:p>
        </w:tc>
        <w:tc>
          <w:tcPr>
            <w:tcW w:w="7513" w:type="dxa"/>
            <w:gridSpan w:val="3"/>
            <w:tcBorders>
              <w:bottom w:val="single" w:sz="4" w:space="0" w:color="auto"/>
            </w:tcBorders>
          </w:tcPr>
          <w:p w:rsidR="002E0D37" w:rsidRPr="0006704D" w:rsidRDefault="002E0D37" w:rsidP="00666855">
            <w:pPr>
              <w:rPr>
                <w:rFonts w:ascii="Times New Roman" w:hAnsi="Times New Roman"/>
                <w:sz w:val="24"/>
                <w:szCs w:val="24"/>
              </w:rPr>
            </w:pPr>
            <w:r w:rsidRPr="0006704D">
              <w:rPr>
                <w:rFonts w:ascii="Times New Roman" w:hAnsi="Times New Roman"/>
                <w:sz w:val="24"/>
                <w:szCs w:val="24"/>
              </w:rPr>
              <w:t xml:space="preserve">                                               Характеристика</w:t>
            </w:r>
          </w:p>
        </w:tc>
      </w:tr>
      <w:tr w:rsidR="002E0D37" w:rsidTr="00666855">
        <w:trPr>
          <w:trHeight w:val="263"/>
        </w:trPr>
        <w:tc>
          <w:tcPr>
            <w:tcW w:w="1384" w:type="dxa"/>
            <w:vMerge/>
          </w:tcPr>
          <w:p w:rsidR="002E0D37" w:rsidRDefault="002E0D37" w:rsidP="00666855"/>
        </w:tc>
        <w:tc>
          <w:tcPr>
            <w:tcW w:w="2478" w:type="dxa"/>
            <w:tcBorders>
              <w:top w:val="single" w:sz="4" w:space="0" w:color="auto"/>
              <w:right w:val="single" w:sz="4" w:space="0" w:color="auto"/>
            </w:tcBorders>
          </w:tcPr>
          <w:p w:rsidR="002E0D37" w:rsidRPr="00E90570" w:rsidRDefault="002E0D37" w:rsidP="00666855">
            <w:pPr>
              <w:rPr>
                <w:rFonts w:ascii="Times New Roman" w:hAnsi="Times New Roman"/>
                <w:sz w:val="24"/>
                <w:szCs w:val="24"/>
              </w:rPr>
            </w:pPr>
            <w:r w:rsidRPr="00E90570">
              <w:rPr>
                <w:rFonts w:ascii="Times New Roman" w:hAnsi="Times New Roman"/>
                <w:sz w:val="24"/>
                <w:szCs w:val="24"/>
              </w:rPr>
              <w:t>Состояние воздушной камеры, ее высота, мм</w:t>
            </w:r>
          </w:p>
        </w:tc>
        <w:tc>
          <w:tcPr>
            <w:tcW w:w="2518" w:type="dxa"/>
            <w:tcBorders>
              <w:top w:val="single" w:sz="4" w:space="0" w:color="auto"/>
              <w:left w:val="single" w:sz="4" w:space="0" w:color="auto"/>
            </w:tcBorders>
          </w:tcPr>
          <w:p w:rsidR="002E0D37" w:rsidRPr="00E90570" w:rsidRDefault="002E0D37" w:rsidP="00666855">
            <w:pPr>
              <w:rPr>
                <w:rFonts w:ascii="Times New Roman" w:hAnsi="Times New Roman"/>
                <w:sz w:val="24"/>
                <w:szCs w:val="24"/>
              </w:rPr>
            </w:pPr>
            <w:r w:rsidRPr="00E90570">
              <w:rPr>
                <w:rFonts w:ascii="Times New Roman" w:hAnsi="Times New Roman"/>
                <w:sz w:val="24"/>
                <w:szCs w:val="24"/>
              </w:rPr>
              <w:t xml:space="preserve">Состояние и положение желтка </w:t>
            </w:r>
          </w:p>
        </w:tc>
        <w:tc>
          <w:tcPr>
            <w:tcW w:w="2517" w:type="dxa"/>
            <w:tcBorders>
              <w:top w:val="single" w:sz="4" w:space="0" w:color="auto"/>
            </w:tcBorders>
          </w:tcPr>
          <w:p w:rsidR="002E0D37" w:rsidRPr="00E90570" w:rsidRDefault="002E0D37" w:rsidP="00666855">
            <w:pPr>
              <w:rPr>
                <w:rFonts w:ascii="Times New Roman" w:hAnsi="Times New Roman"/>
                <w:sz w:val="24"/>
                <w:szCs w:val="24"/>
              </w:rPr>
            </w:pPr>
            <w:r w:rsidRPr="00E90570">
              <w:rPr>
                <w:rFonts w:ascii="Times New Roman" w:hAnsi="Times New Roman"/>
                <w:sz w:val="24"/>
                <w:szCs w:val="24"/>
              </w:rPr>
              <w:t>Плотность и цвет белка</w:t>
            </w:r>
          </w:p>
        </w:tc>
      </w:tr>
      <w:tr w:rsidR="002E0D37" w:rsidTr="00666855">
        <w:tc>
          <w:tcPr>
            <w:tcW w:w="1384" w:type="dxa"/>
          </w:tcPr>
          <w:p w:rsidR="002E0D37" w:rsidRDefault="002E0D37" w:rsidP="00666855">
            <w:pPr>
              <w:rPr>
                <w:rFonts w:ascii="Times New Roman" w:hAnsi="Times New Roman"/>
                <w:sz w:val="24"/>
                <w:szCs w:val="24"/>
              </w:rPr>
            </w:pPr>
          </w:p>
        </w:tc>
        <w:tc>
          <w:tcPr>
            <w:tcW w:w="2478" w:type="dxa"/>
            <w:tcBorders>
              <w:right w:val="single" w:sz="4" w:space="0" w:color="auto"/>
            </w:tcBorders>
          </w:tcPr>
          <w:p w:rsidR="002E0D37" w:rsidRDefault="002E0D37" w:rsidP="00666855">
            <w:pPr>
              <w:rPr>
                <w:rFonts w:ascii="Times New Roman" w:hAnsi="Times New Roman"/>
                <w:sz w:val="24"/>
                <w:szCs w:val="24"/>
              </w:rPr>
            </w:pPr>
          </w:p>
        </w:tc>
        <w:tc>
          <w:tcPr>
            <w:tcW w:w="2518" w:type="dxa"/>
            <w:tcBorders>
              <w:left w:val="single" w:sz="4" w:space="0" w:color="auto"/>
            </w:tcBorders>
          </w:tcPr>
          <w:p w:rsidR="002E0D37" w:rsidRDefault="002E0D37" w:rsidP="00666855">
            <w:pPr>
              <w:rPr>
                <w:rFonts w:ascii="Times New Roman" w:hAnsi="Times New Roman"/>
                <w:sz w:val="24"/>
                <w:szCs w:val="24"/>
              </w:rPr>
            </w:pPr>
          </w:p>
        </w:tc>
        <w:tc>
          <w:tcPr>
            <w:tcW w:w="2517" w:type="dxa"/>
          </w:tcPr>
          <w:p w:rsidR="002E0D37" w:rsidRDefault="002E0D37" w:rsidP="00666855">
            <w:pPr>
              <w:rPr>
                <w:rFonts w:ascii="Times New Roman" w:hAnsi="Times New Roman"/>
                <w:sz w:val="24"/>
                <w:szCs w:val="24"/>
              </w:rPr>
            </w:pPr>
          </w:p>
        </w:tc>
      </w:tr>
      <w:tr w:rsidR="002E0D37" w:rsidTr="00666855">
        <w:tc>
          <w:tcPr>
            <w:tcW w:w="1384" w:type="dxa"/>
          </w:tcPr>
          <w:p w:rsidR="002E0D37" w:rsidRDefault="002E0D37" w:rsidP="00666855">
            <w:pPr>
              <w:rPr>
                <w:rFonts w:ascii="Times New Roman" w:hAnsi="Times New Roman"/>
                <w:sz w:val="24"/>
                <w:szCs w:val="24"/>
              </w:rPr>
            </w:pPr>
          </w:p>
        </w:tc>
        <w:tc>
          <w:tcPr>
            <w:tcW w:w="2478" w:type="dxa"/>
            <w:tcBorders>
              <w:right w:val="single" w:sz="4" w:space="0" w:color="auto"/>
            </w:tcBorders>
          </w:tcPr>
          <w:p w:rsidR="002E0D37" w:rsidRDefault="002E0D37" w:rsidP="00666855">
            <w:pPr>
              <w:rPr>
                <w:rFonts w:ascii="Times New Roman" w:hAnsi="Times New Roman"/>
                <w:sz w:val="24"/>
                <w:szCs w:val="24"/>
              </w:rPr>
            </w:pPr>
          </w:p>
        </w:tc>
        <w:tc>
          <w:tcPr>
            <w:tcW w:w="2518" w:type="dxa"/>
            <w:tcBorders>
              <w:left w:val="single" w:sz="4" w:space="0" w:color="auto"/>
            </w:tcBorders>
          </w:tcPr>
          <w:p w:rsidR="002E0D37" w:rsidRDefault="002E0D37" w:rsidP="00666855">
            <w:pPr>
              <w:rPr>
                <w:rFonts w:ascii="Times New Roman" w:hAnsi="Times New Roman"/>
                <w:sz w:val="24"/>
                <w:szCs w:val="24"/>
              </w:rPr>
            </w:pPr>
          </w:p>
        </w:tc>
        <w:tc>
          <w:tcPr>
            <w:tcW w:w="2517" w:type="dxa"/>
          </w:tcPr>
          <w:p w:rsidR="002E0D37" w:rsidRDefault="002E0D37" w:rsidP="00666855">
            <w:pPr>
              <w:rPr>
                <w:rFonts w:ascii="Times New Roman" w:hAnsi="Times New Roman"/>
                <w:sz w:val="24"/>
                <w:szCs w:val="24"/>
              </w:rPr>
            </w:pPr>
          </w:p>
        </w:tc>
      </w:tr>
    </w:tbl>
    <w:p w:rsidR="002E0D37"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3. Определение степени свежести яиц. </w:t>
      </w:r>
    </w:p>
    <w:p w:rsidR="002E0D37"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Основными показателями, характеризующими степень свежести куриных яиц, являются состояние скорлупы, состояние и высота воздушной камеры, состояние белка и желтка. </w:t>
      </w:r>
      <w:r w:rsidRPr="00E90570">
        <w:rPr>
          <w:rFonts w:ascii="Times New Roman" w:hAnsi="Times New Roman" w:cs="Times New Roman"/>
          <w:i/>
          <w:sz w:val="24"/>
          <w:szCs w:val="24"/>
        </w:rPr>
        <w:t xml:space="preserve">Состояние скорлупы. </w:t>
      </w:r>
      <w:r w:rsidRPr="008C4B3E">
        <w:rPr>
          <w:rFonts w:ascii="Times New Roman" w:hAnsi="Times New Roman" w:cs="Times New Roman"/>
          <w:sz w:val="24"/>
          <w:szCs w:val="24"/>
        </w:rPr>
        <w:t xml:space="preserve">Чистоту и состояние скорлупы отобранных яиц проверяют визуально. </w:t>
      </w:r>
      <w:r>
        <w:rPr>
          <w:rFonts w:ascii="Times New Roman" w:hAnsi="Times New Roman" w:cs="Times New Roman"/>
          <w:i/>
          <w:sz w:val="24"/>
          <w:szCs w:val="24"/>
        </w:rPr>
        <w:t xml:space="preserve"> </w:t>
      </w:r>
      <w:r w:rsidRPr="008C4B3E">
        <w:rPr>
          <w:rFonts w:ascii="Times New Roman" w:hAnsi="Times New Roman" w:cs="Times New Roman"/>
          <w:sz w:val="24"/>
          <w:szCs w:val="24"/>
        </w:rPr>
        <w:t>Целостность</w:t>
      </w:r>
      <w:r w:rsidRPr="008C4B3E">
        <w:rPr>
          <w:rFonts w:ascii="Times New Roman" w:hAnsi="Times New Roman" w:cs="Times New Roman"/>
          <w:i/>
          <w:sz w:val="24"/>
          <w:szCs w:val="24"/>
        </w:rPr>
        <w:t xml:space="preserve"> </w:t>
      </w:r>
      <w:r w:rsidRPr="008C4B3E">
        <w:rPr>
          <w:rFonts w:ascii="Times New Roman" w:hAnsi="Times New Roman" w:cs="Times New Roman"/>
          <w:sz w:val="24"/>
          <w:szCs w:val="24"/>
        </w:rPr>
        <w:t>скорлупы определяют просвечиванием на овоскопе.</w:t>
      </w:r>
      <w:r w:rsidRPr="00E90570">
        <w:rPr>
          <w:rFonts w:ascii="Times New Roman" w:hAnsi="Times New Roman" w:cs="Times New Roman"/>
          <w:sz w:val="24"/>
          <w:szCs w:val="24"/>
        </w:rPr>
        <w:t xml:space="preserve"> </w:t>
      </w:r>
    </w:p>
    <w:p w:rsidR="002E0D37" w:rsidRPr="008C4B3E" w:rsidRDefault="002E0D37" w:rsidP="002E0D37">
      <w:pPr>
        <w:rPr>
          <w:rFonts w:ascii="Times New Roman" w:hAnsi="Times New Roman" w:cs="Times New Roman"/>
          <w:i/>
          <w:sz w:val="24"/>
          <w:szCs w:val="24"/>
        </w:rPr>
      </w:pPr>
      <w:r w:rsidRPr="008C4B3E">
        <w:rPr>
          <w:rFonts w:ascii="Times New Roman" w:hAnsi="Times New Roman" w:cs="Times New Roman"/>
          <w:i/>
          <w:sz w:val="24"/>
          <w:szCs w:val="24"/>
        </w:rPr>
        <w:t>Состояние воздушной камеры и ее высота</w:t>
      </w:r>
      <w:r w:rsidRPr="00E90570">
        <w:rPr>
          <w:rFonts w:ascii="Times New Roman" w:hAnsi="Times New Roman" w:cs="Times New Roman"/>
          <w:sz w:val="24"/>
          <w:szCs w:val="24"/>
        </w:rPr>
        <w:t>. Воздушная камера образуется на тупом конце яйца между внутренней и наружной под</w:t>
      </w:r>
      <w:r>
        <w:rPr>
          <w:rFonts w:ascii="Times New Roman" w:hAnsi="Times New Roman" w:cs="Times New Roman"/>
          <w:sz w:val="24"/>
          <w:szCs w:val="24"/>
        </w:rPr>
        <w:t xml:space="preserve"> </w:t>
      </w:r>
      <w:r w:rsidRPr="00E90570">
        <w:rPr>
          <w:rFonts w:ascii="Times New Roman" w:hAnsi="Times New Roman" w:cs="Times New Roman"/>
          <w:sz w:val="24"/>
          <w:szCs w:val="24"/>
        </w:rPr>
        <w:t>скорлупной оболочками, почти сразу же после снесения, в результате охлаждения и сжатия содержимого яйца. При хранении яиц она увеличивается в результате испарения влаги.</w:t>
      </w:r>
      <w:r>
        <w:rPr>
          <w:rFonts w:ascii="Times New Roman" w:hAnsi="Times New Roman" w:cs="Times New Roman"/>
          <w:sz w:val="24"/>
          <w:szCs w:val="24"/>
        </w:rPr>
        <w:t xml:space="preserve"> </w:t>
      </w:r>
    </w:p>
    <w:p w:rsidR="002E0D37" w:rsidRDefault="002E0D37" w:rsidP="002E0D37">
      <w:pPr>
        <w:rPr>
          <w:rFonts w:ascii="Times New Roman" w:hAnsi="Times New Roman" w:cs="Times New Roman"/>
          <w:sz w:val="24"/>
          <w:szCs w:val="24"/>
        </w:rPr>
      </w:pPr>
      <w:r>
        <w:rPr>
          <w:rFonts w:ascii="Times New Roman" w:hAnsi="Times New Roman" w:cs="Times New Roman"/>
          <w:sz w:val="24"/>
          <w:szCs w:val="24"/>
        </w:rPr>
        <w:t xml:space="preserve">   </w:t>
      </w:r>
      <w:r w:rsidRPr="00E90570">
        <w:rPr>
          <w:rFonts w:ascii="Times New Roman" w:hAnsi="Times New Roman" w:cs="Times New Roman"/>
          <w:sz w:val="24"/>
          <w:szCs w:val="24"/>
        </w:rPr>
        <w:t>В соответствии с действующим стандартом, воздушная камера должна быть неподвижной (у столовых яиц допускается некоторая подвижность). Состояние воздушной камеры определяют просвечиванием на овоскопе. Высоту ее измеряют при помощи шаблона-измерителя (см. рис. 1 ГОСТ Р 52121).</w:t>
      </w:r>
    </w:p>
    <w:p w:rsidR="002E0D37" w:rsidRPr="008C4B3E"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 </w:t>
      </w:r>
      <w:r w:rsidRPr="008C4B3E">
        <w:rPr>
          <w:rFonts w:ascii="Times New Roman" w:hAnsi="Times New Roman" w:cs="Times New Roman"/>
          <w:i/>
          <w:sz w:val="24"/>
          <w:szCs w:val="24"/>
        </w:rPr>
        <w:t>Состояние белка и желтка.</w:t>
      </w:r>
      <w:r w:rsidRPr="00E90570">
        <w:rPr>
          <w:rFonts w:ascii="Times New Roman" w:hAnsi="Times New Roman" w:cs="Times New Roman"/>
          <w:sz w:val="24"/>
          <w:szCs w:val="24"/>
        </w:rPr>
        <w:t xml:space="preserve"> </w:t>
      </w:r>
      <w:r w:rsidRPr="008C4B3E">
        <w:rPr>
          <w:rFonts w:ascii="Times New Roman" w:hAnsi="Times New Roman" w:cs="Times New Roman"/>
          <w:sz w:val="24"/>
          <w:szCs w:val="24"/>
        </w:rPr>
        <w:t xml:space="preserve">Состояние белка и желтка определяют просвечиванием на овоскопе. </w:t>
      </w:r>
    </w:p>
    <w:p w:rsidR="002E0D37"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При просвечивании можно определить наличие посторонних включений (кровяных пятен, кровяных колец), плесеней, гнилых яиц. </w:t>
      </w:r>
    </w:p>
    <w:p w:rsidR="002E0D37" w:rsidRDefault="002E0D37" w:rsidP="002E0D37">
      <w:pPr>
        <w:rPr>
          <w:rFonts w:ascii="Times New Roman" w:hAnsi="Times New Roman" w:cs="Times New Roman"/>
          <w:sz w:val="24"/>
          <w:szCs w:val="24"/>
        </w:rPr>
      </w:pPr>
      <w:r w:rsidRPr="008C4B3E">
        <w:rPr>
          <w:rFonts w:ascii="Times New Roman" w:hAnsi="Times New Roman" w:cs="Times New Roman"/>
          <w:i/>
          <w:sz w:val="24"/>
          <w:szCs w:val="24"/>
        </w:rPr>
        <w:t>Определение индексов яиц.</w:t>
      </w:r>
      <w:r w:rsidRPr="00E90570">
        <w:rPr>
          <w:rFonts w:ascii="Times New Roman" w:hAnsi="Times New Roman" w:cs="Times New Roman"/>
          <w:sz w:val="24"/>
          <w:szCs w:val="24"/>
        </w:rPr>
        <w:t xml:space="preserve"> О качестве яиц можно судить по белковым и желтковым индексам яиц. Белковым индексом называют отношение массы плотного белка к массе всего белка яиц. Белковый индекс только что снесенного яйца составляет 0,7 и при хранении снижается до 0,4 и ниже. Желтковым индексом называют отношение высоты желтка, находящегося на ровной поверхности, к его диаметру. </w:t>
      </w:r>
    </w:p>
    <w:p w:rsidR="002E0D37"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В процессе хранения яиц происходит перераспределение влаги между белком и желтком. В результате вязкость желтка уменьшается, а его объем увеличивается, прочность желточной оболочки ослабляется и может произойти ее разрыв с образованием дефектов (выливка, красюк). Чаще это происходит при встряхивании яиц во время транспортировки. Желтковый индекс только что снесенного яйца близок к 0,5 и в дальнейшем снижается. При индексе менее 0,25 оболочка желтка разрывается. </w:t>
      </w:r>
      <w:r w:rsidRPr="00E90570">
        <w:rPr>
          <w:rFonts w:ascii="Times New Roman" w:hAnsi="Times New Roman" w:cs="Times New Roman"/>
          <w:i/>
          <w:sz w:val="24"/>
          <w:szCs w:val="24"/>
        </w:rPr>
        <w:t>Определение индексов производится следующим образом</w:t>
      </w:r>
      <w:r w:rsidRPr="00E905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0570">
        <w:rPr>
          <w:rFonts w:ascii="Times New Roman" w:hAnsi="Times New Roman" w:cs="Times New Roman"/>
          <w:sz w:val="24"/>
          <w:szCs w:val="24"/>
        </w:rPr>
        <w:t xml:space="preserve">Скорлупа яйца осторожно надсекается и содержимое выливается в чашку Петри. Плотный белок группируется около желтка, а жидкий растекается по периферии чашки Петри. 63 В предварительно взвешенный стаканчик с помощью пипетки небольшими порциями переносится жидкий белок и стаканчик взвешивается. Оставшаяся масса плотного белка и желток не растекаются по чашке Петри и рельефно возвышаются над поверхностью. В стаканчик с жидким белком с помощью той же пипетки небольшими порциями переносится плотный белок. Когда перенесена основная масса плотного белка, производят с помощью линейки измерение высоты и диаметра свободно лежащего на поверхности чашки Петри желтка. После этого осторожно (чтобы не порвать желточную оболочку) переносят остатки белка в тот же стаканчик, который затем взвешивают. </w:t>
      </w:r>
    </w:p>
    <w:p w:rsidR="002E0D37"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4. Зарисуйте строение куриного яйца (см. учебник «Товароведение пищевых продуктов») 5. Сделайте вывод по проделанной работе. </w:t>
      </w:r>
    </w:p>
    <w:p w:rsidR="002E0D37" w:rsidRDefault="002E0D37" w:rsidP="002E0D37">
      <w:pPr>
        <w:rPr>
          <w:rFonts w:ascii="Times New Roman" w:hAnsi="Times New Roman" w:cs="Times New Roman"/>
          <w:sz w:val="24"/>
          <w:szCs w:val="24"/>
        </w:rPr>
      </w:pPr>
      <w:r w:rsidRPr="00E90570">
        <w:rPr>
          <w:rFonts w:ascii="Times New Roman" w:hAnsi="Times New Roman" w:cs="Times New Roman"/>
          <w:sz w:val="24"/>
          <w:szCs w:val="24"/>
        </w:rPr>
        <w:t xml:space="preserve">На основании полученных результатов сделай вывод о качестве изделия. </w:t>
      </w: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Pr="008C4B3E" w:rsidRDefault="002E0D37" w:rsidP="002E0D37">
      <w:pPr>
        <w:rPr>
          <w:rFonts w:ascii="Times New Roman" w:hAnsi="Times New Roman" w:cs="Times New Roman"/>
          <w:sz w:val="24"/>
          <w:szCs w:val="24"/>
        </w:rPr>
      </w:pPr>
    </w:p>
    <w:p w:rsidR="002E0D37" w:rsidRDefault="002E0D37" w:rsidP="002E0D37">
      <w:pPr>
        <w:rPr>
          <w:rFonts w:ascii="Times New Roman" w:hAnsi="Times New Roman" w:cs="Times New Roman"/>
          <w:sz w:val="24"/>
          <w:szCs w:val="24"/>
        </w:rPr>
      </w:pPr>
    </w:p>
    <w:p w:rsidR="002E0D37" w:rsidRDefault="002E0D37" w:rsidP="00F13B21">
      <w:pPr>
        <w:tabs>
          <w:tab w:val="left" w:pos="102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sidRPr="008E6E9A">
        <w:rPr>
          <w:rFonts w:ascii="Times New Roman" w:hAnsi="Times New Roman" w:cs="Times New Roman"/>
          <w:b/>
          <w:sz w:val="24"/>
          <w:szCs w:val="24"/>
        </w:rPr>
        <w:t>Лабораторная работа №</w:t>
      </w:r>
      <w:r>
        <w:rPr>
          <w:rFonts w:ascii="Times New Roman" w:hAnsi="Times New Roman" w:cs="Times New Roman"/>
          <w:b/>
          <w:sz w:val="24"/>
          <w:szCs w:val="24"/>
        </w:rPr>
        <w:t>8</w:t>
      </w:r>
    </w:p>
    <w:p w:rsidR="002E0D37" w:rsidRDefault="002E0D37" w:rsidP="002E0D37">
      <w:pPr>
        <w:tabs>
          <w:tab w:val="left" w:pos="1025"/>
        </w:tabs>
        <w:rPr>
          <w:rFonts w:ascii="Times New Roman" w:hAnsi="Times New Roman" w:cs="Times New Roman"/>
          <w:sz w:val="24"/>
          <w:szCs w:val="24"/>
        </w:rPr>
      </w:pPr>
      <w:r w:rsidRPr="0023324A">
        <w:rPr>
          <w:rFonts w:ascii="Times New Roman" w:hAnsi="Times New Roman" w:cs="Times New Roman"/>
          <w:b/>
          <w:sz w:val="24"/>
          <w:szCs w:val="24"/>
        </w:rPr>
        <w:t>Тема:</w:t>
      </w:r>
      <w:r w:rsidRPr="0023324A">
        <w:rPr>
          <w:rFonts w:ascii="Times New Roman" w:hAnsi="Times New Roman" w:cs="Times New Roman"/>
          <w:sz w:val="24"/>
          <w:szCs w:val="24"/>
        </w:rPr>
        <w:t xml:space="preserve"> </w:t>
      </w:r>
      <w:r>
        <w:rPr>
          <w:rFonts w:ascii="Times New Roman" w:hAnsi="Times New Roman" w:cs="Times New Roman"/>
          <w:sz w:val="24"/>
          <w:szCs w:val="24"/>
        </w:rPr>
        <w:t>Ознакомление с ассортиментом пряностей и оценка качества по стандарту.</w:t>
      </w:r>
    </w:p>
    <w:p w:rsidR="002E0D37" w:rsidRPr="00F13B21" w:rsidRDefault="002E0D37" w:rsidP="002E0D37">
      <w:pPr>
        <w:pStyle w:val="a8"/>
        <w:rPr>
          <w:color w:val="000000"/>
          <w:lang w:val="ru-RU"/>
        </w:rPr>
      </w:pPr>
      <w:r w:rsidRPr="00F13B21">
        <w:rPr>
          <w:b/>
          <w:bCs/>
          <w:color w:val="000000"/>
          <w:lang w:val="ru-RU"/>
        </w:rPr>
        <w:t>Цель работы:</w:t>
      </w:r>
      <w:r w:rsidRPr="00B20882">
        <w:rPr>
          <w:b/>
          <w:bCs/>
          <w:color w:val="000000"/>
        </w:rPr>
        <w:t> </w:t>
      </w:r>
      <w:r w:rsidRPr="00F13B21">
        <w:rPr>
          <w:color w:val="000000"/>
          <w:lang w:val="ru-RU"/>
        </w:rPr>
        <w:t>Изучить ассортимент пряностей</w:t>
      </w:r>
      <w:r w:rsidRPr="00B20882">
        <w:rPr>
          <w:color w:val="000000"/>
        </w:rPr>
        <w:t> </w:t>
      </w:r>
      <w:r w:rsidRPr="00F13B21">
        <w:rPr>
          <w:color w:val="000000"/>
          <w:lang w:val="ru-RU"/>
        </w:rPr>
        <w:t>и их назначение в пищевой промышленности . Провести органолептическую оценку качества пряностей.</w:t>
      </w:r>
    </w:p>
    <w:p w:rsidR="002E0D37" w:rsidRPr="00F13B21" w:rsidRDefault="002E0D37" w:rsidP="002E0D37">
      <w:pPr>
        <w:pStyle w:val="a8"/>
        <w:rPr>
          <w:b/>
          <w:bCs/>
          <w:color w:val="000000"/>
          <w:lang w:val="ru-RU"/>
        </w:rPr>
      </w:pPr>
    </w:p>
    <w:p w:rsidR="002E0D37" w:rsidRPr="00F13B21" w:rsidRDefault="002E0D37" w:rsidP="002E0D37">
      <w:pPr>
        <w:pStyle w:val="a8"/>
        <w:rPr>
          <w:color w:val="000000"/>
          <w:lang w:val="ru-RU"/>
        </w:rPr>
      </w:pPr>
      <w:r w:rsidRPr="00F13B21">
        <w:rPr>
          <w:b/>
          <w:lang w:val="ru-RU"/>
        </w:rPr>
        <w:t>Оснащение</w:t>
      </w:r>
      <w:r w:rsidRPr="00F13B21">
        <w:rPr>
          <w:b/>
          <w:bCs/>
          <w:color w:val="000000"/>
          <w:lang w:val="ru-RU"/>
        </w:rPr>
        <w:t>:</w:t>
      </w:r>
      <w:r w:rsidRPr="00B20882">
        <w:rPr>
          <w:color w:val="000000"/>
        </w:rPr>
        <w:t> </w:t>
      </w:r>
      <w:r w:rsidRPr="00F13B21">
        <w:rPr>
          <w:color w:val="000000"/>
          <w:lang w:val="ru-RU"/>
        </w:rPr>
        <w:t>Товароведение пищевых товаров: З.П. Матюхина. Презентация «Пряности»</w:t>
      </w:r>
    </w:p>
    <w:p w:rsidR="002E0D37" w:rsidRPr="00F13B21" w:rsidRDefault="002E0D37" w:rsidP="002E0D37">
      <w:pPr>
        <w:pStyle w:val="a8"/>
        <w:rPr>
          <w:color w:val="000000"/>
          <w:lang w:val="ru-RU"/>
        </w:rPr>
      </w:pPr>
      <w:r w:rsidRPr="00F13B21">
        <w:rPr>
          <w:b/>
          <w:bCs/>
          <w:color w:val="000000"/>
          <w:lang w:val="ru-RU"/>
        </w:rPr>
        <w:t>Время проведения</w:t>
      </w:r>
      <w:r w:rsidRPr="00F13B21">
        <w:rPr>
          <w:color w:val="000000"/>
          <w:lang w:val="ru-RU"/>
        </w:rPr>
        <w:t>: 2часа</w:t>
      </w:r>
    </w:p>
    <w:p w:rsidR="002E0D37" w:rsidRPr="00F13B21" w:rsidRDefault="002E0D37" w:rsidP="002E0D37">
      <w:pPr>
        <w:pStyle w:val="a8"/>
        <w:rPr>
          <w:b/>
          <w:bCs/>
          <w:color w:val="000000"/>
          <w:sz w:val="27"/>
          <w:szCs w:val="27"/>
          <w:lang w:val="ru-RU"/>
        </w:rPr>
      </w:pPr>
    </w:p>
    <w:p w:rsidR="002E0D37" w:rsidRPr="00F13B21" w:rsidRDefault="002E0D37" w:rsidP="002E0D37">
      <w:pPr>
        <w:pStyle w:val="a8"/>
        <w:rPr>
          <w:color w:val="000000"/>
          <w:lang w:val="ru-RU"/>
        </w:rPr>
      </w:pPr>
      <w:r w:rsidRPr="00F13B21">
        <w:rPr>
          <w:b/>
          <w:bCs/>
          <w:color w:val="000000"/>
          <w:lang w:val="ru-RU"/>
        </w:rPr>
        <w:t>Методические рекомендации.</w:t>
      </w:r>
    </w:p>
    <w:p w:rsidR="002E0D37" w:rsidRPr="00F13B21" w:rsidRDefault="002E0D37" w:rsidP="002E0D37">
      <w:pPr>
        <w:pStyle w:val="a8"/>
        <w:rPr>
          <w:color w:val="000000"/>
          <w:lang w:val="ru-RU"/>
        </w:rPr>
      </w:pPr>
      <w:r w:rsidRPr="00F13B21">
        <w:rPr>
          <w:color w:val="000000"/>
          <w:lang w:val="ru-RU"/>
        </w:rPr>
        <w:t xml:space="preserve">    О пряностях человеку известно достаточно много, однако в специальной литературе мы не находим даже точного определения, что понимать под словом «пряность». Чем отличаются пряности от специй? Можно ли пряности называть приправами, ароматическими веществами?</w:t>
      </w:r>
      <w:r w:rsidRPr="00F13B21">
        <w:rPr>
          <w:color w:val="000000"/>
          <w:lang w:val="ru-RU"/>
        </w:rPr>
        <w:br/>
        <w:t>В. Даль трактует «пряный» как «острый, пахучий, приятный на вкус». В качестве пряностей используются коренья хрена, редька, лук, петрушка, сельдерей, пастернак, аир; из привозных — перец, гвоздика, корица, мускат. «Пряность» — по его мнению — свойство, качество пряного. Он подчеркивает, что «пряный» вкус отличается от «пресного и приторного».</w:t>
      </w:r>
      <w:r w:rsidRPr="00F13B21">
        <w:rPr>
          <w:color w:val="000000"/>
          <w:lang w:val="ru-RU"/>
        </w:rPr>
        <w:br/>
        <w:t xml:space="preserve">    В русском языке, по мнению многих, слово «пряность» пошло от слова «перец», который В. Даль называет «пряностью, жгучей на вкус». Затем возникло слово «пряник», так как в пряничное тесто клали перец и другие пряности.</w:t>
      </w:r>
      <w:r w:rsidRPr="00F13B21">
        <w:rPr>
          <w:color w:val="000000"/>
          <w:lang w:val="ru-RU"/>
        </w:rPr>
        <w:br/>
        <w:t xml:space="preserve">     В других странах пряностям давали названия в зависимости от определенных свойств трав (вкуса, аромата), отношения к роду и т. д. В позднем латинском языке встречается слово «</w:t>
      </w:r>
      <w:r w:rsidRPr="00B20882">
        <w:rPr>
          <w:color w:val="000000"/>
        </w:rPr>
        <w:t>species</w:t>
      </w:r>
      <w:r w:rsidRPr="00F13B21">
        <w:rPr>
          <w:color w:val="000000"/>
          <w:lang w:val="ru-RU"/>
        </w:rPr>
        <w:t>», которое переводится как «блестящий, красивый, видный из себя, особый». От него пошло слово «специи», которым в ряде европейских стран называют пряности. В России специями называют ряд продуктов различного происхождения, в том числе и нерастительного (соль, соду, уксус, крахмал и др.), с помощью которых сырой продукт превращается в блюдо с определенным вкусом и консистенцией. Пряности — продукты растительного происхождения, имеют совершенно другое назначение. А путаница в этих словах происходит оттого, что кулинары именуют специями некоторые очень часто употребляемые и наиболее известные классические пряности (красный и черный перец, гвоздику, корицу, лавровый лист)</w:t>
      </w:r>
    </w:p>
    <w:p w:rsidR="002E0D37" w:rsidRPr="00F13B21" w:rsidRDefault="002E0D37" w:rsidP="002E0D37">
      <w:pPr>
        <w:pStyle w:val="a8"/>
        <w:rPr>
          <w:color w:val="000000"/>
          <w:lang w:val="ru-RU"/>
        </w:rPr>
      </w:pPr>
      <w:r w:rsidRPr="00F13B21">
        <w:rPr>
          <w:color w:val="000000"/>
          <w:lang w:val="ru-RU"/>
        </w:rPr>
        <w:t>Классические, или экзотические, пряности—это пряности, применяемые с глубокой древности, получившие всемирное распространение и ставшие классическими для подавляющего большинства национальных кухонь, как западных, так и восточных.</w:t>
      </w:r>
    </w:p>
    <w:p w:rsidR="002E0D37" w:rsidRPr="00F13B21" w:rsidRDefault="002E0D37" w:rsidP="002E0D37">
      <w:pPr>
        <w:pStyle w:val="a8"/>
        <w:rPr>
          <w:color w:val="000000"/>
          <w:lang w:val="ru-RU"/>
        </w:rPr>
      </w:pPr>
      <w:r w:rsidRPr="00F13B21">
        <w:rPr>
          <w:color w:val="000000"/>
          <w:lang w:val="ru-RU"/>
        </w:rPr>
        <w:t xml:space="preserve">    Местные пряности— это пряности, в большинстве своем имеющие исторически и географически гораздо меньший диапазон применения либо употребляемые исключительно на месте, то есть вблизи места производства, и не выдерживающие дальних перевозок.</w:t>
      </w:r>
    </w:p>
    <w:p w:rsidR="002E0D37" w:rsidRPr="00F13B21" w:rsidRDefault="002E0D37" w:rsidP="002E0D37">
      <w:pPr>
        <w:pStyle w:val="a8"/>
        <w:rPr>
          <w:color w:val="000000"/>
          <w:lang w:val="ru-RU"/>
        </w:rPr>
      </w:pPr>
      <w:r w:rsidRPr="00F13B21">
        <w:rPr>
          <w:b/>
          <w:bCs/>
          <w:color w:val="000000"/>
          <w:lang w:val="ru-RU"/>
        </w:rPr>
        <w:t>Анис</w:t>
      </w:r>
      <w:r w:rsidRPr="00B20882">
        <w:rPr>
          <w:color w:val="000000"/>
        </w:rPr>
        <w:t> </w:t>
      </w:r>
      <w:r w:rsidRPr="00F13B21">
        <w:rPr>
          <w:color w:val="000000"/>
          <w:lang w:val="ru-RU"/>
        </w:rPr>
        <w:t>как специя — это листья и семена травянистого однолетнего растения. Анис обладает приятным сладковатым вкусом, а потому традиционно используется для приготовления сладких блюд, пирогов, конфет. Можно добавлять анис в мясные и рыбные блюда, в маринованные огурцы.</w:t>
      </w:r>
    </w:p>
    <w:p w:rsidR="002E0D37" w:rsidRPr="00F13B21" w:rsidRDefault="002E0D37" w:rsidP="002E0D37">
      <w:pPr>
        <w:pStyle w:val="a8"/>
        <w:rPr>
          <w:color w:val="000000"/>
          <w:lang w:val="ru-RU"/>
        </w:rPr>
      </w:pPr>
      <w:r w:rsidRPr="00F13B21">
        <w:rPr>
          <w:b/>
          <w:bCs/>
          <w:color w:val="000000"/>
          <w:lang w:val="ru-RU"/>
        </w:rPr>
        <w:t>Базилик</w:t>
      </w:r>
      <w:r w:rsidRPr="00B20882">
        <w:rPr>
          <w:color w:val="000000"/>
        </w:rPr>
        <w:t> </w:t>
      </w:r>
      <w:r w:rsidRPr="00F13B21">
        <w:rPr>
          <w:color w:val="000000"/>
          <w:lang w:val="ru-RU"/>
        </w:rPr>
        <w:t>- это травянистое растение с необыкновенным ароматом, определяющимся содержащимися в его зелени эфирными маслами, и резко выраженным вкусом. Свежую и сушеную зелень базилика кладут в салаты, соусы, ими приправляют копчености. Некоторые используют эту специю при квашении и мариновании овощей.</w:t>
      </w:r>
    </w:p>
    <w:p w:rsidR="002E0D37" w:rsidRPr="00F13B21" w:rsidRDefault="002E0D37" w:rsidP="002E0D37">
      <w:pPr>
        <w:pStyle w:val="a8"/>
        <w:rPr>
          <w:color w:val="000000"/>
          <w:lang w:val="ru-RU"/>
        </w:rPr>
      </w:pPr>
      <w:r w:rsidRPr="00F13B21">
        <w:rPr>
          <w:b/>
          <w:bCs/>
          <w:color w:val="000000"/>
          <w:lang w:val="ru-RU"/>
        </w:rPr>
        <w:t>Барбарис</w:t>
      </w:r>
      <w:r w:rsidRPr="00B20882">
        <w:rPr>
          <w:color w:val="000000"/>
        </w:rPr>
        <w:t> </w:t>
      </w:r>
      <w:r w:rsidRPr="00F13B21">
        <w:rPr>
          <w:color w:val="000000"/>
          <w:lang w:val="ru-RU"/>
        </w:rPr>
        <w:t>- кустарник, плоды которого обладают приятным терпко-кислым вкусом. Их добавляют в компоты и сладости из фруктов, а также в соусы к жареному мясу. Высушенные и смолотые в порошок плоды барбариса прекрасно дополнят вкус мяса, жареного на вертеле.</w:t>
      </w:r>
    </w:p>
    <w:p w:rsidR="002E0D37" w:rsidRPr="00F13B21" w:rsidRDefault="002E0D37" w:rsidP="002E0D37">
      <w:pPr>
        <w:pStyle w:val="a8"/>
        <w:rPr>
          <w:color w:val="000000"/>
          <w:lang w:val="ru-RU"/>
        </w:rPr>
      </w:pPr>
      <w:r w:rsidRPr="00F13B21">
        <w:rPr>
          <w:b/>
          <w:bCs/>
          <w:color w:val="000000"/>
          <w:lang w:val="ru-RU"/>
        </w:rPr>
        <w:t>Ваниль</w:t>
      </w:r>
      <w:r w:rsidRPr="00B20882">
        <w:rPr>
          <w:color w:val="000000"/>
        </w:rPr>
        <w:t> </w:t>
      </w:r>
      <w:r w:rsidRPr="00F13B21">
        <w:rPr>
          <w:color w:val="000000"/>
          <w:lang w:val="ru-RU"/>
        </w:rPr>
        <w:t>- плоды тропического растения. В настоящее время натуральную ваниль часто заменяют синтетическим ванилином, который более дешев и легок в употреблении, но аромат которого уступает натуральному. Ваниль используют для приготовления сладких блюд — кремов, пудингов, шоколада, мороженого, тортов и пирожных.</w:t>
      </w:r>
    </w:p>
    <w:p w:rsidR="002E0D37" w:rsidRPr="00F13B21" w:rsidRDefault="002E0D37" w:rsidP="002E0D37">
      <w:pPr>
        <w:pStyle w:val="a8"/>
        <w:rPr>
          <w:color w:val="000000"/>
          <w:lang w:val="ru-RU"/>
        </w:rPr>
      </w:pPr>
      <w:r w:rsidRPr="00F13B21">
        <w:rPr>
          <w:b/>
          <w:bCs/>
          <w:color w:val="000000"/>
          <w:lang w:val="ru-RU"/>
        </w:rPr>
        <w:t>Горчица</w:t>
      </w:r>
      <w:r w:rsidRPr="00B20882">
        <w:rPr>
          <w:color w:val="000000"/>
        </w:rPr>
        <w:t> </w:t>
      </w:r>
      <w:r w:rsidRPr="00F13B21">
        <w:rPr>
          <w:color w:val="000000"/>
          <w:lang w:val="ru-RU"/>
        </w:rPr>
        <w:t>- старое культурное растение, семена которого добавляют в соления, маринады, ими приправляют копчености. Свежие листья горчицы добавляют в салаты. Это растение также используется для приготовления столовой горчицы.</w:t>
      </w:r>
    </w:p>
    <w:p w:rsidR="002E0D37" w:rsidRPr="00F13B21" w:rsidRDefault="002E0D37" w:rsidP="002E0D37">
      <w:pPr>
        <w:pStyle w:val="a8"/>
        <w:rPr>
          <w:color w:val="000000"/>
          <w:lang w:val="ru-RU"/>
        </w:rPr>
      </w:pPr>
      <w:r w:rsidRPr="00F13B21">
        <w:rPr>
          <w:b/>
          <w:bCs/>
          <w:color w:val="000000"/>
          <w:lang w:val="ru-RU"/>
        </w:rPr>
        <w:t>Имбирь</w:t>
      </w:r>
      <w:r w:rsidRPr="00B20882">
        <w:rPr>
          <w:color w:val="000000"/>
        </w:rPr>
        <w:t> </w:t>
      </w:r>
      <w:r w:rsidRPr="00F13B21">
        <w:rPr>
          <w:color w:val="000000"/>
          <w:lang w:val="ru-RU"/>
        </w:rPr>
        <w:t xml:space="preserve">- высушенные корневища многолетнего травянистого растения. Эта приправа имеет жгучий, немного напоминающий мяту вкус. В продаже можно встретить молотый и кусковой имбирь, но при приготовлении пищи чаще всего используется имбирь тонкого помола. Его добавляют в кулинарные изделия и другие сладкие блюда, в супы, мясо и рыбу. В сочетании с другими пряностями имбирь придаст пикантный вкус маринадам и </w:t>
      </w:r>
      <w:r w:rsidRPr="00B20882">
        <w:rPr>
          <w:color w:val="000000"/>
        </w:rPr>
        <w:t> </w:t>
      </w:r>
      <w:r w:rsidRPr="00F13B21">
        <w:rPr>
          <w:color w:val="000000"/>
          <w:lang w:val="ru-RU"/>
        </w:rPr>
        <w:t>соленьям.</w:t>
      </w:r>
    </w:p>
    <w:p w:rsidR="002E0D37" w:rsidRPr="00F13B21" w:rsidRDefault="002E0D37" w:rsidP="002E0D37">
      <w:pPr>
        <w:pStyle w:val="a8"/>
        <w:rPr>
          <w:color w:val="000000"/>
          <w:lang w:val="ru-RU"/>
        </w:rPr>
      </w:pPr>
      <w:r w:rsidRPr="00F13B21">
        <w:rPr>
          <w:b/>
          <w:bCs/>
          <w:color w:val="000000"/>
          <w:lang w:val="ru-RU"/>
        </w:rPr>
        <w:t>Кардамон</w:t>
      </w:r>
      <w:r w:rsidRPr="00B20882">
        <w:rPr>
          <w:color w:val="000000"/>
        </w:rPr>
        <w:t> </w:t>
      </w:r>
      <w:r w:rsidRPr="00F13B21">
        <w:rPr>
          <w:color w:val="000000"/>
          <w:lang w:val="ru-RU"/>
        </w:rPr>
        <w:t>- высушенные незрелые семена тропической травы, они обладают пряным сладковатым вкусом. В продаже обычно имеется порошкообразный кардамон. Его используют для ароматизации теста, творожных и крупяных блюд, при приготовлении мяса, а также при производстве копченостей. Кардамон придает особый вкус рассолам и маринадам.</w:t>
      </w:r>
    </w:p>
    <w:p w:rsidR="002E0D37" w:rsidRPr="00F13B21" w:rsidRDefault="002E0D37" w:rsidP="002E0D37">
      <w:pPr>
        <w:pStyle w:val="a8"/>
        <w:rPr>
          <w:color w:val="000000"/>
          <w:lang w:val="ru-RU"/>
        </w:rPr>
      </w:pPr>
      <w:r w:rsidRPr="00F13B21">
        <w:rPr>
          <w:b/>
          <w:bCs/>
          <w:color w:val="000000"/>
          <w:lang w:val="ru-RU"/>
        </w:rPr>
        <w:t>Корица</w:t>
      </w:r>
      <w:r w:rsidRPr="00B20882">
        <w:rPr>
          <w:color w:val="000000"/>
        </w:rPr>
        <w:t> </w:t>
      </w:r>
      <w:r w:rsidRPr="00F13B21">
        <w:rPr>
          <w:color w:val="000000"/>
          <w:lang w:val="ru-RU"/>
        </w:rPr>
        <w:t>- это высушенная кора коричного дерева. Как правило, эта приправа используется при приготовлении сладких блюд: кондитерских изделий, фруктовых и творожных блюд.</w:t>
      </w:r>
      <w:r w:rsidRPr="00F13B21">
        <w:rPr>
          <w:color w:val="000000"/>
          <w:lang w:val="ru-RU"/>
        </w:rPr>
        <w:br/>
        <w:t>Кресс-салат содержит много витаминов и других полезных веществ. В пищу используют молодую свежую зелень, из которой готовят ароматный салат или приправляют ею другие виды салатов.</w:t>
      </w:r>
    </w:p>
    <w:p w:rsidR="002E0D37" w:rsidRPr="00F13B21" w:rsidRDefault="002E0D37" w:rsidP="002E0D37">
      <w:pPr>
        <w:pStyle w:val="a8"/>
        <w:rPr>
          <w:color w:val="000000"/>
          <w:lang w:val="ru-RU"/>
        </w:rPr>
      </w:pPr>
      <w:r w:rsidRPr="00F13B21">
        <w:rPr>
          <w:b/>
          <w:bCs/>
          <w:color w:val="000000"/>
          <w:lang w:val="ru-RU"/>
        </w:rPr>
        <w:t>Куркума</w:t>
      </w:r>
      <w:r w:rsidRPr="00B20882">
        <w:rPr>
          <w:color w:val="000000"/>
        </w:rPr>
        <w:t> </w:t>
      </w:r>
      <w:r w:rsidRPr="00F13B21">
        <w:rPr>
          <w:color w:val="000000"/>
          <w:lang w:val="ru-RU"/>
        </w:rPr>
        <w:t>(индийский шафран) относится к числу тропических специй. Специи изготавливают из ее корневища, которое не только очень ароматно, но и содержит краситель оранжево-желтого цвета. Куркумой натирают курицу-гриль, ее можно добавлять к быстро приготавливаемым мясным блюдам. В индийской кухне куркумой подкрашивают рис и сладкие блюда.</w:t>
      </w:r>
    </w:p>
    <w:p w:rsidR="002E0D37" w:rsidRPr="00F13B21" w:rsidRDefault="002E0D37" w:rsidP="002E0D37">
      <w:pPr>
        <w:pStyle w:val="a8"/>
        <w:rPr>
          <w:color w:val="000000"/>
          <w:lang w:val="ru-RU"/>
        </w:rPr>
      </w:pPr>
      <w:r w:rsidRPr="00F13B21">
        <w:rPr>
          <w:b/>
          <w:bCs/>
          <w:color w:val="000000"/>
          <w:lang w:val="ru-RU"/>
        </w:rPr>
        <w:t>Лавровый</w:t>
      </w:r>
      <w:r w:rsidRPr="00B20882">
        <w:rPr>
          <w:b/>
          <w:bCs/>
          <w:color w:val="FF0000"/>
        </w:rPr>
        <w:t> </w:t>
      </w:r>
      <w:r w:rsidRPr="00F13B21">
        <w:rPr>
          <w:b/>
          <w:bCs/>
          <w:color w:val="000000"/>
          <w:lang w:val="ru-RU"/>
        </w:rPr>
        <w:t>лист</w:t>
      </w:r>
      <w:r w:rsidRPr="00B20882">
        <w:rPr>
          <w:color w:val="000000"/>
        </w:rPr>
        <w:t> </w:t>
      </w:r>
      <w:r w:rsidRPr="00F13B21">
        <w:rPr>
          <w:color w:val="000000"/>
          <w:lang w:val="ru-RU"/>
        </w:rPr>
        <w:t>- это высушенные листья лаврового дерева. Эту специю добавляют в бульоны, супы, мясные и овощные блюда. Лавровый лист используют также для приготовления маринадов, сметанных соусов, для заготовки солений (особенно грибов и капусты). Особо пикантный вкус лавровый лист придает кислым на вкус блюдам.</w:t>
      </w:r>
    </w:p>
    <w:p w:rsidR="002E0D37" w:rsidRPr="00F13B21" w:rsidRDefault="002E0D37" w:rsidP="002E0D37">
      <w:pPr>
        <w:pStyle w:val="a8"/>
        <w:rPr>
          <w:color w:val="000000"/>
          <w:lang w:val="ru-RU"/>
        </w:rPr>
      </w:pPr>
      <w:r w:rsidRPr="00F13B21">
        <w:rPr>
          <w:b/>
          <w:bCs/>
          <w:color w:val="000000"/>
          <w:lang w:val="ru-RU"/>
        </w:rPr>
        <w:t>Майоран</w:t>
      </w:r>
      <w:r w:rsidRPr="00B20882">
        <w:rPr>
          <w:color w:val="000000"/>
        </w:rPr>
        <w:t> </w:t>
      </w:r>
      <w:r w:rsidRPr="00F13B21">
        <w:rPr>
          <w:color w:val="000000"/>
          <w:lang w:val="ru-RU"/>
        </w:rPr>
        <w:t>- ароматное растение, зелень которого является великолепной приправой к супам, блюдам из картофеля, паштетам, соусам. Наиболее ароматны свежие листья майорана, но если у вас нет возможности их использовать, добавьте в блюдо сушеный майоран. Эта приправа очень хорошо сочетается с другими травами.</w:t>
      </w:r>
    </w:p>
    <w:p w:rsidR="002E0D37" w:rsidRPr="00F13B21" w:rsidRDefault="002E0D37" w:rsidP="002E0D37">
      <w:pPr>
        <w:pStyle w:val="a8"/>
        <w:rPr>
          <w:color w:val="000000"/>
          <w:lang w:val="ru-RU"/>
        </w:rPr>
      </w:pPr>
      <w:r w:rsidRPr="00F13B21">
        <w:rPr>
          <w:b/>
          <w:bCs/>
          <w:color w:val="000000"/>
          <w:lang w:val="ru-RU"/>
        </w:rPr>
        <w:t>Мелисса</w:t>
      </w:r>
      <w:r w:rsidRPr="00B20882">
        <w:rPr>
          <w:color w:val="000000"/>
        </w:rPr>
        <w:t> </w:t>
      </w:r>
      <w:r w:rsidRPr="00F13B21">
        <w:rPr>
          <w:color w:val="000000"/>
          <w:lang w:val="ru-RU"/>
        </w:rPr>
        <w:t>- ароматическое растение, листья которого, отличающиеся нежным лимонным вкусом, являются очень ценной пряностью. Листья используют как самостоятельную приправу, так и в смеси с другими травами, добавляя в салаты, супы, овощные и рыбные блюда. Из сушеных листьев мелиссы заваривают чай, который имеет лимонный привкус, но не становится кислым. Нужно только учитывать, что сушеная мелисса со временем утрачивает свой аромат.</w:t>
      </w:r>
    </w:p>
    <w:p w:rsidR="002E0D37" w:rsidRPr="00F13B21" w:rsidRDefault="002E0D37" w:rsidP="002E0D37">
      <w:pPr>
        <w:pStyle w:val="a8"/>
        <w:rPr>
          <w:color w:val="000000"/>
          <w:lang w:val="ru-RU"/>
        </w:rPr>
      </w:pPr>
      <w:r w:rsidRPr="00F13B21">
        <w:rPr>
          <w:b/>
          <w:bCs/>
          <w:color w:val="000000"/>
          <w:lang w:val="ru-RU"/>
        </w:rPr>
        <w:t>Мускатный орех</w:t>
      </w:r>
      <w:r w:rsidRPr="00B20882">
        <w:rPr>
          <w:color w:val="000000"/>
        </w:rPr>
        <w:t> </w:t>
      </w:r>
      <w:r w:rsidRPr="00F13B21">
        <w:rPr>
          <w:color w:val="000000"/>
          <w:lang w:val="ru-RU"/>
        </w:rPr>
        <w:t>- сушеные семена мускатного дерева, использующиеся в виде порошка. Используется для придания пикантного вкуса овощным блюдам, супам, также является прекрасной добавкой к кулинарным изделиям и другим сладостям.</w:t>
      </w:r>
    </w:p>
    <w:p w:rsidR="002E0D37" w:rsidRPr="00F13B21" w:rsidRDefault="002E0D37" w:rsidP="002E0D37">
      <w:pPr>
        <w:pStyle w:val="a8"/>
        <w:rPr>
          <w:color w:val="000000"/>
          <w:lang w:val="ru-RU"/>
        </w:rPr>
      </w:pPr>
      <w:r w:rsidRPr="00F13B21">
        <w:rPr>
          <w:b/>
          <w:bCs/>
          <w:color w:val="000000"/>
          <w:lang w:val="ru-RU"/>
        </w:rPr>
        <w:t>Мята</w:t>
      </w:r>
      <w:r w:rsidRPr="00B20882">
        <w:rPr>
          <w:color w:val="000000"/>
        </w:rPr>
        <w:t> </w:t>
      </w:r>
      <w:r w:rsidRPr="00F13B21">
        <w:rPr>
          <w:color w:val="000000"/>
          <w:lang w:val="ru-RU"/>
        </w:rPr>
        <w:t>- травянистое растение, сушеные и свежие листья которого добавляют в пудинги, фруктовые салаты и напитки. Широко используется эта специя при приготовлении овощных блюд, иногда добавляется к мясу (как правило, к баранине).</w:t>
      </w:r>
    </w:p>
    <w:p w:rsidR="002E0D37" w:rsidRPr="00F13B21" w:rsidRDefault="002E0D37" w:rsidP="002E0D37">
      <w:pPr>
        <w:pStyle w:val="a8"/>
        <w:rPr>
          <w:color w:val="000000"/>
          <w:lang w:val="ru-RU"/>
        </w:rPr>
      </w:pPr>
      <w:r w:rsidRPr="00F13B21">
        <w:rPr>
          <w:b/>
          <w:bCs/>
          <w:color w:val="000000"/>
          <w:lang w:val="ru-RU"/>
        </w:rPr>
        <w:t>Перец душистый</w:t>
      </w:r>
      <w:r w:rsidRPr="00B20882">
        <w:rPr>
          <w:color w:val="000000"/>
        </w:rPr>
        <w:t> </w:t>
      </w:r>
      <w:r w:rsidRPr="00F13B21">
        <w:rPr>
          <w:color w:val="000000"/>
          <w:lang w:val="ru-RU"/>
        </w:rPr>
        <w:t>- высушенные семена гвоздичного дерева. Эта специя используется как в целом, так и в молотом виде. Душистый перец придает аромат мясным (особенно жареному мясу), рыбным, овощным блюдам, супам, паштетам и соусам, их также добавляют в маринады и соления.</w:t>
      </w:r>
    </w:p>
    <w:p w:rsidR="002E0D37" w:rsidRPr="00F13B21" w:rsidRDefault="002E0D37" w:rsidP="002E0D37">
      <w:pPr>
        <w:pStyle w:val="a8"/>
        <w:rPr>
          <w:color w:val="000000"/>
          <w:lang w:val="ru-RU"/>
        </w:rPr>
      </w:pPr>
      <w:r w:rsidRPr="00F13B21">
        <w:rPr>
          <w:b/>
          <w:bCs/>
          <w:color w:val="000000"/>
          <w:lang w:val="ru-RU"/>
        </w:rPr>
        <w:t>Перец красный</w:t>
      </w:r>
      <w:r w:rsidRPr="00B20882">
        <w:rPr>
          <w:color w:val="000000"/>
        </w:rPr>
        <w:t> </w:t>
      </w:r>
      <w:r w:rsidRPr="00F13B21">
        <w:rPr>
          <w:color w:val="000000"/>
          <w:lang w:val="ru-RU"/>
        </w:rPr>
        <w:t>- одна из самых острых и жгучих специй, его еще называют «чили». Это типичная приправа южноамериканской кухни, а нам нужно добавлять красный перец в пищу очень осторожно и в малых дозах. Перец «чили» подходит к мясу, супам, салатам, овощным блюдам. Можно использовать плоды в целом и в молотом виде.</w:t>
      </w:r>
    </w:p>
    <w:p w:rsidR="002E0D37" w:rsidRPr="00F13B21" w:rsidRDefault="002E0D37" w:rsidP="002E0D37">
      <w:pPr>
        <w:pStyle w:val="a8"/>
        <w:rPr>
          <w:color w:val="000000"/>
          <w:lang w:val="ru-RU"/>
        </w:rPr>
      </w:pPr>
      <w:r w:rsidRPr="00F13B21">
        <w:rPr>
          <w:b/>
          <w:bCs/>
          <w:color w:val="000000"/>
          <w:lang w:val="ru-RU"/>
        </w:rPr>
        <w:t>Перец черный</w:t>
      </w:r>
      <w:r w:rsidRPr="00B20882">
        <w:rPr>
          <w:color w:val="000000"/>
        </w:rPr>
        <w:t> </w:t>
      </w:r>
      <w:r w:rsidRPr="00F13B21">
        <w:rPr>
          <w:color w:val="000000"/>
          <w:lang w:val="ru-RU"/>
        </w:rPr>
        <w:t>- самая популярная во всем мире специя. Его употребляют как цельными горошинами, так и молотым, как самостоятельную приправу, так и в различных смесях. Черный перец — прекрасная приправа ко многим блюдам: подходит к мясу, птице, рыбе, его добавляют в супы, соусы, салаты и т.д.</w:t>
      </w:r>
    </w:p>
    <w:p w:rsidR="002E0D37" w:rsidRPr="00F13B21" w:rsidRDefault="002E0D37" w:rsidP="002E0D37">
      <w:pPr>
        <w:pStyle w:val="a8"/>
        <w:rPr>
          <w:color w:val="000000"/>
          <w:lang w:val="ru-RU"/>
        </w:rPr>
      </w:pPr>
      <w:r w:rsidRPr="00F13B21">
        <w:rPr>
          <w:b/>
          <w:bCs/>
          <w:color w:val="000000"/>
          <w:lang w:val="ru-RU"/>
        </w:rPr>
        <w:t>Петрушка</w:t>
      </w:r>
      <w:r w:rsidRPr="00B20882">
        <w:rPr>
          <w:color w:val="000000"/>
        </w:rPr>
        <w:t> </w:t>
      </w:r>
      <w:r w:rsidRPr="00F13B21">
        <w:rPr>
          <w:color w:val="000000"/>
          <w:lang w:val="ru-RU"/>
        </w:rPr>
        <w:t>может быть двух видов: кудрявая разводится для получения листьев, а пряная (корневая) — для получения корешков. Вкус и аромат петрушки нежны и ненавязчивы, поэтому как специя она практически универсальна, и используется во многих несладких блюдах — в салатах, супах, вторых блюдах из мяса рыбы и овощей. В пищу добавляют как свежие, так и сушеные листья петрушки, а также ее коренья и толченые семена.</w:t>
      </w:r>
    </w:p>
    <w:p w:rsidR="002E0D37" w:rsidRPr="00F13B21" w:rsidRDefault="002E0D37" w:rsidP="002E0D37">
      <w:pPr>
        <w:pStyle w:val="a8"/>
        <w:rPr>
          <w:color w:val="000000"/>
          <w:lang w:val="ru-RU"/>
        </w:rPr>
      </w:pPr>
      <w:r w:rsidRPr="00F13B21">
        <w:rPr>
          <w:b/>
          <w:bCs/>
          <w:color w:val="000000"/>
          <w:lang w:val="ru-RU"/>
        </w:rPr>
        <w:t>Розмарин</w:t>
      </w:r>
      <w:r w:rsidRPr="00B20882">
        <w:rPr>
          <w:color w:val="000000"/>
        </w:rPr>
        <w:t> </w:t>
      </w:r>
      <w:r w:rsidRPr="00F13B21">
        <w:rPr>
          <w:color w:val="000000"/>
          <w:lang w:val="ru-RU"/>
        </w:rPr>
        <w:t>- вечнозеленый кустарник, свежие и сушеные листья которого отличаются приятным, немного сладковатым ароматом. Эту специю добавляют к мясу, главным образом, к баранине, свинине и дичи, а также к рыбе, некоторым салатам и овощным соленьям. Розмарин обычно добавляется в пищу в размолотом виде.</w:t>
      </w:r>
    </w:p>
    <w:p w:rsidR="002E0D37" w:rsidRPr="00F13B21" w:rsidRDefault="002E0D37" w:rsidP="002E0D37">
      <w:pPr>
        <w:pStyle w:val="a8"/>
        <w:rPr>
          <w:color w:val="000000"/>
          <w:lang w:val="ru-RU"/>
        </w:rPr>
      </w:pPr>
      <w:r w:rsidRPr="00F13B21">
        <w:rPr>
          <w:b/>
          <w:bCs/>
          <w:color w:val="000000"/>
          <w:lang w:val="ru-RU"/>
        </w:rPr>
        <w:t>Тимьян (чабрец)</w:t>
      </w:r>
      <w:r w:rsidRPr="00B20882">
        <w:rPr>
          <w:color w:val="000000"/>
        </w:rPr>
        <w:t> </w:t>
      </w:r>
      <w:r w:rsidRPr="00F13B21">
        <w:rPr>
          <w:color w:val="000000"/>
          <w:lang w:val="ru-RU"/>
        </w:rPr>
        <w:t>- дикорастущая зелень с сильным пряным ароматом. Зелень тимьяна используют как в свежем, так и в сушеном виде, добавляют в еду как самостоятельную приправу, так и в составе различных травяных смесей. Тимьян — пряность, которая может использоваться для приготовления блюд из самых разных продуктов. Он подходит к рыбе, птице и мясу, используется для заправки салатов и овощных блюд. Тимьян добавляют и в соленья.</w:t>
      </w:r>
    </w:p>
    <w:p w:rsidR="002E0D37" w:rsidRPr="00F13B21" w:rsidRDefault="002E0D37" w:rsidP="002E0D37">
      <w:pPr>
        <w:pStyle w:val="a8"/>
        <w:rPr>
          <w:color w:val="000000"/>
          <w:lang w:val="ru-RU"/>
        </w:rPr>
      </w:pPr>
      <w:r w:rsidRPr="00F13B21">
        <w:rPr>
          <w:b/>
          <w:bCs/>
          <w:color w:val="000000"/>
          <w:lang w:val="ru-RU"/>
        </w:rPr>
        <w:t>Тмин</w:t>
      </w:r>
      <w:r w:rsidRPr="00B20882">
        <w:rPr>
          <w:color w:val="000000"/>
        </w:rPr>
        <w:t> </w:t>
      </w:r>
      <w:r w:rsidRPr="00F13B21">
        <w:rPr>
          <w:color w:val="000000"/>
          <w:lang w:val="ru-RU"/>
        </w:rPr>
        <w:t>- типичная пекарская пряность, семена этой травянистой культуры добавляют в хлебобулочные изделия и соленое печенье. Кроме того, его добавляют к жареному мясу (свинине) или птице, к вареному картофелю и кислой капусте. Листья тмина в свежем виде используют для салатов. Тмин можно использовать и в порошкообразном виде, размалывая непосредственно перед употреблением.</w:t>
      </w:r>
    </w:p>
    <w:p w:rsidR="002E0D37" w:rsidRPr="00F13B21" w:rsidRDefault="002E0D37" w:rsidP="002E0D37">
      <w:pPr>
        <w:pStyle w:val="a8"/>
        <w:rPr>
          <w:color w:val="000000"/>
          <w:lang w:val="ru-RU"/>
        </w:rPr>
      </w:pPr>
      <w:r w:rsidRPr="00F13B21">
        <w:rPr>
          <w:b/>
          <w:bCs/>
          <w:color w:val="000000"/>
          <w:lang w:val="ru-RU"/>
        </w:rPr>
        <w:t>Укроп душистый</w:t>
      </w:r>
      <w:r w:rsidRPr="00B20882">
        <w:rPr>
          <w:color w:val="000000"/>
        </w:rPr>
        <w:t> </w:t>
      </w:r>
      <w:r w:rsidRPr="00F13B21">
        <w:rPr>
          <w:color w:val="000000"/>
          <w:lang w:val="ru-RU"/>
        </w:rPr>
        <w:t>- травянистое растение, все надземные части которого очень аромат -ны. Особенно хорошо сочетается аромат укропа с зелеными салатами, молочными соусами и супами, творожными блюдами. Зонтики соцветий укропа добавляют к соленым огурцам, квашеной капусте. Укропом приправляют также свежие и вареные овощи, вареное мясо и рыбу.</w:t>
      </w:r>
    </w:p>
    <w:p w:rsidR="002E0D37" w:rsidRPr="00F13B21" w:rsidRDefault="002E0D37" w:rsidP="002E0D37">
      <w:pPr>
        <w:pStyle w:val="a8"/>
        <w:rPr>
          <w:color w:val="000000"/>
          <w:lang w:val="ru-RU"/>
        </w:rPr>
      </w:pPr>
      <w:r w:rsidRPr="00F13B21">
        <w:rPr>
          <w:b/>
          <w:bCs/>
          <w:color w:val="000000"/>
          <w:lang w:val="ru-RU"/>
        </w:rPr>
        <w:t>Чеснок</w:t>
      </w:r>
      <w:r w:rsidRPr="00B20882">
        <w:rPr>
          <w:color w:val="000000"/>
        </w:rPr>
        <w:t> </w:t>
      </w:r>
      <w:r w:rsidRPr="00F13B21">
        <w:rPr>
          <w:color w:val="000000"/>
          <w:lang w:val="ru-RU"/>
        </w:rPr>
        <w:t>- не только вкусная приправа, помимо этого он содержит много полезных для здоровья веществ. Чеснок добавляют в овощные салаты, соусы, колбасы и рыбные блюда. Из него готовят приправы к овощам и мясу. Чеснок используют как в свежем виде, так и сушеным и размолотым.</w:t>
      </w:r>
    </w:p>
    <w:p w:rsidR="002E0D37" w:rsidRPr="00F13B21" w:rsidRDefault="002E0D37" w:rsidP="002E0D37">
      <w:pPr>
        <w:pStyle w:val="a8"/>
        <w:rPr>
          <w:color w:val="000000"/>
          <w:lang w:val="ru-RU"/>
        </w:rPr>
      </w:pPr>
      <w:r w:rsidRPr="00F13B21">
        <w:rPr>
          <w:b/>
          <w:bCs/>
          <w:color w:val="000000"/>
          <w:lang w:val="ru-RU"/>
        </w:rPr>
        <w:t>Шафран</w:t>
      </w:r>
      <w:r w:rsidRPr="00B20882">
        <w:rPr>
          <w:color w:val="000000"/>
        </w:rPr>
        <w:t> </w:t>
      </w:r>
      <w:r w:rsidRPr="00F13B21">
        <w:rPr>
          <w:color w:val="000000"/>
          <w:lang w:val="ru-RU"/>
        </w:rPr>
        <w:t>- рыльца цветков многолетней травы, как правило, перетертые. Достаточно добавить небольшое количество этой пряности к блюду, чтобы оно приобрело золотистый цвет и прекрасный аромат. Шафран является замечательной добавкой к блюдам из рыбы, овощей, бобовых, а также к мучным изделиям.</w:t>
      </w:r>
    </w:p>
    <w:p w:rsidR="002E0D37" w:rsidRPr="00F13B21" w:rsidRDefault="002E0D37" w:rsidP="002E0D37">
      <w:pPr>
        <w:pStyle w:val="a8"/>
        <w:rPr>
          <w:color w:val="000000"/>
          <w:lang w:val="ru-RU"/>
        </w:rPr>
      </w:pPr>
      <w:r w:rsidRPr="00F13B21">
        <w:rPr>
          <w:b/>
          <w:bCs/>
          <w:color w:val="000000"/>
          <w:lang w:val="ru-RU"/>
        </w:rPr>
        <w:t>Эстрагон</w:t>
      </w:r>
      <w:r w:rsidRPr="00B20882">
        <w:rPr>
          <w:color w:val="000000"/>
        </w:rPr>
        <w:t> </w:t>
      </w:r>
      <w:r w:rsidRPr="00F13B21">
        <w:rPr>
          <w:color w:val="000000"/>
          <w:lang w:val="ru-RU"/>
        </w:rPr>
        <w:t>- это один из видов полыни, листья и молодые побеги которого, свежие и высушенные, обладают пряным ароматом. К тому же портулак очень богат витаминами. В качестве пряности портулак добавляют к мясу и рыбе, в маринады, салаты и соусы. В теплые блюда портулак для сохранения вкуса и витаминов вводят непосредственно перед подачей на стол.</w:t>
      </w:r>
    </w:p>
    <w:p w:rsidR="002E0D37" w:rsidRPr="00F13B21" w:rsidRDefault="002E0D37" w:rsidP="002E0D37">
      <w:pPr>
        <w:pStyle w:val="a8"/>
        <w:rPr>
          <w:color w:val="000000"/>
          <w:lang w:val="ru-RU"/>
        </w:rPr>
      </w:pPr>
      <w:r w:rsidRPr="00F13B21">
        <w:rPr>
          <w:b/>
          <w:bCs/>
          <w:color w:val="000000"/>
          <w:lang w:val="ru-RU"/>
        </w:rPr>
        <w:t xml:space="preserve">Задание№1 </w:t>
      </w:r>
      <w:r w:rsidRPr="00F13B21">
        <w:rPr>
          <w:color w:val="000000"/>
          <w:lang w:val="ru-RU"/>
        </w:rPr>
        <w:t>Ознакомьтесь с ассортиментом пряностей по учебнику товароведения и методическим рекомендациям, рисункам. Изучите строение, органолептические показатели пряностей. Результаты запишите в форме таблицы:</w:t>
      </w:r>
    </w:p>
    <w:p w:rsidR="002E0D37" w:rsidRPr="00F13B21" w:rsidRDefault="002E0D37" w:rsidP="002E0D37">
      <w:pPr>
        <w:pStyle w:val="a8"/>
        <w:jc w:val="center"/>
        <w:rPr>
          <w:color w:val="000000"/>
          <w:lang w:val="ru-RU"/>
        </w:rPr>
      </w:pPr>
    </w:p>
    <w:p w:rsidR="002E0D37" w:rsidRPr="00B20882" w:rsidRDefault="002E0D37" w:rsidP="002E0D37">
      <w:pPr>
        <w:pStyle w:val="a8"/>
        <w:jc w:val="center"/>
        <w:rPr>
          <w:b/>
          <w:color w:val="000000"/>
        </w:rPr>
      </w:pPr>
      <w:r w:rsidRPr="00B20882">
        <w:rPr>
          <w:b/>
          <w:color w:val="000000"/>
        </w:rPr>
        <w:t>Группа пряностей</w:t>
      </w:r>
    </w:p>
    <w:p w:rsidR="002E0D37" w:rsidRPr="00B20882" w:rsidRDefault="002E0D37" w:rsidP="002E0D37">
      <w:pPr>
        <w:pStyle w:val="a8"/>
        <w:jc w:val="center"/>
        <w:rPr>
          <w:color w:val="000000"/>
        </w:rPr>
      </w:pPr>
    </w:p>
    <w:tbl>
      <w:tblPr>
        <w:tblStyle w:val="afffff4"/>
        <w:tblW w:w="0" w:type="auto"/>
        <w:tblLook w:val="04A0" w:firstRow="1" w:lastRow="0" w:firstColumn="1" w:lastColumn="0" w:noHBand="0" w:noVBand="1"/>
      </w:tblPr>
      <w:tblGrid>
        <w:gridCol w:w="1757"/>
        <w:gridCol w:w="1237"/>
        <w:gridCol w:w="1205"/>
        <w:gridCol w:w="1539"/>
        <w:gridCol w:w="1450"/>
        <w:gridCol w:w="2383"/>
      </w:tblGrid>
      <w:tr w:rsidR="002E0D37" w:rsidRPr="00B20882" w:rsidTr="00666855">
        <w:tc>
          <w:tcPr>
            <w:tcW w:w="1809" w:type="dxa"/>
          </w:tcPr>
          <w:p w:rsidR="002E0D37" w:rsidRPr="00B20882" w:rsidRDefault="002E0D37" w:rsidP="00666855">
            <w:pPr>
              <w:pStyle w:val="a8"/>
              <w:jc w:val="center"/>
              <w:rPr>
                <w:color w:val="000000"/>
              </w:rPr>
            </w:pPr>
            <w:r w:rsidRPr="00B20882">
              <w:rPr>
                <w:color w:val="000000"/>
              </w:rPr>
              <w:t>Название</w:t>
            </w:r>
          </w:p>
        </w:tc>
        <w:tc>
          <w:tcPr>
            <w:tcW w:w="1276" w:type="dxa"/>
          </w:tcPr>
          <w:p w:rsidR="002E0D37" w:rsidRPr="00B20882" w:rsidRDefault="002E0D37" w:rsidP="00666855">
            <w:pPr>
              <w:pStyle w:val="a8"/>
              <w:jc w:val="center"/>
              <w:rPr>
                <w:color w:val="000000"/>
              </w:rPr>
            </w:pPr>
            <w:r w:rsidRPr="00B20882">
              <w:rPr>
                <w:color w:val="000000"/>
              </w:rPr>
              <w:t>Цвет</w:t>
            </w:r>
          </w:p>
        </w:tc>
        <w:tc>
          <w:tcPr>
            <w:tcW w:w="1235" w:type="dxa"/>
          </w:tcPr>
          <w:p w:rsidR="002E0D37" w:rsidRPr="00B20882" w:rsidRDefault="002E0D37" w:rsidP="00666855">
            <w:pPr>
              <w:pStyle w:val="a8"/>
              <w:jc w:val="center"/>
              <w:rPr>
                <w:color w:val="000000"/>
              </w:rPr>
            </w:pPr>
            <w:r w:rsidRPr="00B20882">
              <w:rPr>
                <w:color w:val="000000"/>
              </w:rPr>
              <w:t>Вкус</w:t>
            </w:r>
          </w:p>
        </w:tc>
        <w:tc>
          <w:tcPr>
            <w:tcW w:w="1525" w:type="dxa"/>
          </w:tcPr>
          <w:p w:rsidR="002E0D37" w:rsidRPr="00B20882" w:rsidRDefault="002E0D37" w:rsidP="00666855">
            <w:pPr>
              <w:pStyle w:val="a8"/>
              <w:jc w:val="center"/>
              <w:rPr>
                <w:color w:val="000000"/>
              </w:rPr>
            </w:pPr>
            <w:r w:rsidRPr="00B20882">
              <w:rPr>
                <w:color w:val="000000"/>
              </w:rPr>
              <w:t>Внешний вид</w:t>
            </w:r>
          </w:p>
        </w:tc>
        <w:tc>
          <w:tcPr>
            <w:tcW w:w="1474" w:type="dxa"/>
          </w:tcPr>
          <w:p w:rsidR="002E0D37" w:rsidRPr="00B20882" w:rsidRDefault="002E0D37" w:rsidP="00666855">
            <w:pPr>
              <w:pStyle w:val="a8"/>
              <w:jc w:val="center"/>
              <w:rPr>
                <w:color w:val="000000"/>
              </w:rPr>
            </w:pPr>
            <w:r w:rsidRPr="00B20882">
              <w:rPr>
                <w:color w:val="000000"/>
              </w:rPr>
              <w:t>Аромат</w:t>
            </w:r>
          </w:p>
        </w:tc>
        <w:tc>
          <w:tcPr>
            <w:tcW w:w="2252" w:type="dxa"/>
          </w:tcPr>
          <w:p w:rsidR="002E0D37" w:rsidRPr="00B20882" w:rsidRDefault="002E0D37" w:rsidP="00666855">
            <w:pPr>
              <w:pStyle w:val="a8"/>
              <w:jc w:val="center"/>
              <w:rPr>
                <w:color w:val="000000"/>
              </w:rPr>
            </w:pPr>
            <w:r w:rsidRPr="00B20882">
              <w:rPr>
                <w:color w:val="000000"/>
              </w:rPr>
              <w:t xml:space="preserve">Назначение в пищевой </w:t>
            </w:r>
          </w:p>
          <w:p w:rsidR="002E0D37" w:rsidRPr="00B20882" w:rsidRDefault="002E0D37" w:rsidP="00666855">
            <w:pPr>
              <w:pStyle w:val="a8"/>
              <w:jc w:val="center"/>
              <w:rPr>
                <w:color w:val="000000"/>
              </w:rPr>
            </w:pPr>
            <w:r w:rsidRPr="00B20882">
              <w:rPr>
                <w:color w:val="000000"/>
              </w:rPr>
              <w:t>промышленности</w:t>
            </w: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r w:rsidR="002E0D37" w:rsidRPr="00B20882" w:rsidTr="00666855">
        <w:tc>
          <w:tcPr>
            <w:tcW w:w="1809" w:type="dxa"/>
          </w:tcPr>
          <w:p w:rsidR="002E0D37" w:rsidRPr="00B20882" w:rsidRDefault="002E0D37" w:rsidP="00666855">
            <w:pPr>
              <w:pStyle w:val="a8"/>
              <w:jc w:val="center"/>
              <w:rPr>
                <w:color w:val="000000"/>
              </w:rPr>
            </w:pPr>
          </w:p>
        </w:tc>
        <w:tc>
          <w:tcPr>
            <w:tcW w:w="1276" w:type="dxa"/>
          </w:tcPr>
          <w:p w:rsidR="002E0D37" w:rsidRPr="00B20882" w:rsidRDefault="002E0D37" w:rsidP="00666855">
            <w:pPr>
              <w:pStyle w:val="a8"/>
              <w:jc w:val="center"/>
              <w:rPr>
                <w:color w:val="000000"/>
              </w:rPr>
            </w:pPr>
          </w:p>
        </w:tc>
        <w:tc>
          <w:tcPr>
            <w:tcW w:w="1235" w:type="dxa"/>
          </w:tcPr>
          <w:p w:rsidR="002E0D37" w:rsidRPr="00B20882" w:rsidRDefault="002E0D37" w:rsidP="00666855">
            <w:pPr>
              <w:pStyle w:val="a8"/>
              <w:jc w:val="center"/>
              <w:rPr>
                <w:color w:val="000000"/>
              </w:rPr>
            </w:pPr>
          </w:p>
        </w:tc>
        <w:tc>
          <w:tcPr>
            <w:tcW w:w="1525" w:type="dxa"/>
          </w:tcPr>
          <w:p w:rsidR="002E0D37" w:rsidRPr="00B20882" w:rsidRDefault="002E0D37" w:rsidP="00666855">
            <w:pPr>
              <w:pStyle w:val="a8"/>
              <w:jc w:val="center"/>
              <w:rPr>
                <w:color w:val="000000"/>
              </w:rPr>
            </w:pPr>
          </w:p>
        </w:tc>
        <w:tc>
          <w:tcPr>
            <w:tcW w:w="1474" w:type="dxa"/>
          </w:tcPr>
          <w:p w:rsidR="002E0D37" w:rsidRPr="00B20882" w:rsidRDefault="002E0D37" w:rsidP="00666855">
            <w:pPr>
              <w:pStyle w:val="a8"/>
              <w:jc w:val="center"/>
              <w:rPr>
                <w:color w:val="000000"/>
              </w:rPr>
            </w:pPr>
          </w:p>
        </w:tc>
        <w:tc>
          <w:tcPr>
            <w:tcW w:w="2252" w:type="dxa"/>
          </w:tcPr>
          <w:p w:rsidR="002E0D37" w:rsidRPr="00B20882" w:rsidRDefault="002E0D37" w:rsidP="00666855">
            <w:pPr>
              <w:pStyle w:val="a8"/>
              <w:jc w:val="center"/>
              <w:rPr>
                <w:color w:val="000000"/>
              </w:rPr>
            </w:pPr>
          </w:p>
        </w:tc>
      </w:tr>
    </w:tbl>
    <w:p w:rsidR="002E0D37" w:rsidRPr="00B20882" w:rsidRDefault="002E0D37" w:rsidP="002E0D37">
      <w:pPr>
        <w:pStyle w:val="a8"/>
        <w:jc w:val="center"/>
        <w:rPr>
          <w:color w:val="000000"/>
        </w:rPr>
      </w:pPr>
    </w:p>
    <w:p w:rsidR="002E0D37" w:rsidRPr="002E0D37" w:rsidRDefault="002E0D37" w:rsidP="002E0D37">
      <w:pPr>
        <w:pStyle w:val="a8"/>
        <w:rPr>
          <w:color w:val="000000"/>
          <w:lang w:val="ru-RU"/>
        </w:rPr>
      </w:pPr>
      <w:r w:rsidRPr="002E0D37">
        <w:rPr>
          <w:color w:val="000000"/>
          <w:lang w:val="ru-RU"/>
        </w:rPr>
        <w:t>Контрольные вопросы:</w:t>
      </w:r>
    </w:p>
    <w:p w:rsidR="002E0D37" w:rsidRPr="002E0D37" w:rsidRDefault="002E0D37" w:rsidP="002E0D37">
      <w:pPr>
        <w:pStyle w:val="a8"/>
        <w:rPr>
          <w:color w:val="000000"/>
          <w:lang w:val="ru-RU"/>
        </w:rPr>
      </w:pPr>
      <w:r w:rsidRPr="002E0D37">
        <w:rPr>
          <w:color w:val="000000"/>
          <w:lang w:val="ru-RU"/>
        </w:rPr>
        <w:t>1.Чем отличается ванилин от ванили?</w:t>
      </w:r>
    </w:p>
    <w:p w:rsidR="002E0D37" w:rsidRPr="002E0D37" w:rsidRDefault="002E0D37" w:rsidP="002E0D37">
      <w:pPr>
        <w:pStyle w:val="a8"/>
        <w:rPr>
          <w:color w:val="000000"/>
          <w:lang w:val="ru-RU"/>
        </w:rPr>
      </w:pPr>
      <w:r w:rsidRPr="002E0D37">
        <w:rPr>
          <w:color w:val="000000"/>
          <w:lang w:val="ru-RU"/>
        </w:rPr>
        <w:t>2.К каким блюдам добавляют розмарин?</w:t>
      </w:r>
    </w:p>
    <w:p w:rsidR="002E0D37" w:rsidRPr="002E0D37" w:rsidRDefault="002E0D37" w:rsidP="002E0D37">
      <w:pPr>
        <w:pStyle w:val="a8"/>
        <w:rPr>
          <w:color w:val="000000"/>
          <w:lang w:val="ru-RU"/>
        </w:rPr>
      </w:pPr>
      <w:r w:rsidRPr="002E0D37">
        <w:rPr>
          <w:color w:val="000000"/>
          <w:lang w:val="ru-RU"/>
        </w:rPr>
        <w:t>3.В какие блюда кладут листья горчицы?</w:t>
      </w:r>
    </w:p>
    <w:p w:rsidR="002E0D37" w:rsidRPr="002E0D37" w:rsidRDefault="002E0D37" w:rsidP="002E0D37">
      <w:pPr>
        <w:pStyle w:val="a8"/>
        <w:rPr>
          <w:color w:val="000000"/>
          <w:lang w:val="ru-RU"/>
        </w:rPr>
      </w:pPr>
      <w:r w:rsidRPr="002E0D37">
        <w:rPr>
          <w:color w:val="000000"/>
          <w:lang w:val="ru-RU"/>
        </w:rPr>
        <w:t>4.Куда добавляют тимьян кроме блюд?</w:t>
      </w:r>
    </w:p>
    <w:p w:rsidR="002E0D37" w:rsidRPr="00B20882" w:rsidRDefault="002E0D37" w:rsidP="002E0D37">
      <w:pPr>
        <w:rPr>
          <w:rFonts w:ascii="Times New Roman" w:hAnsi="Times New Roman" w:cs="Times New Roman"/>
          <w:sz w:val="24"/>
          <w:szCs w:val="24"/>
        </w:rPr>
      </w:pPr>
    </w:p>
    <w:p w:rsidR="002E0D37" w:rsidRDefault="002E0D37" w:rsidP="002E0D37"/>
    <w:sectPr w:rsidR="002E0D37" w:rsidSect="003B010E">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359" w:rsidRDefault="00445359" w:rsidP="003B010E">
      <w:pPr>
        <w:spacing w:after="0" w:line="240" w:lineRule="auto"/>
      </w:pPr>
      <w:r>
        <w:separator/>
      </w:r>
    </w:p>
  </w:endnote>
  <w:endnote w:type="continuationSeparator" w:id="0">
    <w:p w:rsidR="00445359" w:rsidRDefault="00445359" w:rsidP="003B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entury Schoolbook">
    <w:altName w:val="Times New Roman"/>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59" w:rsidRDefault="00445359" w:rsidP="00A7235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5359" w:rsidRDefault="00445359" w:rsidP="00A7235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59" w:rsidRDefault="00445359">
    <w:pPr>
      <w:pStyle w:val="a5"/>
      <w:jc w:val="right"/>
    </w:pPr>
  </w:p>
  <w:p w:rsidR="00445359" w:rsidRDefault="00445359" w:rsidP="00A7235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359" w:rsidRDefault="00445359" w:rsidP="003B010E">
      <w:pPr>
        <w:spacing w:after="0" w:line="240" w:lineRule="auto"/>
      </w:pPr>
      <w:r>
        <w:separator/>
      </w:r>
    </w:p>
  </w:footnote>
  <w:footnote w:type="continuationSeparator" w:id="0">
    <w:p w:rsidR="00445359" w:rsidRDefault="00445359" w:rsidP="003B0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F39"/>
    <w:multiLevelType w:val="hybridMultilevel"/>
    <w:tmpl w:val="348C334A"/>
    <w:lvl w:ilvl="0" w:tplc="0419000F">
      <w:start w:val="1"/>
      <w:numFmt w:val="decimal"/>
      <w:lvlText w:val="%1."/>
      <w:lvlJc w:val="left"/>
      <w:pPr>
        <w:ind w:left="720" w:hanging="360"/>
      </w:pPr>
      <w:rPr>
        <w:rFonts w:eastAsia="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9BB0155"/>
    <w:multiLevelType w:val="hybridMultilevel"/>
    <w:tmpl w:val="5AD04158"/>
    <w:lvl w:ilvl="0" w:tplc="0419000F">
      <w:start w:val="1"/>
      <w:numFmt w:val="decimal"/>
      <w:lvlText w:val="%1."/>
      <w:lvlJc w:val="left"/>
      <w:pPr>
        <w:ind w:left="360" w:hanging="360"/>
      </w:pPr>
      <w:rPr>
        <w:rFonts w:eastAsia="Times New Roman" w:cs="Times New Roman" w:hint="default"/>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16BB339D"/>
    <w:multiLevelType w:val="hybridMultilevel"/>
    <w:tmpl w:val="AA562040"/>
    <w:lvl w:ilvl="0" w:tplc="85C0A28A">
      <w:start w:val="1"/>
      <w:numFmt w:val="decimal"/>
      <w:lvlText w:val="%1."/>
      <w:lvlJc w:val="left"/>
      <w:pPr>
        <w:ind w:left="36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9A91848"/>
    <w:multiLevelType w:val="hybridMultilevel"/>
    <w:tmpl w:val="D01EC9FA"/>
    <w:lvl w:ilvl="0" w:tplc="4474838A">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97643E"/>
    <w:multiLevelType w:val="hybridMultilevel"/>
    <w:tmpl w:val="E2F0B326"/>
    <w:lvl w:ilvl="0" w:tplc="01AA33DE">
      <w:start w:val="1"/>
      <w:numFmt w:val="decimal"/>
      <w:lvlText w:val="%1."/>
      <w:lvlJc w:val="left"/>
      <w:pPr>
        <w:ind w:left="360" w:hanging="360"/>
      </w:pPr>
      <w:rPr>
        <w:rFonts w:cs="Times New Roman"/>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E9B1B89"/>
    <w:multiLevelType w:val="hybridMultilevel"/>
    <w:tmpl w:val="3E6E7020"/>
    <w:lvl w:ilvl="0" w:tplc="0419000F">
      <w:start w:val="1"/>
      <w:numFmt w:val="decimal"/>
      <w:lvlText w:val="%1."/>
      <w:lvlJc w:val="left"/>
      <w:pPr>
        <w:ind w:left="720" w:hanging="360"/>
      </w:pPr>
      <w:rPr>
        <w:rFonts w:eastAsia="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CA23A4"/>
    <w:multiLevelType w:val="hybridMultilevel"/>
    <w:tmpl w:val="69AED858"/>
    <w:lvl w:ilvl="0" w:tplc="01AA33DE">
      <w:start w:val="1"/>
      <w:numFmt w:val="decimal"/>
      <w:lvlText w:val="%1."/>
      <w:lvlJc w:val="left"/>
      <w:pPr>
        <w:ind w:left="-66" w:hanging="360"/>
      </w:pPr>
      <w:rPr>
        <w:rFonts w:cs="Times New Roman"/>
        <w:b w:val="0"/>
        <w:color w:val="auto"/>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7" w15:restartNumberingAfterBreak="0">
    <w:nsid w:val="4749760F"/>
    <w:multiLevelType w:val="hybridMultilevel"/>
    <w:tmpl w:val="267E0BF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886274"/>
    <w:multiLevelType w:val="hybridMultilevel"/>
    <w:tmpl w:val="9056B2FA"/>
    <w:lvl w:ilvl="0" w:tplc="0419000F">
      <w:start w:val="1"/>
      <w:numFmt w:val="decimal"/>
      <w:lvlText w:val="%1."/>
      <w:lvlJc w:val="left"/>
      <w:pPr>
        <w:ind w:left="720" w:hanging="360"/>
      </w:pPr>
      <w:rPr>
        <w:rFonts w:eastAsia="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0F51852"/>
    <w:multiLevelType w:val="hybridMultilevel"/>
    <w:tmpl w:val="8EACDF66"/>
    <w:lvl w:ilvl="0" w:tplc="01AA33DE">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529F5A0A"/>
    <w:multiLevelType w:val="hybridMultilevel"/>
    <w:tmpl w:val="3650FA46"/>
    <w:lvl w:ilvl="0" w:tplc="0419000F">
      <w:start w:val="1"/>
      <w:numFmt w:val="decimal"/>
      <w:lvlText w:val="%1."/>
      <w:lvlJc w:val="left"/>
      <w:pPr>
        <w:ind w:left="720" w:hanging="360"/>
      </w:pPr>
      <w:rPr>
        <w:rFonts w:eastAsia="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34C4885"/>
    <w:multiLevelType w:val="hybridMultilevel"/>
    <w:tmpl w:val="5C8852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487619"/>
    <w:multiLevelType w:val="hybridMultilevel"/>
    <w:tmpl w:val="F78EC5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A6F2E4C"/>
    <w:multiLevelType w:val="hybridMultilevel"/>
    <w:tmpl w:val="29808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6F79"/>
    <w:multiLevelType w:val="hybridMultilevel"/>
    <w:tmpl w:val="69AED858"/>
    <w:lvl w:ilvl="0" w:tplc="01AA33DE">
      <w:start w:val="1"/>
      <w:numFmt w:val="decimal"/>
      <w:lvlText w:val="%1."/>
      <w:lvlJc w:val="left"/>
      <w:pPr>
        <w:ind w:left="-66" w:hanging="360"/>
      </w:pPr>
      <w:rPr>
        <w:rFonts w:cs="Times New Roman"/>
        <w:b w:val="0"/>
        <w:color w:val="auto"/>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15" w15:restartNumberingAfterBreak="0">
    <w:nsid w:val="7E5F6754"/>
    <w:multiLevelType w:val="multilevel"/>
    <w:tmpl w:val="5B7AB3F2"/>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765" w:hanging="405"/>
      </w:pPr>
      <w:rPr>
        <w:rFonts w:cs="Times New Roman" w:hint="default"/>
      </w:rPr>
    </w:lvl>
    <w:lvl w:ilvl="2">
      <w:start w:val="1"/>
      <w:numFmt w:val="decimalZero"/>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F565A5E"/>
    <w:multiLevelType w:val="multilevel"/>
    <w:tmpl w:val="9C48F272"/>
    <w:lvl w:ilvl="0">
      <w:start w:val="1"/>
      <w:numFmt w:val="decimal"/>
      <w:lvlText w:val="%1."/>
      <w:lvlJc w:val="left"/>
      <w:pPr>
        <w:ind w:left="720" w:hanging="360"/>
      </w:pPr>
      <w:rPr>
        <w:rFonts w:eastAsia="Times New Roman" w:cs="Times New Roman" w:hint="default"/>
        <w:b w:val="0"/>
        <w:i w:val="0"/>
      </w:rPr>
    </w:lvl>
    <w:lvl w:ilvl="1">
      <w:start w:val="2"/>
      <w:numFmt w:val="decimal"/>
      <w:isLgl/>
      <w:lvlText w:val="%1.%2."/>
      <w:lvlJc w:val="left"/>
      <w:pPr>
        <w:ind w:left="945" w:hanging="58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9"/>
  </w:num>
  <w:num w:numId="2">
    <w:abstractNumId w:val="15"/>
  </w:num>
  <w:num w:numId="3">
    <w:abstractNumId w:val="12"/>
  </w:num>
  <w:num w:numId="4">
    <w:abstractNumId w:val="2"/>
  </w:num>
  <w:num w:numId="5">
    <w:abstractNumId w:val="11"/>
  </w:num>
  <w:num w:numId="6">
    <w:abstractNumId w:val="10"/>
  </w:num>
  <w:num w:numId="7">
    <w:abstractNumId w:val="5"/>
  </w:num>
  <w:num w:numId="8">
    <w:abstractNumId w:val="8"/>
  </w:num>
  <w:num w:numId="9">
    <w:abstractNumId w:val="1"/>
  </w:num>
  <w:num w:numId="10">
    <w:abstractNumId w:val="16"/>
  </w:num>
  <w:num w:numId="11">
    <w:abstractNumId w:val="0"/>
  </w:num>
  <w:num w:numId="12">
    <w:abstractNumId w:val="14"/>
  </w:num>
  <w:num w:numId="13">
    <w:abstractNumId w:val="4"/>
  </w:num>
  <w:num w:numId="14">
    <w:abstractNumId w:val="7"/>
  </w:num>
  <w:num w:numId="15">
    <w:abstractNumId w:val="3"/>
  </w:num>
  <w:num w:numId="16">
    <w:abstractNumId w:val="13"/>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1A7D"/>
    <w:rsid w:val="0000740A"/>
    <w:rsid w:val="00080890"/>
    <w:rsid w:val="00162F1C"/>
    <w:rsid w:val="001D13AC"/>
    <w:rsid w:val="002063DC"/>
    <w:rsid w:val="002A6F3F"/>
    <w:rsid w:val="002E0D37"/>
    <w:rsid w:val="002E1A7D"/>
    <w:rsid w:val="003969A1"/>
    <w:rsid w:val="003B010E"/>
    <w:rsid w:val="004247DC"/>
    <w:rsid w:val="00445359"/>
    <w:rsid w:val="00454D2E"/>
    <w:rsid w:val="00503294"/>
    <w:rsid w:val="005A5522"/>
    <w:rsid w:val="00601FCA"/>
    <w:rsid w:val="006043A0"/>
    <w:rsid w:val="006620E5"/>
    <w:rsid w:val="00666855"/>
    <w:rsid w:val="00682C67"/>
    <w:rsid w:val="00703954"/>
    <w:rsid w:val="00744C45"/>
    <w:rsid w:val="00783318"/>
    <w:rsid w:val="00786124"/>
    <w:rsid w:val="007A3153"/>
    <w:rsid w:val="007E6254"/>
    <w:rsid w:val="007F5ADD"/>
    <w:rsid w:val="00807601"/>
    <w:rsid w:val="00821D6B"/>
    <w:rsid w:val="0084061C"/>
    <w:rsid w:val="00871943"/>
    <w:rsid w:val="008A096B"/>
    <w:rsid w:val="00955FBC"/>
    <w:rsid w:val="009A7EFB"/>
    <w:rsid w:val="009B3554"/>
    <w:rsid w:val="00A50011"/>
    <w:rsid w:val="00A72351"/>
    <w:rsid w:val="00AC7439"/>
    <w:rsid w:val="00B03282"/>
    <w:rsid w:val="00B50F90"/>
    <w:rsid w:val="00B93646"/>
    <w:rsid w:val="00BE02C4"/>
    <w:rsid w:val="00C54491"/>
    <w:rsid w:val="00C610B4"/>
    <w:rsid w:val="00CA0A5F"/>
    <w:rsid w:val="00E0782E"/>
    <w:rsid w:val="00E13E7D"/>
    <w:rsid w:val="00E92841"/>
    <w:rsid w:val="00F13B21"/>
    <w:rsid w:val="00F13DAD"/>
    <w:rsid w:val="00F73465"/>
    <w:rsid w:val="00F9392C"/>
    <w:rsid w:val="00FC7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6FCEB-6792-4FD2-8EAF-9817FBA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10E"/>
  </w:style>
  <w:style w:type="paragraph" w:styleId="1">
    <w:name w:val="heading 1"/>
    <w:basedOn w:val="a"/>
    <w:next w:val="a"/>
    <w:link w:val="10"/>
    <w:uiPriority w:val="99"/>
    <w:qFormat/>
    <w:rsid w:val="002E1A7D"/>
    <w:pPr>
      <w:keepNext/>
      <w:spacing w:before="240" w:after="60" w:line="240" w:lineRule="auto"/>
      <w:ind w:left="714" w:hanging="357"/>
      <w:outlineLvl w:val="0"/>
    </w:pPr>
    <w:rPr>
      <w:rFonts w:ascii="Arial" w:eastAsia="MS Mincho" w:hAnsi="Arial" w:cs="Times New Roman"/>
      <w:b/>
      <w:bCs/>
      <w:kern w:val="32"/>
      <w:sz w:val="32"/>
      <w:szCs w:val="32"/>
    </w:rPr>
  </w:style>
  <w:style w:type="paragraph" w:styleId="2">
    <w:name w:val="heading 2"/>
    <w:basedOn w:val="a"/>
    <w:next w:val="a"/>
    <w:link w:val="20"/>
    <w:uiPriority w:val="99"/>
    <w:qFormat/>
    <w:rsid w:val="002E1A7D"/>
    <w:pPr>
      <w:keepNext/>
      <w:spacing w:before="240" w:after="60" w:line="240" w:lineRule="auto"/>
      <w:ind w:left="714" w:hanging="357"/>
      <w:outlineLvl w:val="1"/>
    </w:pPr>
    <w:rPr>
      <w:rFonts w:ascii="Arial" w:eastAsia="MS Mincho" w:hAnsi="Arial" w:cs="Times New Roman"/>
      <w:b/>
      <w:bCs/>
      <w:i/>
      <w:iCs/>
      <w:sz w:val="28"/>
      <w:szCs w:val="28"/>
    </w:rPr>
  </w:style>
  <w:style w:type="paragraph" w:styleId="3">
    <w:name w:val="heading 3"/>
    <w:basedOn w:val="a"/>
    <w:next w:val="a"/>
    <w:link w:val="30"/>
    <w:uiPriority w:val="99"/>
    <w:qFormat/>
    <w:rsid w:val="002E1A7D"/>
    <w:pPr>
      <w:keepNext/>
      <w:spacing w:before="240" w:after="60" w:line="240" w:lineRule="auto"/>
      <w:ind w:left="714" w:hanging="357"/>
      <w:outlineLvl w:val="2"/>
    </w:pPr>
    <w:rPr>
      <w:rFonts w:ascii="Arial" w:eastAsia="MS Mincho" w:hAnsi="Arial" w:cs="Times New Roman"/>
      <w:b/>
      <w:bCs/>
      <w:sz w:val="26"/>
      <w:szCs w:val="26"/>
    </w:rPr>
  </w:style>
  <w:style w:type="paragraph" w:styleId="4">
    <w:name w:val="heading 4"/>
    <w:basedOn w:val="3"/>
    <w:next w:val="a"/>
    <w:link w:val="40"/>
    <w:uiPriority w:val="99"/>
    <w:qFormat/>
    <w:rsid w:val="002E1A7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1A7D"/>
    <w:rPr>
      <w:rFonts w:ascii="Arial" w:eastAsia="MS Mincho" w:hAnsi="Arial" w:cs="Times New Roman"/>
      <w:b/>
      <w:bCs/>
      <w:kern w:val="32"/>
      <w:sz w:val="32"/>
      <w:szCs w:val="32"/>
    </w:rPr>
  </w:style>
  <w:style w:type="character" w:customStyle="1" w:styleId="20">
    <w:name w:val="Заголовок 2 Знак"/>
    <w:basedOn w:val="a0"/>
    <w:link w:val="2"/>
    <w:uiPriority w:val="99"/>
    <w:rsid w:val="002E1A7D"/>
    <w:rPr>
      <w:rFonts w:ascii="Arial" w:eastAsia="MS Mincho" w:hAnsi="Arial" w:cs="Times New Roman"/>
      <w:b/>
      <w:bCs/>
      <w:i/>
      <w:iCs/>
      <w:sz w:val="28"/>
      <w:szCs w:val="28"/>
    </w:rPr>
  </w:style>
  <w:style w:type="character" w:customStyle="1" w:styleId="30">
    <w:name w:val="Заголовок 3 Знак"/>
    <w:basedOn w:val="a0"/>
    <w:link w:val="3"/>
    <w:uiPriority w:val="99"/>
    <w:rsid w:val="002E1A7D"/>
    <w:rPr>
      <w:rFonts w:ascii="Arial" w:eastAsia="MS Mincho" w:hAnsi="Arial" w:cs="Times New Roman"/>
      <w:b/>
      <w:bCs/>
      <w:sz w:val="26"/>
      <w:szCs w:val="26"/>
    </w:rPr>
  </w:style>
  <w:style w:type="character" w:customStyle="1" w:styleId="40">
    <w:name w:val="Заголовок 4 Знак"/>
    <w:basedOn w:val="a0"/>
    <w:link w:val="4"/>
    <w:uiPriority w:val="99"/>
    <w:rsid w:val="002E1A7D"/>
    <w:rPr>
      <w:rFonts w:ascii="Times New Roman" w:eastAsia="MS Mincho" w:hAnsi="Times New Roman" w:cs="Times New Roman"/>
      <w:b/>
      <w:bCs/>
      <w:sz w:val="24"/>
      <w:szCs w:val="24"/>
    </w:rPr>
  </w:style>
  <w:style w:type="paragraph" w:styleId="a3">
    <w:name w:val="Body Text"/>
    <w:basedOn w:val="a"/>
    <w:link w:val="a4"/>
    <w:uiPriority w:val="99"/>
    <w:rsid w:val="002E1A7D"/>
    <w:pPr>
      <w:spacing w:after="0" w:line="240" w:lineRule="auto"/>
      <w:ind w:left="714" w:hanging="357"/>
    </w:pPr>
    <w:rPr>
      <w:rFonts w:ascii="Times New Roman" w:eastAsia="MS Mincho" w:hAnsi="Times New Roman" w:cs="Times New Roman"/>
      <w:sz w:val="28"/>
      <w:szCs w:val="24"/>
    </w:rPr>
  </w:style>
  <w:style w:type="character" w:customStyle="1" w:styleId="a4">
    <w:name w:val="Основной текст Знак"/>
    <w:basedOn w:val="a0"/>
    <w:link w:val="a3"/>
    <w:uiPriority w:val="99"/>
    <w:rsid w:val="002E1A7D"/>
    <w:rPr>
      <w:rFonts w:ascii="Times New Roman" w:eastAsia="MS Mincho" w:hAnsi="Times New Roman" w:cs="Times New Roman"/>
      <w:sz w:val="28"/>
      <w:szCs w:val="24"/>
    </w:rPr>
  </w:style>
  <w:style w:type="paragraph" w:styleId="21">
    <w:name w:val="Body Text 2"/>
    <w:basedOn w:val="a"/>
    <w:link w:val="22"/>
    <w:uiPriority w:val="99"/>
    <w:rsid w:val="002E1A7D"/>
    <w:pPr>
      <w:spacing w:after="0" w:line="240" w:lineRule="auto"/>
      <w:ind w:left="714" w:right="-57" w:hanging="357"/>
      <w:jc w:val="both"/>
    </w:pPr>
    <w:rPr>
      <w:rFonts w:ascii="Times New Roman" w:eastAsia="MS Mincho" w:hAnsi="Times New Roman" w:cs="Times New Roman"/>
      <w:sz w:val="28"/>
      <w:szCs w:val="24"/>
    </w:rPr>
  </w:style>
  <w:style w:type="character" w:customStyle="1" w:styleId="22">
    <w:name w:val="Основной текст 2 Знак"/>
    <w:basedOn w:val="a0"/>
    <w:link w:val="21"/>
    <w:uiPriority w:val="99"/>
    <w:rsid w:val="002E1A7D"/>
    <w:rPr>
      <w:rFonts w:ascii="Times New Roman" w:eastAsia="MS Mincho" w:hAnsi="Times New Roman" w:cs="Times New Roman"/>
      <w:sz w:val="28"/>
      <w:szCs w:val="24"/>
    </w:rPr>
  </w:style>
  <w:style w:type="character" w:customStyle="1" w:styleId="blk">
    <w:name w:val="blk"/>
    <w:uiPriority w:val="99"/>
    <w:rsid w:val="002E1A7D"/>
  </w:style>
  <w:style w:type="paragraph" w:styleId="a5">
    <w:name w:val="footer"/>
    <w:aliases w:val="Нижний колонтитул Знак Знак Знак,Нижний колонтитул1,Нижний колонтитул Знак Знак"/>
    <w:basedOn w:val="a"/>
    <w:link w:val="a6"/>
    <w:uiPriority w:val="99"/>
    <w:rsid w:val="002E1A7D"/>
    <w:pPr>
      <w:tabs>
        <w:tab w:val="center" w:pos="4677"/>
        <w:tab w:val="right" w:pos="9355"/>
      </w:tabs>
      <w:spacing w:before="120" w:after="120" w:line="240" w:lineRule="auto"/>
      <w:ind w:left="714" w:hanging="357"/>
    </w:pPr>
    <w:rPr>
      <w:rFonts w:ascii="Times New Roman" w:eastAsia="MS Mincho"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E1A7D"/>
    <w:rPr>
      <w:rFonts w:ascii="Times New Roman" w:eastAsia="MS Mincho" w:hAnsi="Times New Roman" w:cs="Times New Roman"/>
      <w:sz w:val="24"/>
      <w:szCs w:val="24"/>
    </w:rPr>
  </w:style>
  <w:style w:type="character" w:styleId="a7">
    <w:name w:val="page number"/>
    <w:basedOn w:val="a0"/>
    <w:uiPriority w:val="99"/>
    <w:rsid w:val="002E1A7D"/>
    <w:rPr>
      <w:rFonts w:cs="Times New Roman"/>
    </w:rPr>
  </w:style>
  <w:style w:type="paragraph" w:styleId="a8">
    <w:name w:val="Normal (Web)"/>
    <w:basedOn w:val="a"/>
    <w:uiPriority w:val="99"/>
    <w:rsid w:val="002E1A7D"/>
    <w:pPr>
      <w:widowControl w:val="0"/>
      <w:spacing w:after="0" w:line="240" w:lineRule="auto"/>
      <w:ind w:left="714" w:hanging="357"/>
    </w:pPr>
    <w:rPr>
      <w:rFonts w:ascii="Times New Roman" w:eastAsia="MS Mincho" w:hAnsi="Times New Roman" w:cs="Times New Roman"/>
      <w:sz w:val="24"/>
      <w:szCs w:val="24"/>
      <w:lang w:val="en-US" w:eastAsia="nl-NL"/>
    </w:rPr>
  </w:style>
  <w:style w:type="paragraph" w:styleId="a9">
    <w:name w:val="footnote text"/>
    <w:basedOn w:val="a"/>
    <w:link w:val="aa"/>
    <w:uiPriority w:val="99"/>
    <w:rsid w:val="002E1A7D"/>
    <w:pPr>
      <w:spacing w:after="0" w:line="240" w:lineRule="auto"/>
      <w:ind w:left="714" w:hanging="357"/>
    </w:pPr>
    <w:rPr>
      <w:rFonts w:ascii="Times New Roman" w:eastAsia="MS Mincho" w:hAnsi="Times New Roman" w:cs="Times New Roman"/>
      <w:sz w:val="20"/>
      <w:szCs w:val="20"/>
      <w:lang w:val="en-US"/>
    </w:rPr>
  </w:style>
  <w:style w:type="character" w:customStyle="1" w:styleId="aa">
    <w:name w:val="Текст сноски Знак"/>
    <w:basedOn w:val="a0"/>
    <w:link w:val="a9"/>
    <w:uiPriority w:val="99"/>
    <w:rsid w:val="002E1A7D"/>
    <w:rPr>
      <w:rFonts w:ascii="Times New Roman" w:eastAsia="MS Mincho" w:hAnsi="Times New Roman" w:cs="Times New Roman"/>
      <w:sz w:val="20"/>
      <w:szCs w:val="20"/>
      <w:lang w:val="en-US"/>
    </w:rPr>
  </w:style>
  <w:style w:type="character" w:customStyle="1" w:styleId="FootnoteTextChar">
    <w:name w:val="Footnote Text Char"/>
    <w:basedOn w:val="a0"/>
    <w:uiPriority w:val="99"/>
    <w:locked/>
    <w:rsid w:val="002E1A7D"/>
    <w:rPr>
      <w:rFonts w:ascii="Times New Roman" w:hAnsi="Times New Roman" w:cs="Times New Roman"/>
      <w:sz w:val="20"/>
      <w:lang w:eastAsia="ru-RU"/>
    </w:rPr>
  </w:style>
  <w:style w:type="character" w:styleId="ab">
    <w:name w:val="footnote reference"/>
    <w:basedOn w:val="a0"/>
    <w:uiPriority w:val="99"/>
    <w:rsid w:val="002E1A7D"/>
    <w:rPr>
      <w:rFonts w:cs="Times New Roman"/>
      <w:vertAlign w:val="superscript"/>
    </w:rPr>
  </w:style>
  <w:style w:type="paragraph" w:styleId="23">
    <w:name w:val="List 2"/>
    <w:basedOn w:val="a"/>
    <w:uiPriority w:val="99"/>
    <w:rsid w:val="002E1A7D"/>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basedOn w:val="a0"/>
    <w:uiPriority w:val="99"/>
    <w:rsid w:val="002E1A7D"/>
    <w:rPr>
      <w:rFonts w:cs="Times New Roman"/>
      <w:color w:val="0000FF"/>
      <w:u w:val="single"/>
    </w:rPr>
  </w:style>
  <w:style w:type="paragraph" w:styleId="11">
    <w:name w:val="toc 1"/>
    <w:basedOn w:val="a"/>
    <w:next w:val="a"/>
    <w:autoRedefine/>
    <w:uiPriority w:val="99"/>
    <w:rsid w:val="002E1A7D"/>
    <w:pPr>
      <w:spacing w:before="240" w:after="120" w:line="240" w:lineRule="auto"/>
      <w:ind w:left="714" w:hanging="357"/>
    </w:pPr>
    <w:rPr>
      <w:rFonts w:ascii="Calibri" w:eastAsia="MS Mincho" w:hAnsi="Calibri" w:cs="Calibri"/>
      <w:b/>
      <w:bCs/>
      <w:sz w:val="20"/>
      <w:szCs w:val="20"/>
    </w:rPr>
  </w:style>
  <w:style w:type="paragraph" w:styleId="24">
    <w:name w:val="toc 2"/>
    <w:basedOn w:val="a"/>
    <w:next w:val="a"/>
    <w:autoRedefine/>
    <w:uiPriority w:val="99"/>
    <w:rsid w:val="002E1A7D"/>
    <w:pPr>
      <w:spacing w:before="120" w:after="0" w:line="240" w:lineRule="auto"/>
      <w:ind w:left="240" w:hanging="357"/>
    </w:pPr>
    <w:rPr>
      <w:rFonts w:ascii="Calibri" w:eastAsia="MS Mincho" w:hAnsi="Calibri" w:cs="Calibri"/>
      <w:i/>
      <w:iCs/>
      <w:sz w:val="20"/>
      <w:szCs w:val="20"/>
    </w:rPr>
  </w:style>
  <w:style w:type="paragraph" w:styleId="31">
    <w:name w:val="toc 3"/>
    <w:basedOn w:val="a"/>
    <w:next w:val="a"/>
    <w:autoRedefine/>
    <w:uiPriority w:val="99"/>
    <w:rsid w:val="002E1A7D"/>
    <w:pPr>
      <w:spacing w:after="0" w:line="240" w:lineRule="auto"/>
      <w:ind w:left="480" w:hanging="357"/>
    </w:pPr>
    <w:rPr>
      <w:rFonts w:ascii="Times New Roman" w:eastAsia="MS Mincho" w:hAnsi="Times New Roman" w:cs="Times New Roman"/>
      <w:sz w:val="28"/>
      <w:szCs w:val="28"/>
    </w:rPr>
  </w:style>
  <w:style w:type="paragraph" w:styleId="ad">
    <w:name w:val="List Paragraph"/>
    <w:basedOn w:val="a"/>
    <w:uiPriority w:val="34"/>
    <w:qFormat/>
    <w:rsid w:val="002E1A7D"/>
    <w:pPr>
      <w:spacing w:before="120" w:after="120" w:line="240" w:lineRule="auto"/>
      <w:ind w:left="708" w:hanging="357"/>
    </w:pPr>
    <w:rPr>
      <w:rFonts w:ascii="Times New Roman" w:eastAsia="MS Mincho" w:hAnsi="Times New Roman" w:cs="Times New Roman"/>
      <w:sz w:val="24"/>
      <w:szCs w:val="24"/>
    </w:rPr>
  </w:style>
  <w:style w:type="character" w:styleId="ae">
    <w:name w:val="Emphasis"/>
    <w:basedOn w:val="a0"/>
    <w:uiPriority w:val="99"/>
    <w:qFormat/>
    <w:rsid w:val="002E1A7D"/>
    <w:rPr>
      <w:rFonts w:cs="Times New Roman"/>
      <w:i/>
    </w:rPr>
  </w:style>
  <w:style w:type="paragraph" w:styleId="af">
    <w:name w:val="Balloon Text"/>
    <w:basedOn w:val="a"/>
    <w:link w:val="af0"/>
    <w:uiPriority w:val="99"/>
    <w:rsid w:val="002E1A7D"/>
    <w:pPr>
      <w:spacing w:after="0" w:line="240" w:lineRule="auto"/>
      <w:ind w:left="714" w:hanging="357"/>
    </w:pPr>
    <w:rPr>
      <w:rFonts w:ascii="Segoe UI" w:eastAsia="MS Mincho" w:hAnsi="Segoe UI" w:cs="Times New Roman"/>
      <w:sz w:val="18"/>
      <w:szCs w:val="18"/>
    </w:rPr>
  </w:style>
  <w:style w:type="character" w:customStyle="1" w:styleId="af0">
    <w:name w:val="Текст выноски Знак"/>
    <w:basedOn w:val="a0"/>
    <w:link w:val="af"/>
    <w:uiPriority w:val="99"/>
    <w:rsid w:val="002E1A7D"/>
    <w:rPr>
      <w:rFonts w:ascii="Segoe UI" w:eastAsia="MS Mincho" w:hAnsi="Segoe UI" w:cs="Times New Roman"/>
      <w:sz w:val="18"/>
      <w:szCs w:val="18"/>
    </w:rPr>
  </w:style>
  <w:style w:type="paragraph" w:customStyle="1" w:styleId="ConsPlusNormal">
    <w:name w:val="ConsPlusNormal"/>
    <w:uiPriority w:val="99"/>
    <w:rsid w:val="002E1A7D"/>
    <w:pPr>
      <w:widowControl w:val="0"/>
      <w:autoSpaceDE w:val="0"/>
      <w:autoSpaceDN w:val="0"/>
      <w:adjustRightInd w:val="0"/>
      <w:spacing w:after="0" w:line="240" w:lineRule="auto"/>
      <w:ind w:left="714" w:hanging="357"/>
    </w:pPr>
    <w:rPr>
      <w:rFonts w:ascii="Arial" w:eastAsia="MS Mincho" w:hAnsi="Arial" w:cs="Arial"/>
      <w:sz w:val="20"/>
      <w:szCs w:val="20"/>
    </w:rPr>
  </w:style>
  <w:style w:type="paragraph" w:styleId="af1">
    <w:name w:val="header"/>
    <w:basedOn w:val="a"/>
    <w:link w:val="af2"/>
    <w:uiPriority w:val="99"/>
    <w:rsid w:val="002E1A7D"/>
    <w:pPr>
      <w:tabs>
        <w:tab w:val="center" w:pos="4677"/>
        <w:tab w:val="right" w:pos="9355"/>
      </w:tabs>
      <w:spacing w:after="0" w:line="240" w:lineRule="auto"/>
      <w:ind w:left="714" w:hanging="357"/>
    </w:pPr>
    <w:rPr>
      <w:rFonts w:ascii="Times New Roman" w:eastAsia="MS Mincho" w:hAnsi="Times New Roman" w:cs="Times New Roman"/>
      <w:sz w:val="24"/>
      <w:szCs w:val="24"/>
    </w:rPr>
  </w:style>
  <w:style w:type="character" w:customStyle="1" w:styleId="af2">
    <w:name w:val="Верхний колонтитул Знак"/>
    <w:basedOn w:val="a0"/>
    <w:link w:val="af1"/>
    <w:uiPriority w:val="99"/>
    <w:rsid w:val="002E1A7D"/>
    <w:rPr>
      <w:rFonts w:ascii="Times New Roman" w:eastAsia="MS Mincho" w:hAnsi="Times New Roman" w:cs="Times New Roman"/>
      <w:sz w:val="24"/>
      <w:szCs w:val="24"/>
    </w:rPr>
  </w:style>
  <w:style w:type="character" w:customStyle="1" w:styleId="CommentTextChar">
    <w:name w:val="Comment Text Char"/>
    <w:uiPriority w:val="99"/>
    <w:locked/>
    <w:rsid w:val="002E1A7D"/>
    <w:rPr>
      <w:rFonts w:ascii="Times New Roman" w:hAnsi="Times New Roman"/>
      <w:sz w:val="20"/>
    </w:rPr>
  </w:style>
  <w:style w:type="paragraph" w:styleId="af3">
    <w:name w:val="annotation text"/>
    <w:basedOn w:val="a"/>
    <w:link w:val="af4"/>
    <w:uiPriority w:val="99"/>
    <w:rsid w:val="002E1A7D"/>
    <w:pPr>
      <w:spacing w:after="0" w:line="240" w:lineRule="auto"/>
      <w:ind w:left="714" w:hanging="357"/>
    </w:pPr>
    <w:rPr>
      <w:rFonts w:ascii="Times New Roman" w:eastAsia="MS Mincho" w:hAnsi="Times New Roman" w:cs="Times New Roman"/>
      <w:sz w:val="20"/>
      <w:szCs w:val="20"/>
    </w:rPr>
  </w:style>
  <w:style w:type="character" w:customStyle="1" w:styleId="af4">
    <w:name w:val="Текст примечания Знак"/>
    <w:basedOn w:val="a0"/>
    <w:link w:val="af3"/>
    <w:uiPriority w:val="99"/>
    <w:rsid w:val="002E1A7D"/>
    <w:rPr>
      <w:rFonts w:ascii="Times New Roman" w:eastAsia="MS Mincho" w:hAnsi="Times New Roman" w:cs="Times New Roman"/>
      <w:sz w:val="20"/>
      <w:szCs w:val="20"/>
    </w:rPr>
  </w:style>
  <w:style w:type="character" w:customStyle="1" w:styleId="12">
    <w:name w:val="Текст примечания Знак1"/>
    <w:basedOn w:val="a0"/>
    <w:uiPriority w:val="99"/>
    <w:rsid w:val="002E1A7D"/>
    <w:rPr>
      <w:rFonts w:cs="Times New Roman"/>
      <w:sz w:val="20"/>
      <w:szCs w:val="20"/>
    </w:rPr>
  </w:style>
  <w:style w:type="character" w:customStyle="1" w:styleId="CommentSubjectChar">
    <w:name w:val="Comment Subject Char"/>
    <w:uiPriority w:val="99"/>
    <w:locked/>
    <w:rsid w:val="002E1A7D"/>
    <w:rPr>
      <w:b/>
    </w:rPr>
  </w:style>
  <w:style w:type="paragraph" w:styleId="af5">
    <w:name w:val="annotation subject"/>
    <w:basedOn w:val="af3"/>
    <w:next w:val="af3"/>
    <w:link w:val="af6"/>
    <w:uiPriority w:val="99"/>
    <w:rsid w:val="002E1A7D"/>
    <w:rPr>
      <w:rFonts w:ascii="Calibri" w:hAnsi="Calibri"/>
      <w:b/>
    </w:rPr>
  </w:style>
  <w:style w:type="character" w:customStyle="1" w:styleId="af6">
    <w:name w:val="Тема примечания Знак"/>
    <w:basedOn w:val="af4"/>
    <w:link w:val="af5"/>
    <w:uiPriority w:val="99"/>
    <w:rsid w:val="002E1A7D"/>
    <w:rPr>
      <w:rFonts w:ascii="Calibri" w:eastAsia="MS Mincho" w:hAnsi="Calibri" w:cs="Times New Roman"/>
      <w:b/>
      <w:sz w:val="20"/>
      <w:szCs w:val="20"/>
    </w:rPr>
  </w:style>
  <w:style w:type="character" w:customStyle="1" w:styleId="13">
    <w:name w:val="Тема примечания Знак1"/>
    <w:basedOn w:val="12"/>
    <w:uiPriority w:val="99"/>
    <w:rsid w:val="002E1A7D"/>
    <w:rPr>
      <w:rFonts w:cs="Times New Roman"/>
      <w:b/>
      <w:bCs/>
      <w:sz w:val="20"/>
      <w:szCs w:val="20"/>
    </w:rPr>
  </w:style>
  <w:style w:type="paragraph" w:styleId="25">
    <w:name w:val="Body Text Indent 2"/>
    <w:basedOn w:val="a"/>
    <w:link w:val="26"/>
    <w:uiPriority w:val="99"/>
    <w:rsid w:val="002E1A7D"/>
    <w:pPr>
      <w:spacing w:after="120" w:line="480" w:lineRule="auto"/>
      <w:ind w:left="283" w:hanging="357"/>
    </w:pPr>
    <w:rPr>
      <w:rFonts w:ascii="Times New Roman" w:eastAsia="MS Mincho" w:hAnsi="Times New Roman" w:cs="Times New Roman"/>
      <w:sz w:val="24"/>
      <w:szCs w:val="24"/>
    </w:rPr>
  </w:style>
  <w:style w:type="character" w:customStyle="1" w:styleId="26">
    <w:name w:val="Основной текст с отступом 2 Знак"/>
    <w:basedOn w:val="a0"/>
    <w:link w:val="25"/>
    <w:uiPriority w:val="99"/>
    <w:rsid w:val="002E1A7D"/>
    <w:rPr>
      <w:rFonts w:ascii="Times New Roman" w:eastAsia="MS Mincho" w:hAnsi="Times New Roman" w:cs="Times New Roman"/>
      <w:sz w:val="24"/>
      <w:szCs w:val="24"/>
    </w:rPr>
  </w:style>
  <w:style w:type="character" w:customStyle="1" w:styleId="apple-converted-space">
    <w:name w:val="apple-converted-space"/>
    <w:uiPriority w:val="99"/>
    <w:rsid w:val="002E1A7D"/>
  </w:style>
  <w:style w:type="character" w:customStyle="1" w:styleId="af7">
    <w:name w:val="Цветовое выделение"/>
    <w:uiPriority w:val="99"/>
    <w:rsid w:val="002E1A7D"/>
    <w:rPr>
      <w:b/>
      <w:color w:val="26282F"/>
    </w:rPr>
  </w:style>
  <w:style w:type="character" w:customStyle="1" w:styleId="af8">
    <w:name w:val="Гипертекстовая ссылка"/>
    <w:uiPriority w:val="99"/>
    <w:rsid w:val="002E1A7D"/>
    <w:rPr>
      <w:b/>
      <w:color w:val="106BBE"/>
    </w:rPr>
  </w:style>
  <w:style w:type="character" w:customStyle="1" w:styleId="af9">
    <w:name w:val="Активная гипертекстовая ссылка"/>
    <w:uiPriority w:val="99"/>
    <w:rsid w:val="002E1A7D"/>
    <w:rPr>
      <w:b/>
      <w:color w:val="106BBE"/>
      <w:u w:val="single"/>
    </w:rPr>
  </w:style>
  <w:style w:type="paragraph" w:customStyle="1" w:styleId="afa">
    <w:name w:val="Внимание"/>
    <w:basedOn w:val="a"/>
    <w:next w:val="a"/>
    <w:uiPriority w:val="99"/>
    <w:rsid w:val="002E1A7D"/>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b">
    <w:name w:val="Внимание: криминал!!"/>
    <w:basedOn w:val="afa"/>
    <w:next w:val="a"/>
    <w:uiPriority w:val="99"/>
    <w:rsid w:val="002E1A7D"/>
  </w:style>
  <w:style w:type="paragraph" w:customStyle="1" w:styleId="afc">
    <w:name w:val="Внимание: недобросовестность!"/>
    <w:basedOn w:val="afa"/>
    <w:next w:val="a"/>
    <w:uiPriority w:val="99"/>
    <w:rsid w:val="002E1A7D"/>
  </w:style>
  <w:style w:type="character" w:customStyle="1" w:styleId="afd">
    <w:name w:val="Выделение для Базового Поиска"/>
    <w:uiPriority w:val="99"/>
    <w:rsid w:val="002E1A7D"/>
    <w:rPr>
      <w:b/>
      <w:color w:val="0058A9"/>
    </w:rPr>
  </w:style>
  <w:style w:type="character" w:customStyle="1" w:styleId="afe">
    <w:name w:val="Выделение для Базового Поиска (курсив)"/>
    <w:uiPriority w:val="99"/>
    <w:rsid w:val="002E1A7D"/>
    <w:rPr>
      <w:b/>
      <w:i/>
      <w:color w:val="0058A9"/>
    </w:rPr>
  </w:style>
  <w:style w:type="paragraph" w:customStyle="1" w:styleId="aff">
    <w:name w:val="Дочерний элемент списка"/>
    <w:basedOn w:val="a"/>
    <w:next w:val="a"/>
    <w:uiPriority w:val="99"/>
    <w:rsid w:val="002E1A7D"/>
    <w:pPr>
      <w:widowControl w:val="0"/>
      <w:autoSpaceDE w:val="0"/>
      <w:autoSpaceDN w:val="0"/>
      <w:adjustRightInd w:val="0"/>
      <w:spacing w:after="0" w:line="360" w:lineRule="auto"/>
      <w:ind w:left="714" w:hanging="357"/>
      <w:jc w:val="both"/>
    </w:pPr>
    <w:rPr>
      <w:rFonts w:ascii="Times New Roman" w:eastAsia="MS Mincho" w:hAnsi="Times New Roman" w:cs="Times New Roman"/>
      <w:color w:val="868381"/>
      <w:sz w:val="20"/>
      <w:szCs w:val="20"/>
    </w:rPr>
  </w:style>
  <w:style w:type="paragraph" w:customStyle="1" w:styleId="aff0">
    <w:name w:val="Основное меню (преемственное)"/>
    <w:basedOn w:val="a"/>
    <w:next w:val="a"/>
    <w:uiPriority w:val="99"/>
    <w:rsid w:val="002E1A7D"/>
    <w:pPr>
      <w:widowControl w:val="0"/>
      <w:autoSpaceDE w:val="0"/>
      <w:autoSpaceDN w:val="0"/>
      <w:adjustRightInd w:val="0"/>
      <w:spacing w:after="0" w:line="360" w:lineRule="auto"/>
      <w:ind w:left="714" w:firstLine="720"/>
      <w:jc w:val="both"/>
    </w:pPr>
    <w:rPr>
      <w:rFonts w:ascii="Verdana" w:eastAsia="MS Mincho" w:hAnsi="Verdana" w:cs="Verdana"/>
    </w:rPr>
  </w:style>
  <w:style w:type="paragraph" w:customStyle="1" w:styleId="14">
    <w:name w:val="Заголовок1"/>
    <w:basedOn w:val="aff0"/>
    <w:next w:val="a"/>
    <w:uiPriority w:val="99"/>
    <w:rsid w:val="002E1A7D"/>
    <w:rPr>
      <w:b/>
      <w:bCs/>
      <w:color w:val="0058A9"/>
      <w:shd w:val="clear" w:color="auto" w:fill="ECE9D8"/>
    </w:rPr>
  </w:style>
  <w:style w:type="paragraph" w:customStyle="1" w:styleId="aff1">
    <w:name w:val="Заголовок группы контролов"/>
    <w:basedOn w:val="a"/>
    <w:next w:val="a"/>
    <w:uiPriority w:val="99"/>
    <w:rsid w:val="002E1A7D"/>
    <w:pPr>
      <w:widowControl w:val="0"/>
      <w:autoSpaceDE w:val="0"/>
      <w:autoSpaceDN w:val="0"/>
      <w:adjustRightInd w:val="0"/>
      <w:spacing w:after="0" w:line="360" w:lineRule="auto"/>
      <w:ind w:left="714" w:firstLine="720"/>
      <w:jc w:val="both"/>
    </w:pPr>
    <w:rPr>
      <w:rFonts w:ascii="Times New Roman" w:eastAsia="MS Mincho" w:hAnsi="Times New Roman" w:cs="Times New Roman"/>
      <w:b/>
      <w:bCs/>
      <w:color w:val="000000"/>
      <w:sz w:val="24"/>
      <w:szCs w:val="24"/>
    </w:rPr>
  </w:style>
  <w:style w:type="paragraph" w:customStyle="1" w:styleId="aff2">
    <w:name w:val="Заголовок для информации об изменениях"/>
    <w:basedOn w:val="1"/>
    <w:next w:val="a"/>
    <w:uiPriority w:val="99"/>
    <w:rsid w:val="002E1A7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3">
    <w:name w:val="Заголовок распахивающейся части диалога"/>
    <w:basedOn w:val="a"/>
    <w:next w:val="a"/>
    <w:uiPriority w:val="99"/>
    <w:rsid w:val="002E1A7D"/>
    <w:pPr>
      <w:widowControl w:val="0"/>
      <w:autoSpaceDE w:val="0"/>
      <w:autoSpaceDN w:val="0"/>
      <w:adjustRightInd w:val="0"/>
      <w:spacing w:after="0" w:line="360" w:lineRule="auto"/>
      <w:ind w:left="714" w:firstLine="720"/>
      <w:jc w:val="both"/>
    </w:pPr>
    <w:rPr>
      <w:rFonts w:ascii="Times New Roman" w:eastAsia="MS Mincho" w:hAnsi="Times New Roman" w:cs="Times New Roman"/>
      <w:i/>
      <w:iCs/>
      <w:color w:val="000080"/>
    </w:rPr>
  </w:style>
  <w:style w:type="character" w:customStyle="1" w:styleId="aff4">
    <w:name w:val="Заголовок своего сообщения"/>
    <w:uiPriority w:val="99"/>
    <w:rsid w:val="002E1A7D"/>
    <w:rPr>
      <w:b/>
      <w:color w:val="26282F"/>
    </w:rPr>
  </w:style>
  <w:style w:type="paragraph" w:customStyle="1" w:styleId="aff5">
    <w:name w:val="Заголовок статьи"/>
    <w:basedOn w:val="a"/>
    <w:next w:val="a"/>
    <w:uiPriority w:val="99"/>
    <w:rsid w:val="002E1A7D"/>
    <w:pPr>
      <w:widowControl w:val="0"/>
      <w:autoSpaceDE w:val="0"/>
      <w:autoSpaceDN w:val="0"/>
      <w:adjustRightInd w:val="0"/>
      <w:spacing w:after="0" w:line="360" w:lineRule="auto"/>
      <w:ind w:left="1612" w:hanging="892"/>
      <w:jc w:val="both"/>
    </w:pPr>
    <w:rPr>
      <w:rFonts w:ascii="Times New Roman" w:eastAsia="MS Mincho" w:hAnsi="Times New Roman" w:cs="Times New Roman"/>
      <w:sz w:val="24"/>
      <w:szCs w:val="24"/>
    </w:rPr>
  </w:style>
  <w:style w:type="character" w:customStyle="1" w:styleId="aff6">
    <w:name w:val="Заголовок чужого сообщения"/>
    <w:uiPriority w:val="99"/>
    <w:rsid w:val="002E1A7D"/>
    <w:rPr>
      <w:b/>
      <w:color w:val="FF0000"/>
    </w:rPr>
  </w:style>
  <w:style w:type="paragraph" w:customStyle="1" w:styleId="aff7">
    <w:name w:val="Заголовок ЭР (левое окно)"/>
    <w:basedOn w:val="a"/>
    <w:next w:val="a"/>
    <w:uiPriority w:val="99"/>
    <w:rsid w:val="002E1A7D"/>
    <w:pPr>
      <w:widowControl w:val="0"/>
      <w:autoSpaceDE w:val="0"/>
      <w:autoSpaceDN w:val="0"/>
      <w:adjustRightInd w:val="0"/>
      <w:spacing w:before="300" w:after="250" w:line="360" w:lineRule="auto"/>
      <w:ind w:left="714" w:hanging="357"/>
      <w:jc w:val="center"/>
    </w:pPr>
    <w:rPr>
      <w:rFonts w:ascii="Times New Roman" w:eastAsia="MS Mincho" w:hAnsi="Times New Roman" w:cs="Times New Roman"/>
      <w:b/>
      <w:bCs/>
      <w:color w:val="26282F"/>
      <w:sz w:val="26"/>
      <w:szCs w:val="26"/>
    </w:rPr>
  </w:style>
  <w:style w:type="paragraph" w:customStyle="1" w:styleId="aff8">
    <w:name w:val="Заголовок ЭР (правое окно)"/>
    <w:basedOn w:val="aff7"/>
    <w:next w:val="a"/>
    <w:uiPriority w:val="99"/>
    <w:rsid w:val="002E1A7D"/>
    <w:pPr>
      <w:spacing w:after="0"/>
      <w:jc w:val="left"/>
    </w:pPr>
  </w:style>
  <w:style w:type="paragraph" w:customStyle="1" w:styleId="aff9">
    <w:name w:val="Интерактивный заголовок"/>
    <w:basedOn w:val="14"/>
    <w:next w:val="a"/>
    <w:uiPriority w:val="99"/>
    <w:rsid w:val="002E1A7D"/>
    <w:rPr>
      <w:u w:val="single"/>
    </w:rPr>
  </w:style>
  <w:style w:type="paragraph" w:customStyle="1" w:styleId="affa">
    <w:name w:val="Текст информации об изменениях"/>
    <w:basedOn w:val="a"/>
    <w:next w:val="a"/>
    <w:uiPriority w:val="99"/>
    <w:rsid w:val="002E1A7D"/>
    <w:pPr>
      <w:widowControl w:val="0"/>
      <w:autoSpaceDE w:val="0"/>
      <w:autoSpaceDN w:val="0"/>
      <w:adjustRightInd w:val="0"/>
      <w:spacing w:after="0" w:line="360" w:lineRule="auto"/>
      <w:ind w:left="714" w:firstLine="720"/>
      <w:jc w:val="both"/>
    </w:pPr>
    <w:rPr>
      <w:rFonts w:ascii="Times New Roman" w:eastAsia="MS Mincho" w:hAnsi="Times New Roman" w:cs="Times New Roman"/>
      <w:color w:val="353842"/>
      <w:sz w:val="18"/>
      <w:szCs w:val="18"/>
    </w:rPr>
  </w:style>
  <w:style w:type="paragraph" w:customStyle="1" w:styleId="affb">
    <w:name w:val="Информация об изменениях"/>
    <w:basedOn w:val="affa"/>
    <w:next w:val="a"/>
    <w:uiPriority w:val="99"/>
    <w:rsid w:val="002E1A7D"/>
    <w:pPr>
      <w:spacing w:before="180"/>
      <w:ind w:left="360" w:right="360" w:firstLine="0"/>
    </w:pPr>
    <w:rPr>
      <w:shd w:val="clear" w:color="auto" w:fill="EAEFED"/>
    </w:rPr>
  </w:style>
  <w:style w:type="paragraph" w:customStyle="1" w:styleId="affc">
    <w:name w:val="Текст (справка)"/>
    <w:basedOn w:val="a"/>
    <w:next w:val="a"/>
    <w:uiPriority w:val="99"/>
    <w:rsid w:val="002E1A7D"/>
    <w:pPr>
      <w:widowControl w:val="0"/>
      <w:autoSpaceDE w:val="0"/>
      <w:autoSpaceDN w:val="0"/>
      <w:adjustRightInd w:val="0"/>
      <w:spacing w:after="0" w:line="360" w:lineRule="auto"/>
      <w:ind w:left="170" w:right="170" w:hanging="357"/>
    </w:pPr>
    <w:rPr>
      <w:rFonts w:ascii="Times New Roman" w:eastAsia="MS Mincho" w:hAnsi="Times New Roman" w:cs="Times New Roman"/>
      <w:sz w:val="24"/>
      <w:szCs w:val="24"/>
    </w:rPr>
  </w:style>
  <w:style w:type="paragraph" w:customStyle="1" w:styleId="affd">
    <w:name w:val="Комментарий"/>
    <w:basedOn w:val="affc"/>
    <w:next w:val="a"/>
    <w:uiPriority w:val="99"/>
    <w:rsid w:val="002E1A7D"/>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2E1A7D"/>
    <w:rPr>
      <w:i/>
      <w:iCs/>
    </w:rPr>
  </w:style>
  <w:style w:type="paragraph" w:customStyle="1" w:styleId="afff">
    <w:name w:val="Текст (лев. подпись)"/>
    <w:basedOn w:val="a"/>
    <w:next w:val="a"/>
    <w:uiPriority w:val="99"/>
    <w:rsid w:val="002E1A7D"/>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0">
    <w:name w:val="Колонтитул (левый)"/>
    <w:basedOn w:val="afff"/>
    <w:next w:val="a"/>
    <w:uiPriority w:val="99"/>
    <w:rsid w:val="002E1A7D"/>
    <w:rPr>
      <w:sz w:val="14"/>
      <w:szCs w:val="14"/>
    </w:rPr>
  </w:style>
  <w:style w:type="paragraph" w:customStyle="1" w:styleId="afff1">
    <w:name w:val="Текст (прав. подпись)"/>
    <w:basedOn w:val="a"/>
    <w:next w:val="a"/>
    <w:uiPriority w:val="99"/>
    <w:rsid w:val="002E1A7D"/>
    <w:pPr>
      <w:widowControl w:val="0"/>
      <w:autoSpaceDE w:val="0"/>
      <w:autoSpaceDN w:val="0"/>
      <w:adjustRightInd w:val="0"/>
      <w:spacing w:after="0" w:line="360" w:lineRule="auto"/>
      <w:ind w:left="714" w:hanging="357"/>
      <w:jc w:val="right"/>
    </w:pPr>
    <w:rPr>
      <w:rFonts w:ascii="Times New Roman" w:eastAsia="MS Mincho" w:hAnsi="Times New Roman" w:cs="Times New Roman"/>
      <w:sz w:val="24"/>
      <w:szCs w:val="24"/>
    </w:rPr>
  </w:style>
  <w:style w:type="paragraph" w:customStyle="1" w:styleId="afff2">
    <w:name w:val="Колонтитул (правый)"/>
    <w:basedOn w:val="afff1"/>
    <w:next w:val="a"/>
    <w:uiPriority w:val="99"/>
    <w:rsid w:val="002E1A7D"/>
    <w:rPr>
      <w:sz w:val="14"/>
      <w:szCs w:val="14"/>
    </w:rPr>
  </w:style>
  <w:style w:type="paragraph" w:customStyle="1" w:styleId="afff3">
    <w:name w:val="Комментарий пользователя"/>
    <w:basedOn w:val="affd"/>
    <w:next w:val="a"/>
    <w:uiPriority w:val="99"/>
    <w:rsid w:val="002E1A7D"/>
    <w:pPr>
      <w:jc w:val="left"/>
    </w:pPr>
    <w:rPr>
      <w:shd w:val="clear" w:color="auto" w:fill="FFDFE0"/>
    </w:rPr>
  </w:style>
  <w:style w:type="paragraph" w:customStyle="1" w:styleId="afff4">
    <w:name w:val="Куда обратиться?"/>
    <w:basedOn w:val="afa"/>
    <w:next w:val="a"/>
    <w:uiPriority w:val="99"/>
    <w:rsid w:val="002E1A7D"/>
  </w:style>
  <w:style w:type="paragraph" w:customStyle="1" w:styleId="afff5">
    <w:name w:val="Моноширинный"/>
    <w:basedOn w:val="a"/>
    <w:next w:val="a"/>
    <w:uiPriority w:val="99"/>
    <w:rsid w:val="002E1A7D"/>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6">
    <w:name w:val="Найденные слова"/>
    <w:uiPriority w:val="99"/>
    <w:rsid w:val="002E1A7D"/>
    <w:rPr>
      <w:b/>
      <w:color w:val="26282F"/>
      <w:shd w:val="clear" w:color="auto" w:fill="FFF580"/>
    </w:rPr>
  </w:style>
  <w:style w:type="paragraph" w:customStyle="1" w:styleId="afff7">
    <w:name w:val="Напишите нам"/>
    <w:basedOn w:val="a"/>
    <w:next w:val="a"/>
    <w:uiPriority w:val="99"/>
    <w:rsid w:val="002E1A7D"/>
    <w:pPr>
      <w:widowControl w:val="0"/>
      <w:autoSpaceDE w:val="0"/>
      <w:autoSpaceDN w:val="0"/>
      <w:adjustRightInd w:val="0"/>
      <w:spacing w:before="90" w:after="90" w:line="360" w:lineRule="auto"/>
      <w:ind w:left="180" w:right="180" w:hanging="357"/>
      <w:jc w:val="both"/>
    </w:pPr>
    <w:rPr>
      <w:rFonts w:ascii="Times New Roman" w:eastAsia="MS Mincho" w:hAnsi="Times New Roman" w:cs="Times New Roman"/>
      <w:sz w:val="20"/>
      <w:szCs w:val="20"/>
      <w:shd w:val="clear" w:color="auto" w:fill="EFFFAD"/>
    </w:rPr>
  </w:style>
  <w:style w:type="character" w:customStyle="1" w:styleId="afff8">
    <w:name w:val="Не вступил в силу"/>
    <w:uiPriority w:val="99"/>
    <w:rsid w:val="002E1A7D"/>
    <w:rPr>
      <w:b/>
      <w:color w:val="000000"/>
      <w:shd w:val="clear" w:color="auto" w:fill="D8EDE8"/>
    </w:rPr>
  </w:style>
  <w:style w:type="paragraph" w:customStyle="1" w:styleId="afff9">
    <w:name w:val="Необходимые документы"/>
    <w:basedOn w:val="afa"/>
    <w:next w:val="a"/>
    <w:uiPriority w:val="99"/>
    <w:rsid w:val="002E1A7D"/>
    <w:pPr>
      <w:ind w:firstLine="118"/>
    </w:pPr>
  </w:style>
  <w:style w:type="paragraph" w:customStyle="1" w:styleId="afffa">
    <w:name w:val="Нормальный (таблица)"/>
    <w:basedOn w:val="a"/>
    <w:next w:val="a"/>
    <w:uiPriority w:val="99"/>
    <w:rsid w:val="002E1A7D"/>
    <w:pPr>
      <w:widowControl w:val="0"/>
      <w:autoSpaceDE w:val="0"/>
      <w:autoSpaceDN w:val="0"/>
      <w:adjustRightInd w:val="0"/>
      <w:spacing w:after="0" w:line="360" w:lineRule="auto"/>
      <w:ind w:left="714" w:hanging="357"/>
      <w:jc w:val="both"/>
    </w:pPr>
    <w:rPr>
      <w:rFonts w:ascii="Times New Roman" w:eastAsia="MS Mincho" w:hAnsi="Times New Roman" w:cs="Times New Roman"/>
      <w:sz w:val="24"/>
      <w:szCs w:val="24"/>
    </w:rPr>
  </w:style>
  <w:style w:type="paragraph" w:customStyle="1" w:styleId="afffb">
    <w:name w:val="Таблицы (моноширинный)"/>
    <w:basedOn w:val="a"/>
    <w:next w:val="a"/>
    <w:uiPriority w:val="99"/>
    <w:rsid w:val="002E1A7D"/>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paragraph" w:customStyle="1" w:styleId="afffc">
    <w:name w:val="Оглавление"/>
    <w:basedOn w:val="afffb"/>
    <w:next w:val="a"/>
    <w:uiPriority w:val="99"/>
    <w:rsid w:val="002E1A7D"/>
    <w:pPr>
      <w:ind w:left="140"/>
    </w:pPr>
  </w:style>
  <w:style w:type="character" w:customStyle="1" w:styleId="afffd">
    <w:name w:val="Опечатки"/>
    <w:uiPriority w:val="99"/>
    <w:rsid w:val="002E1A7D"/>
    <w:rPr>
      <w:color w:val="FF0000"/>
    </w:rPr>
  </w:style>
  <w:style w:type="paragraph" w:customStyle="1" w:styleId="afffe">
    <w:name w:val="Переменная часть"/>
    <w:basedOn w:val="aff0"/>
    <w:next w:val="a"/>
    <w:uiPriority w:val="99"/>
    <w:rsid w:val="002E1A7D"/>
    <w:rPr>
      <w:sz w:val="18"/>
      <w:szCs w:val="18"/>
    </w:rPr>
  </w:style>
  <w:style w:type="paragraph" w:customStyle="1" w:styleId="affff">
    <w:name w:val="Подвал для информации об изменениях"/>
    <w:basedOn w:val="1"/>
    <w:next w:val="a"/>
    <w:uiPriority w:val="99"/>
    <w:rsid w:val="002E1A7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a"/>
    <w:next w:val="a"/>
    <w:uiPriority w:val="99"/>
    <w:rsid w:val="002E1A7D"/>
    <w:rPr>
      <w:b/>
      <w:bCs/>
    </w:rPr>
  </w:style>
  <w:style w:type="paragraph" w:customStyle="1" w:styleId="affff1">
    <w:name w:val="Подчёркнуный текст"/>
    <w:basedOn w:val="a"/>
    <w:next w:val="a"/>
    <w:uiPriority w:val="99"/>
    <w:rsid w:val="002E1A7D"/>
    <w:pPr>
      <w:widowControl w:val="0"/>
      <w:pBdr>
        <w:bottom w:val="single" w:sz="4" w:space="0" w:color="auto"/>
      </w:pBdr>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paragraph" w:customStyle="1" w:styleId="affff2">
    <w:name w:val="Постоянная часть"/>
    <w:basedOn w:val="aff0"/>
    <w:next w:val="a"/>
    <w:uiPriority w:val="99"/>
    <w:rsid w:val="002E1A7D"/>
    <w:rPr>
      <w:sz w:val="20"/>
      <w:szCs w:val="20"/>
    </w:rPr>
  </w:style>
  <w:style w:type="paragraph" w:customStyle="1" w:styleId="affff3">
    <w:name w:val="Прижатый влево"/>
    <w:basedOn w:val="a"/>
    <w:next w:val="a"/>
    <w:uiPriority w:val="99"/>
    <w:rsid w:val="002E1A7D"/>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f4">
    <w:name w:val="Пример."/>
    <w:basedOn w:val="afa"/>
    <w:next w:val="a"/>
    <w:uiPriority w:val="99"/>
    <w:rsid w:val="002E1A7D"/>
  </w:style>
  <w:style w:type="paragraph" w:customStyle="1" w:styleId="affff5">
    <w:name w:val="Примечание."/>
    <w:basedOn w:val="afa"/>
    <w:next w:val="a"/>
    <w:uiPriority w:val="99"/>
    <w:rsid w:val="002E1A7D"/>
  </w:style>
  <w:style w:type="character" w:customStyle="1" w:styleId="affff6">
    <w:name w:val="Продолжение ссылки"/>
    <w:uiPriority w:val="99"/>
    <w:rsid w:val="002E1A7D"/>
  </w:style>
  <w:style w:type="paragraph" w:customStyle="1" w:styleId="affff7">
    <w:name w:val="Словарная статья"/>
    <w:basedOn w:val="a"/>
    <w:next w:val="a"/>
    <w:uiPriority w:val="99"/>
    <w:rsid w:val="002E1A7D"/>
    <w:pPr>
      <w:widowControl w:val="0"/>
      <w:autoSpaceDE w:val="0"/>
      <w:autoSpaceDN w:val="0"/>
      <w:adjustRightInd w:val="0"/>
      <w:spacing w:after="0" w:line="360" w:lineRule="auto"/>
      <w:ind w:left="714" w:right="118" w:hanging="357"/>
      <w:jc w:val="both"/>
    </w:pPr>
    <w:rPr>
      <w:rFonts w:ascii="Times New Roman" w:eastAsia="MS Mincho" w:hAnsi="Times New Roman" w:cs="Times New Roman"/>
      <w:sz w:val="24"/>
      <w:szCs w:val="24"/>
    </w:rPr>
  </w:style>
  <w:style w:type="character" w:customStyle="1" w:styleId="affff8">
    <w:name w:val="Сравнение редакций"/>
    <w:uiPriority w:val="99"/>
    <w:rsid w:val="002E1A7D"/>
    <w:rPr>
      <w:b/>
      <w:color w:val="26282F"/>
    </w:rPr>
  </w:style>
  <w:style w:type="character" w:customStyle="1" w:styleId="affff9">
    <w:name w:val="Сравнение редакций. Добавленный фрагмент"/>
    <w:uiPriority w:val="99"/>
    <w:rsid w:val="002E1A7D"/>
    <w:rPr>
      <w:color w:val="000000"/>
      <w:shd w:val="clear" w:color="auto" w:fill="C1D7FF"/>
    </w:rPr>
  </w:style>
  <w:style w:type="character" w:customStyle="1" w:styleId="affffa">
    <w:name w:val="Сравнение редакций. Удаленный фрагмент"/>
    <w:uiPriority w:val="99"/>
    <w:rsid w:val="002E1A7D"/>
    <w:rPr>
      <w:color w:val="000000"/>
      <w:shd w:val="clear" w:color="auto" w:fill="C4C413"/>
    </w:rPr>
  </w:style>
  <w:style w:type="paragraph" w:customStyle="1" w:styleId="affffb">
    <w:name w:val="Ссылка на официальную публикацию"/>
    <w:basedOn w:val="a"/>
    <w:next w:val="a"/>
    <w:uiPriority w:val="99"/>
    <w:rsid w:val="002E1A7D"/>
    <w:pPr>
      <w:widowControl w:val="0"/>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character" w:customStyle="1" w:styleId="affffc">
    <w:name w:val="Ссылка на утративший силу документ"/>
    <w:uiPriority w:val="99"/>
    <w:rsid w:val="002E1A7D"/>
    <w:rPr>
      <w:b/>
      <w:color w:val="749232"/>
    </w:rPr>
  </w:style>
  <w:style w:type="paragraph" w:customStyle="1" w:styleId="affffd">
    <w:name w:val="Текст в таблице"/>
    <w:basedOn w:val="afffa"/>
    <w:next w:val="a"/>
    <w:uiPriority w:val="99"/>
    <w:rsid w:val="002E1A7D"/>
    <w:pPr>
      <w:ind w:firstLine="500"/>
    </w:pPr>
  </w:style>
  <w:style w:type="paragraph" w:customStyle="1" w:styleId="affffe">
    <w:name w:val="Текст ЭР (см. также)"/>
    <w:basedOn w:val="a"/>
    <w:next w:val="a"/>
    <w:uiPriority w:val="99"/>
    <w:rsid w:val="002E1A7D"/>
    <w:pPr>
      <w:widowControl w:val="0"/>
      <w:autoSpaceDE w:val="0"/>
      <w:autoSpaceDN w:val="0"/>
      <w:adjustRightInd w:val="0"/>
      <w:spacing w:before="200" w:after="0" w:line="360" w:lineRule="auto"/>
      <w:ind w:left="714" w:hanging="357"/>
    </w:pPr>
    <w:rPr>
      <w:rFonts w:ascii="Times New Roman" w:eastAsia="MS Mincho" w:hAnsi="Times New Roman" w:cs="Times New Roman"/>
      <w:sz w:val="20"/>
      <w:szCs w:val="20"/>
    </w:rPr>
  </w:style>
  <w:style w:type="paragraph" w:customStyle="1" w:styleId="afffff">
    <w:name w:val="Технический комментарий"/>
    <w:basedOn w:val="a"/>
    <w:next w:val="a"/>
    <w:uiPriority w:val="99"/>
    <w:rsid w:val="002E1A7D"/>
    <w:pPr>
      <w:widowControl w:val="0"/>
      <w:autoSpaceDE w:val="0"/>
      <w:autoSpaceDN w:val="0"/>
      <w:adjustRightInd w:val="0"/>
      <w:spacing w:after="0" w:line="360" w:lineRule="auto"/>
      <w:ind w:left="714" w:hanging="357"/>
    </w:pPr>
    <w:rPr>
      <w:rFonts w:ascii="Times New Roman" w:eastAsia="MS Mincho" w:hAnsi="Times New Roman" w:cs="Times New Roman"/>
      <w:color w:val="463F31"/>
      <w:sz w:val="24"/>
      <w:szCs w:val="24"/>
      <w:shd w:val="clear" w:color="auto" w:fill="FFFFA6"/>
    </w:rPr>
  </w:style>
  <w:style w:type="character" w:customStyle="1" w:styleId="afffff0">
    <w:name w:val="Утратил силу"/>
    <w:uiPriority w:val="99"/>
    <w:rsid w:val="002E1A7D"/>
    <w:rPr>
      <w:b/>
      <w:strike/>
      <w:color w:val="666600"/>
    </w:rPr>
  </w:style>
  <w:style w:type="paragraph" w:customStyle="1" w:styleId="afffff1">
    <w:name w:val="Формула"/>
    <w:basedOn w:val="a"/>
    <w:next w:val="a"/>
    <w:uiPriority w:val="99"/>
    <w:rsid w:val="002E1A7D"/>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f2">
    <w:name w:val="Центрированный (таблица)"/>
    <w:basedOn w:val="afffa"/>
    <w:next w:val="a"/>
    <w:uiPriority w:val="99"/>
    <w:rsid w:val="002E1A7D"/>
    <w:pPr>
      <w:jc w:val="center"/>
    </w:pPr>
  </w:style>
  <w:style w:type="paragraph" w:customStyle="1" w:styleId="-">
    <w:name w:val="ЭР-содержание (правое окно)"/>
    <w:basedOn w:val="a"/>
    <w:next w:val="a"/>
    <w:uiPriority w:val="99"/>
    <w:rsid w:val="002E1A7D"/>
    <w:pPr>
      <w:widowControl w:val="0"/>
      <w:autoSpaceDE w:val="0"/>
      <w:autoSpaceDN w:val="0"/>
      <w:adjustRightInd w:val="0"/>
      <w:spacing w:before="300" w:after="0" w:line="360" w:lineRule="auto"/>
      <w:ind w:left="714" w:hanging="357"/>
    </w:pPr>
    <w:rPr>
      <w:rFonts w:ascii="Times New Roman" w:eastAsia="MS Mincho" w:hAnsi="Times New Roman" w:cs="Times New Roman"/>
      <w:sz w:val="24"/>
      <w:szCs w:val="24"/>
    </w:rPr>
  </w:style>
  <w:style w:type="paragraph" w:customStyle="1" w:styleId="Default">
    <w:name w:val="Default"/>
    <w:uiPriority w:val="99"/>
    <w:rsid w:val="002E1A7D"/>
    <w:pPr>
      <w:autoSpaceDE w:val="0"/>
      <w:autoSpaceDN w:val="0"/>
      <w:adjustRightInd w:val="0"/>
      <w:spacing w:after="0" w:line="240" w:lineRule="auto"/>
      <w:ind w:left="714" w:hanging="357"/>
    </w:pPr>
    <w:rPr>
      <w:rFonts w:ascii="Times New Roman" w:eastAsia="MS Mincho" w:hAnsi="Times New Roman" w:cs="Times New Roman"/>
      <w:color w:val="000000"/>
      <w:sz w:val="24"/>
      <w:szCs w:val="24"/>
      <w:lang w:eastAsia="en-US"/>
    </w:rPr>
  </w:style>
  <w:style w:type="character" w:styleId="afffff3">
    <w:name w:val="annotation reference"/>
    <w:basedOn w:val="a0"/>
    <w:uiPriority w:val="99"/>
    <w:rsid w:val="002E1A7D"/>
    <w:rPr>
      <w:rFonts w:cs="Times New Roman"/>
      <w:sz w:val="16"/>
    </w:rPr>
  </w:style>
  <w:style w:type="paragraph" w:styleId="41">
    <w:name w:val="toc 4"/>
    <w:basedOn w:val="a"/>
    <w:next w:val="a"/>
    <w:autoRedefine/>
    <w:uiPriority w:val="99"/>
    <w:rsid w:val="002E1A7D"/>
    <w:pPr>
      <w:spacing w:after="0" w:line="240" w:lineRule="auto"/>
      <w:ind w:left="720" w:hanging="357"/>
    </w:pPr>
    <w:rPr>
      <w:rFonts w:ascii="Calibri" w:eastAsia="MS Mincho" w:hAnsi="Calibri" w:cs="Calibri"/>
      <w:sz w:val="20"/>
      <w:szCs w:val="20"/>
    </w:rPr>
  </w:style>
  <w:style w:type="paragraph" w:styleId="5">
    <w:name w:val="toc 5"/>
    <w:basedOn w:val="a"/>
    <w:next w:val="a"/>
    <w:autoRedefine/>
    <w:uiPriority w:val="99"/>
    <w:rsid w:val="002E1A7D"/>
    <w:pPr>
      <w:spacing w:after="0" w:line="240" w:lineRule="auto"/>
      <w:ind w:left="960" w:hanging="357"/>
    </w:pPr>
    <w:rPr>
      <w:rFonts w:ascii="Calibri" w:eastAsia="MS Mincho" w:hAnsi="Calibri" w:cs="Calibri"/>
      <w:sz w:val="20"/>
      <w:szCs w:val="20"/>
    </w:rPr>
  </w:style>
  <w:style w:type="paragraph" w:styleId="6">
    <w:name w:val="toc 6"/>
    <w:basedOn w:val="a"/>
    <w:next w:val="a"/>
    <w:autoRedefine/>
    <w:uiPriority w:val="99"/>
    <w:rsid w:val="002E1A7D"/>
    <w:pPr>
      <w:spacing w:after="0" w:line="240" w:lineRule="auto"/>
      <w:ind w:left="1200" w:hanging="357"/>
    </w:pPr>
    <w:rPr>
      <w:rFonts w:ascii="Calibri" w:eastAsia="MS Mincho" w:hAnsi="Calibri" w:cs="Calibri"/>
      <w:sz w:val="20"/>
      <w:szCs w:val="20"/>
    </w:rPr>
  </w:style>
  <w:style w:type="paragraph" w:styleId="7">
    <w:name w:val="toc 7"/>
    <w:basedOn w:val="a"/>
    <w:next w:val="a"/>
    <w:autoRedefine/>
    <w:uiPriority w:val="99"/>
    <w:rsid w:val="002E1A7D"/>
    <w:pPr>
      <w:spacing w:after="0" w:line="240" w:lineRule="auto"/>
      <w:ind w:left="1440" w:hanging="357"/>
    </w:pPr>
    <w:rPr>
      <w:rFonts w:ascii="Calibri" w:eastAsia="MS Mincho" w:hAnsi="Calibri" w:cs="Calibri"/>
      <w:sz w:val="20"/>
      <w:szCs w:val="20"/>
    </w:rPr>
  </w:style>
  <w:style w:type="paragraph" w:styleId="8">
    <w:name w:val="toc 8"/>
    <w:basedOn w:val="a"/>
    <w:next w:val="a"/>
    <w:autoRedefine/>
    <w:uiPriority w:val="99"/>
    <w:rsid w:val="002E1A7D"/>
    <w:pPr>
      <w:spacing w:after="0" w:line="240" w:lineRule="auto"/>
      <w:ind w:left="1680" w:hanging="357"/>
    </w:pPr>
    <w:rPr>
      <w:rFonts w:ascii="Calibri" w:eastAsia="MS Mincho" w:hAnsi="Calibri" w:cs="Calibri"/>
      <w:sz w:val="20"/>
      <w:szCs w:val="20"/>
    </w:rPr>
  </w:style>
  <w:style w:type="paragraph" w:styleId="9">
    <w:name w:val="toc 9"/>
    <w:basedOn w:val="a"/>
    <w:next w:val="a"/>
    <w:autoRedefine/>
    <w:uiPriority w:val="99"/>
    <w:rsid w:val="002E1A7D"/>
    <w:pPr>
      <w:spacing w:after="0" w:line="240" w:lineRule="auto"/>
      <w:ind w:left="1920" w:hanging="357"/>
    </w:pPr>
    <w:rPr>
      <w:rFonts w:ascii="Calibri" w:eastAsia="MS Mincho" w:hAnsi="Calibri" w:cs="Calibri"/>
      <w:sz w:val="20"/>
      <w:szCs w:val="20"/>
    </w:rPr>
  </w:style>
  <w:style w:type="paragraph" w:customStyle="1" w:styleId="s1">
    <w:name w:val="s_1"/>
    <w:basedOn w:val="a"/>
    <w:uiPriority w:val="99"/>
    <w:rsid w:val="002E1A7D"/>
    <w:pPr>
      <w:spacing w:before="100" w:beforeAutospacing="1" w:after="100" w:afterAutospacing="1" w:line="240" w:lineRule="auto"/>
      <w:ind w:left="714" w:hanging="357"/>
    </w:pPr>
    <w:rPr>
      <w:rFonts w:ascii="Times New Roman" w:eastAsia="MS Mincho" w:hAnsi="Times New Roman" w:cs="Times New Roman"/>
      <w:sz w:val="24"/>
      <w:szCs w:val="24"/>
    </w:rPr>
  </w:style>
  <w:style w:type="table" w:styleId="afffff4">
    <w:name w:val="Table Grid"/>
    <w:basedOn w:val="a1"/>
    <w:uiPriority w:val="59"/>
    <w:rsid w:val="002E1A7D"/>
    <w:pPr>
      <w:spacing w:after="0" w:line="240" w:lineRule="auto"/>
    </w:pPr>
    <w:rPr>
      <w:rFonts w:ascii="Calibri" w:eastAsia="MS Mincho"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endnote text"/>
    <w:basedOn w:val="a"/>
    <w:link w:val="afffff6"/>
    <w:uiPriority w:val="99"/>
    <w:semiHidden/>
    <w:rsid w:val="002E1A7D"/>
    <w:pPr>
      <w:spacing w:after="0" w:line="240" w:lineRule="auto"/>
      <w:ind w:left="714" w:hanging="357"/>
    </w:pPr>
    <w:rPr>
      <w:rFonts w:ascii="Times New Roman" w:eastAsia="MS Mincho" w:hAnsi="Times New Roman" w:cs="Times New Roman"/>
      <w:sz w:val="20"/>
      <w:szCs w:val="20"/>
    </w:rPr>
  </w:style>
  <w:style w:type="character" w:customStyle="1" w:styleId="afffff6">
    <w:name w:val="Текст концевой сноски Знак"/>
    <w:basedOn w:val="a0"/>
    <w:link w:val="afffff5"/>
    <w:uiPriority w:val="99"/>
    <w:semiHidden/>
    <w:rsid w:val="002E1A7D"/>
    <w:rPr>
      <w:rFonts w:ascii="Times New Roman" w:eastAsia="MS Mincho" w:hAnsi="Times New Roman" w:cs="Times New Roman"/>
      <w:sz w:val="20"/>
      <w:szCs w:val="20"/>
    </w:rPr>
  </w:style>
  <w:style w:type="character" w:styleId="afffff7">
    <w:name w:val="endnote reference"/>
    <w:basedOn w:val="a0"/>
    <w:uiPriority w:val="99"/>
    <w:semiHidden/>
    <w:rsid w:val="002E1A7D"/>
    <w:rPr>
      <w:rFonts w:cs="Times New Roman"/>
      <w:vertAlign w:val="superscript"/>
    </w:rPr>
  </w:style>
  <w:style w:type="character" w:customStyle="1" w:styleId="FontStyle121">
    <w:name w:val="Font Style121"/>
    <w:uiPriority w:val="99"/>
    <w:rsid w:val="002E1A7D"/>
    <w:rPr>
      <w:rFonts w:ascii="Century Schoolbook" w:hAnsi="Century Schoolbook"/>
      <w:sz w:val="20"/>
    </w:rPr>
  </w:style>
  <w:style w:type="character" w:customStyle="1" w:styleId="Hyperlink1">
    <w:name w:val="Hyperlink.1"/>
    <w:uiPriority w:val="99"/>
    <w:rsid w:val="002E1A7D"/>
    <w:rPr>
      <w:lang w:val="ru-RU"/>
    </w:rPr>
  </w:style>
  <w:style w:type="paragraph" w:styleId="afffff8">
    <w:name w:val="Body Text Indent"/>
    <w:aliases w:val="текст,Основной текст 1"/>
    <w:basedOn w:val="a"/>
    <w:link w:val="afffff9"/>
    <w:uiPriority w:val="99"/>
    <w:rsid w:val="002E1A7D"/>
    <w:pPr>
      <w:spacing w:after="120" w:line="240" w:lineRule="auto"/>
      <w:ind w:left="283"/>
    </w:pPr>
    <w:rPr>
      <w:rFonts w:ascii="Times New Roman" w:eastAsia="MS Mincho" w:hAnsi="Times New Roman" w:cs="Times New Roman"/>
      <w:sz w:val="24"/>
      <w:szCs w:val="20"/>
    </w:rPr>
  </w:style>
  <w:style w:type="character" w:customStyle="1" w:styleId="afffff9">
    <w:name w:val="Основной текст с отступом Знак"/>
    <w:aliases w:val="текст Знак,Основной текст 1 Знак"/>
    <w:basedOn w:val="a0"/>
    <w:link w:val="afffff8"/>
    <w:uiPriority w:val="99"/>
    <w:rsid w:val="002E1A7D"/>
    <w:rPr>
      <w:rFonts w:ascii="Times New Roman" w:eastAsia="MS Mincho" w:hAnsi="Times New Roman" w:cs="Times New Roman"/>
      <w:sz w:val="24"/>
      <w:szCs w:val="20"/>
    </w:rPr>
  </w:style>
  <w:style w:type="paragraph" w:styleId="afffffa">
    <w:name w:val="caption"/>
    <w:basedOn w:val="a"/>
    <w:next w:val="a"/>
    <w:uiPriority w:val="99"/>
    <w:qFormat/>
    <w:rsid w:val="002E1A7D"/>
    <w:pPr>
      <w:spacing w:after="0" w:line="240" w:lineRule="auto"/>
      <w:jc w:val="center"/>
    </w:pPr>
    <w:rPr>
      <w:rFonts w:ascii="Times New Roman" w:eastAsia="MS Mincho" w:hAnsi="Times New Roman" w:cs="Times New Roman"/>
      <w:b/>
      <w:iCs/>
      <w:sz w:val="24"/>
      <w:szCs w:val="28"/>
    </w:rPr>
  </w:style>
  <w:style w:type="paragraph" w:styleId="afffffb">
    <w:name w:val="No Spacing"/>
    <w:uiPriority w:val="99"/>
    <w:qFormat/>
    <w:rsid w:val="002E1A7D"/>
    <w:pPr>
      <w:spacing w:after="0" w:line="240" w:lineRule="auto"/>
    </w:pPr>
    <w:rPr>
      <w:rFonts w:ascii="Times New Roman" w:eastAsia="MS Mincho" w:hAnsi="Times New Roman" w:cs="Times New Roman"/>
      <w:sz w:val="24"/>
      <w:szCs w:val="24"/>
    </w:rPr>
  </w:style>
  <w:style w:type="paragraph" w:customStyle="1" w:styleId="cv">
    <w:name w:val="cv"/>
    <w:basedOn w:val="a"/>
    <w:uiPriority w:val="99"/>
    <w:rsid w:val="002E1A7D"/>
    <w:pPr>
      <w:spacing w:before="100" w:beforeAutospacing="1" w:after="100" w:afterAutospacing="1" w:line="240" w:lineRule="auto"/>
    </w:pPr>
    <w:rPr>
      <w:rFonts w:ascii="Times New Roman" w:eastAsia="MS Mincho" w:hAnsi="Times New Roman" w:cs="Times New Roman"/>
      <w:sz w:val="24"/>
      <w:szCs w:val="24"/>
    </w:rPr>
  </w:style>
  <w:style w:type="character" w:styleId="afffffc">
    <w:name w:val="FollowedHyperlink"/>
    <w:basedOn w:val="a0"/>
    <w:uiPriority w:val="99"/>
    <w:semiHidden/>
    <w:rsid w:val="002E1A7D"/>
    <w:rPr>
      <w:rFonts w:cs="Times New Roman"/>
      <w:color w:val="800080"/>
      <w:u w:val="single"/>
    </w:rPr>
  </w:style>
  <w:style w:type="paragraph" w:customStyle="1" w:styleId="15">
    <w:name w:val="Абзац списка1"/>
    <w:basedOn w:val="a"/>
    <w:uiPriority w:val="99"/>
    <w:rsid w:val="002E1A7D"/>
    <w:pPr>
      <w:spacing w:after="0" w:line="240" w:lineRule="auto"/>
      <w:ind w:left="720"/>
    </w:pPr>
    <w:rPr>
      <w:rFonts w:ascii="Times New Roman" w:eastAsia="SimSun" w:hAnsi="Times New Roman" w:cs="Times New Roman"/>
      <w:sz w:val="24"/>
      <w:szCs w:val="24"/>
    </w:rPr>
  </w:style>
  <w:style w:type="character" w:customStyle="1" w:styleId="submenu-table">
    <w:name w:val="submenu-table"/>
    <w:uiPriority w:val="99"/>
    <w:rsid w:val="002E1A7D"/>
    <w:rPr>
      <w:rFonts w:ascii="Times New Roman" w:hAnsi="Times New Roman"/>
    </w:rPr>
  </w:style>
  <w:style w:type="paragraph" w:customStyle="1" w:styleId="FR2">
    <w:name w:val="FR2"/>
    <w:uiPriority w:val="99"/>
    <w:rsid w:val="002E1A7D"/>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rPr>
  </w:style>
  <w:style w:type="character" w:customStyle="1" w:styleId="b-serp-urlitem1">
    <w:name w:val="b-serp-url__item1"/>
    <w:basedOn w:val="a0"/>
    <w:uiPriority w:val="99"/>
    <w:rsid w:val="002E1A7D"/>
    <w:rPr>
      <w:rFonts w:cs="Times New Roman"/>
    </w:rPr>
  </w:style>
  <w:style w:type="paragraph" w:styleId="afffffd">
    <w:name w:val="Plain Text"/>
    <w:basedOn w:val="a"/>
    <w:link w:val="afffffe"/>
    <w:uiPriority w:val="99"/>
    <w:rsid w:val="002E1A7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MS Mincho" w:hAnsi="Calibri" w:cs="Times New Roman"/>
      <w:color w:val="000000"/>
      <w:u w:color="000000"/>
      <w:lang w:eastAsia="en-US"/>
    </w:rPr>
  </w:style>
  <w:style w:type="character" w:customStyle="1" w:styleId="afffffe">
    <w:name w:val="Текст Знак"/>
    <w:basedOn w:val="a0"/>
    <w:link w:val="afffffd"/>
    <w:uiPriority w:val="99"/>
    <w:rsid w:val="002E1A7D"/>
    <w:rPr>
      <w:rFonts w:ascii="Calibri" w:eastAsia="MS Mincho" w:hAnsi="Calibri" w:cs="Times New Roman"/>
      <w:color w:val="000000"/>
      <w:u w:color="000000"/>
      <w:lang w:eastAsia="en-US"/>
    </w:rPr>
  </w:style>
  <w:style w:type="paragraph" w:customStyle="1" w:styleId="affffff">
    <w:name w:val="Стиль"/>
    <w:uiPriority w:val="99"/>
    <w:rsid w:val="002E1A7D"/>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ntStyle28">
    <w:name w:val="Font Style28"/>
    <w:uiPriority w:val="99"/>
    <w:rsid w:val="002E1A7D"/>
    <w:rPr>
      <w:rFonts w:ascii="Times New Roman" w:hAnsi="Times New Roman"/>
      <w:sz w:val="24"/>
    </w:rPr>
  </w:style>
  <w:style w:type="paragraph" w:customStyle="1" w:styleId="msonormalcxspmiddle">
    <w:name w:val="msonormalcxspmiddle"/>
    <w:basedOn w:val="a"/>
    <w:uiPriority w:val="99"/>
    <w:rsid w:val="002E1A7D"/>
    <w:pPr>
      <w:spacing w:before="100" w:beforeAutospacing="1" w:after="100" w:afterAutospacing="1" w:line="240" w:lineRule="auto"/>
    </w:pPr>
    <w:rPr>
      <w:rFonts w:ascii="Times New Roman" w:eastAsia="MS Mincho" w:hAnsi="Times New Roman" w:cs="Times New Roman"/>
      <w:sz w:val="24"/>
      <w:szCs w:val="24"/>
    </w:rPr>
  </w:style>
  <w:style w:type="table" w:customStyle="1" w:styleId="TableGrid">
    <w:name w:val="TableGrid"/>
    <w:rsid w:val="009B3554"/>
    <w:pPr>
      <w:spacing w:after="0" w:line="240" w:lineRule="auto"/>
    </w:pPr>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6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63865&amp;rdk=&amp;backlink=1" TargetMode="External"/><Relationship Id="rId13" Type="http://schemas.openxmlformats.org/officeDocument/2006/relationships/hyperlink" Target="http://www.ohranatruda.ru/ot_biblio/normativ/data_normativ/46/46201/" TargetMode="External"/><Relationship Id="rId18" Type="http://schemas.openxmlformats.org/officeDocument/2006/relationships/hyperlink" Target="https://www.iprbookshop.ru/106828.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hranatruda.ru/ot_biblio/normativ/data_normativ/46/46201/" TargetMode="External"/><Relationship Id="rId17" Type="http://schemas.openxmlformats.org/officeDocument/2006/relationships/hyperlink" Target="https://www.iprbookshop.ru/106827.html" TargetMode="External"/><Relationship Id="rId2" Type="http://schemas.openxmlformats.org/officeDocument/2006/relationships/numbering" Target="numbering.xml"/><Relationship Id="rId16" Type="http://schemas.openxmlformats.org/officeDocument/2006/relationships/hyperlink" Target="https://doi.org/10.23682/1068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ita.ru/kachestvo/tovarovedenie-i-ekspertiza-kachestva-potrebitelskix-tovarov.html" TargetMode="External"/><Relationship Id="rId5" Type="http://schemas.openxmlformats.org/officeDocument/2006/relationships/webSettings" Target="webSettings.xml"/><Relationship Id="rId15" Type="http://schemas.openxmlformats.org/officeDocument/2006/relationships/hyperlink" Target="https://www.iprbookshop.ru/106865.html" TargetMode="External"/><Relationship Id="rId10" Type="http://schemas.openxmlformats.org/officeDocument/2006/relationships/hyperlink" Target="http://www.foodprom.ru/journalsww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zpp.ru/laws2/postan/post7.html" TargetMode="External"/><Relationship Id="rId14" Type="http://schemas.openxmlformats.org/officeDocument/2006/relationships/hyperlink" Target="http://ohranatruda.ru/ot_biblio/normativ/data_normativ/9/974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BAFE9-9C64-4E98-ACB4-000E0984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41</Pages>
  <Words>11140</Words>
  <Characters>63504</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METODIST</cp:lastModifiedBy>
  <cp:revision>39</cp:revision>
  <cp:lastPrinted>2022-02-01T12:57:00Z</cp:lastPrinted>
  <dcterms:created xsi:type="dcterms:W3CDTF">2018-09-10T19:44:00Z</dcterms:created>
  <dcterms:modified xsi:type="dcterms:W3CDTF">2022-02-11T08:11:00Z</dcterms:modified>
</cp:coreProperties>
</file>