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D3" w:rsidRDefault="003B47D3" w:rsidP="003B47D3">
      <w:pPr>
        <w:widowControl w:val="0"/>
        <w:spacing w:line="360" w:lineRule="auto"/>
        <w:jc w:val="center"/>
        <w:rPr>
          <w:caps/>
          <w:sz w:val="28"/>
          <w:szCs w:val="28"/>
        </w:rPr>
      </w:pPr>
      <w:bookmarkStart w:id="0" w:name="_GoBack"/>
      <w:bookmarkEnd w:id="0"/>
    </w:p>
    <w:p w:rsidR="00E44631" w:rsidRDefault="00E44631" w:rsidP="003B47D3">
      <w:pPr>
        <w:widowControl w:val="0"/>
        <w:spacing w:line="360" w:lineRule="auto"/>
        <w:jc w:val="center"/>
        <w:rPr>
          <w:caps/>
          <w:sz w:val="28"/>
          <w:szCs w:val="28"/>
        </w:rPr>
      </w:pPr>
    </w:p>
    <w:p w:rsidR="00E44631" w:rsidRDefault="00E44631" w:rsidP="003B47D3">
      <w:pPr>
        <w:widowControl w:val="0"/>
        <w:spacing w:line="360" w:lineRule="auto"/>
        <w:jc w:val="center"/>
        <w:rPr>
          <w:caps/>
          <w:sz w:val="28"/>
          <w:szCs w:val="28"/>
        </w:rPr>
      </w:pPr>
    </w:p>
    <w:p w:rsidR="00E44631" w:rsidRPr="007A74B9" w:rsidRDefault="00E44631" w:rsidP="003B47D3">
      <w:pPr>
        <w:widowControl w:val="0"/>
        <w:spacing w:line="360" w:lineRule="auto"/>
        <w:jc w:val="center"/>
        <w:rPr>
          <w:caps/>
          <w:sz w:val="28"/>
          <w:szCs w:val="28"/>
        </w:rPr>
      </w:pPr>
    </w:p>
    <w:p w:rsidR="00A77A8D" w:rsidRDefault="00A77A8D" w:rsidP="00A77A8D">
      <w:pPr>
        <w:jc w:val="right"/>
        <w:rPr>
          <w:sz w:val="28"/>
          <w:szCs w:val="28"/>
        </w:rPr>
      </w:pPr>
    </w:p>
    <w:p w:rsidR="00A77A8D" w:rsidRDefault="00A77A8D" w:rsidP="00A77A8D">
      <w:pPr>
        <w:jc w:val="right"/>
        <w:rPr>
          <w:sz w:val="28"/>
          <w:szCs w:val="28"/>
        </w:rPr>
      </w:pPr>
    </w:p>
    <w:p w:rsidR="00A77A8D" w:rsidRDefault="00A77A8D" w:rsidP="00A77A8D">
      <w:pPr>
        <w:jc w:val="right"/>
        <w:rPr>
          <w:sz w:val="28"/>
          <w:szCs w:val="28"/>
        </w:rPr>
      </w:pPr>
    </w:p>
    <w:p w:rsidR="00A77A8D" w:rsidRDefault="00A77A8D" w:rsidP="00A77A8D">
      <w:pPr>
        <w:jc w:val="right"/>
        <w:rPr>
          <w:sz w:val="28"/>
          <w:szCs w:val="28"/>
        </w:rPr>
      </w:pPr>
    </w:p>
    <w:p w:rsidR="00A77A8D" w:rsidRDefault="00A77A8D" w:rsidP="00A77A8D">
      <w:pPr>
        <w:jc w:val="right"/>
        <w:rPr>
          <w:sz w:val="28"/>
          <w:szCs w:val="28"/>
        </w:rPr>
      </w:pPr>
    </w:p>
    <w:p w:rsidR="00A77A8D" w:rsidRDefault="00A77A8D" w:rsidP="00A77A8D">
      <w:pPr>
        <w:jc w:val="right"/>
        <w:rPr>
          <w:sz w:val="28"/>
          <w:szCs w:val="28"/>
        </w:rPr>
      </w:pPr>
    </w:p>
    <w:p w:rsidR="00A77A8D" w:rsidRPr="00EE7398" w:rsidRDefault="00A77A8D" w:rsidP="00A77A8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A77A8D" w:rsidRDefault="00A77A8D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proofErr w:type="gramStart"/>
      <w:r w:rsidRPr="00EE7398">
        <w:rPr>
          <w:b/>
          <w:caps/>
          <w:sz w:val="28"/>
          <w:szCs w:val="28"/>
        </w:rPr>
        <w:t>РАБОЧАЯ  ПРОГРАММа</w:t>
      </w:r>
      <w:proofErr w:type="gramEnd"/>
      <w:r w:rsidRPr="00EE7398">
        <w:rPr>
          <w:b/>
          <w:caps/>
          <w:sz w:val="28"/>
          <w:szCs w:val="28"/>
        </w:rPr>
        <w:t xml:space="preserve"> УЧЕБНОЙ ДИСЦИПЛИНЫ</w:t>
      </w:r>
    </w:p>
    <w:p w:rsidR="00A77A8D" w:rsidRPr="00A02E6D" w:rsidRDefault="00E44631" w:rsidP="00A77A8D">
      <w:pPr>
        <w:jc w:val="center"/>
        <w:rPr>
          <w:b/>
          <w:sz w:val="28"/>
        </w:rPr>
      </w:pPr>
      <w:r>
        <w:rPr>
          <w:b/>
          <w:sz w:val="28"/>
        </w:rPr>
        <w:t>ДУД</w:t>
      </w:r>
      <w:r w:rsidR="00A77A8D" w:rsidRPr="00A02E6D">
        <w:rPr>
          <w:b/>
          <w:sz w:val="28"/>
        </w:rPr>
        <w:t>.0</w:t>
      </w:r>
      <w:r>
        <w:rPr>
          <w:b/>
          <w:sz w:val="28"/>
        </w:rPr>
        <w:t>1</w:t>
      </w:r>
      <w:r w:rsidR="00A77A8D" w:rsidRPr="00A02E6D">
        <w:rPr>
          <w:b/>
          <w:sz w:val="28"/>
        </w:rPr>
        <w:t xml:space="preserve"> «О</w:t>
      </w:r>
      <w:r w:rsidR="00A02E6D">
        <w:rPr>
          <w:b/>
          <w:sz w:val="28"/>
        </w:rPr>
        <w:t>СНОВЫ ПРЕДПРИНИМАТЕЛЬСТВА</w:t>
      </w:r>
      <w:r w:rsidRPr="00E44631">
        <w:rPr>
          <w:b/>
          <w:sz w:val="28"/>
        </w:rPr>
        <w:t xml:space="preserve"> </w:t>
      </w:r>
      <w:r>
        <w:rPr>
          <w:b/>
          <w:sz w:val="28"/>
        </w:rPr>
        <w:t>И БИЗНЕСА</w:t>
      </w:r>
      <w:r w:rsidR="00A77A8D" w:rsidRPr="00A02E6D">
        <w:rPr>
          <w:b/>
          <w:sz w:val="28"/>
        </w:rPr>
        <w:t>»</w:t>
      </w:r>
    </w:p>
    <w:p w:rsidR="00A77A8D" w:rsidRPr="00EE7398" w:rsidRDefault="00A77A8D" w:rsidP="00A77A8D">
      <w:pPr>
        <w:pStyle w:val="1"/>
        <w:jc w:val="center"/>
        <w:rPr>
          <w:b/>
          <w:sz w:val="28"/>
          <w:szCs w:val="28"/>
        </w:rPr>
      </w:pPr>
    </w:p>
    <w:p w:rsidR="00A77A8D" w:rsidRDefault="00A77A8D" w:rsidP="00A77A8D">
      <w:pPr>
        <w:jc w:val="center"/>
        <w:rPr>
          <w:sz w:val="28"/>
          <w:szCs w:val="28"/>
        </w:rPr>
      </w:pPr>
    </w:p>
    <w:p w:rsidR="00A77A8D" w:rsidRDefault="00A77A8D" w:rsidP="00A77A8D">
      <w:pPr>
        <w:jc w:val="center"/>
        <w:rPr>
          <w:sz w:val="28"/>
          <w:szCs w:val="28"/>
        </w:rPr>
      </w:pPr>
    </w:p>
    <w:p w:rsidR="00A77A8D" w:rsidRDefault="00A77A8D" w:rsidP="00A77A8D">
      <w:pPr>
        <w:jc w:val="center"/>
        <w:rPr>
          <w:sz w:val="28"/>
          <w:szCs w:val="28"/>
        </w:rPr>
      </w:pPr>
    </w:p>
    <w:p w:rsidR="00A77A8D" w:rsidRDefault="00A77A8D" w:rsidP="00A77A8D">
      <w:pPr>
        <w:jc w:val="center"/>
        <w:rPr>
          <w:sz w:val="28"/>
          <w:szCs w:val="28"/>
        </w:rPr>
      </w:pPr>
    </w:p>
    <w:p w:rsidR="00A77A8D" w:rsidRDefault="00A77A8D" w:rsidP="00A77A8D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3B47D3" w:rsidRDefault="003B47D3" w:rsidP="00A77A8D">
      <w:pPr>
        <w:pStyle w:val="a9"/>
        <w:jc w:val="right"/>
        <w:rPr>
          <w:rFonts w:ascii="Times New Roman" w:hAnsi="Times New Roman"/>
          <w:sz w:val="24"/>
          <w:szCs w:val="24"/>
        </w:rPr>
      </w:pPr>
    </w:p>
    <w:p w:rsidR="00A77A8D" w:rsidRDefault="00A77A8D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77A8D" w:rsidRDefault="00A77A8D" w:rsidP="00A77A8D">
      <w:pPr>
        <w:jc w:val="center"/>
        <w:rPr>
          <w:sz w:val="28"/>
          <w:szCs w:val="28"/>
        </w:rPr>
      </w:pPr>
    </w:p>
    <w:p w:rsidR="00A77A8D" w:rsidRPr="004C4327" w:rsidRDefault="00A77A8D" w:rsidP="00A77A8D">
      <w:pPr>
        <w:pStyle w:val="a7"/>
      </w:pPr>
    </w:p>
    <w:p w:rsidR="00A77A8D" w:rsidRDefault="00A77A8D" w:rsidP="00A77A8D">
      <w:pPr>
        <w:jc w:val="center"/>
        <w:rPr>
          <w:sz w:val="28"/>
          <w:szCs w:val="28"/>
        </w:rPr>
      </w:pPr>
    </w:p>
    <w:p w:rsidR="00A77A8D" w:rsidRDefault="00A77A8D" w:rsidP="00A77A8D">
      <w:pPr>
        <w:jc w:val="center"/>
        <w:rPr>
          <w:sz w:val="28"/>
          <w:szCs w:val="28"/>
        </w:rPr>
      </w:pPr>
    </w:p>
    <w:p w:rsidR="008F6644" w:rsidRDefault="008F6644" w:rsidP="00A77A8D">
      <w:pPr>
        <w:jc w:val="center"/>
        <w:rPr>
          <w:sz w:val="28"/>
          <w:szCs w:val="28"/>
        </w:rPr>
      </w:pPr>
    </w:p>
    <w:p w:rsidR="008F6644" w:rsidRDefault="008F6644" w:rsidP="00A77A8D">
      <w:pPr>
        <w:jc w:val="center"/>
        <w:rPr>
          <w:sz w:val="28"/>
          <w:szCs w:val="28"/>
        </w:rPr>
      </w:pPr>
    </w:p>
    <w:p w:rsidR="0050510E" w:rsidRDefault="0050510E" w:rsidP="00A77A8D">
      <w:pPr>
        <w:jc w:val="center"/>
        <w:rPr>
          <w:sz w:val="28"/>
          <w:szCs w:val="28"/>
        </w:rPr>
      </w:pPr>
    </w:p>
    <w:p w:rsidR="0050510E" w:rsidRDefault="0050510E" w:rsidP="00A77A8D">
      <w:pPr>
        <w:jc w:val="center"/>
        <w:rPr>
          <w:sz w:val="28"/>
          <w:szCs w:val="28"/>
        </w:rPr>
      </w:pPr>
    </w:p>
    <w:p w:rsidR="00E44631" w:rsidRDefault="00E44631" w:rsidP="00A77A8D">
      <w:pPr>
        <w:jc w:val="center"/>
        <w:rPr>
          <w:sz w:val="28"/>
          <w:szCs w:val="28"/>
        </w:rPr>
      </w:pPr>
    </w:p>
    <w:p w:rsidR="00E44631" w:rsidRDefault="00E44631" w:rsidP="00A77A8D">
      <w:pPr>
        <w:jc w:val="center"/>
        <w:rPr>
          <w:sz w:val="28"/>
          <w:szCs w:val="28"/>
        </w:rPr>
      </w:pPr>
    </w:p>
    <w:p w:rsidR="00E44631" w:rsidRDefault="00E44631" w:rsidP="00A77A8D">
      <w:pPr>
        <w:jc w:val="center"/>
        <w:rPr>
          <w:sz w:val="28"/>
          <w:szCs w:val="28"/>
        </w:rPr>
      </w:pPr>
    </w:p>
    <w:p w:rsidR="00E44631" w:rsidRDefault="00E44631" w:rsidP="00A77A8D">
      <w:pPr>
        <w:jc w:val="center"/>
        <w:rPr>
          <w:sz w:val="28"/>
          <w:szCs w:val="28"/>
        </w:rPr>
      </w:pPr>
    </w:p>
    <w:p w:rsidR="00E44631" w:rsidRDefault="00E44631" w:rsidP="00A77A8D">
      <w:pPr>
        <w:jc w:val="center"/>
        <w:rPr>
          <w:sz w:val="28"/>
          <w:szCs w:val="28"/>
        </w:rPr>
      </w:pPr>
    </w:p>
    <w:p w:rsidR="00E44631" w:rsidRDefault="00E44631" w:rsidP="00A77A8D">
      <w:pPr>
        <w:jc w:val="center"/>
        <w:rPr>
          <w:sz w:val="28"/>
          <w:szCs w:val="28"/>
        </w:rPr>
      </w:pPr>
    </w:p>
    <w:p w:rsidR="00E44631" w:rsidRDefault="00E44631" w:rsidP="00A77A8D">
      <w:pPr>
        <w:jc w:val="center"/>
        <w:rPr>
          <w:sz w:val="28"/>
          <w:szCs w:val="28"/>
        </w:rPr>
      </w:pPr>
    </w:p>
    <w:p w:rsidR="00E44631" w:rsidRDefault="00E44631" w:rsidP="00A77A8D">
      <w:pPr>
        <w:jc w:val="center"/>
        <w:rPr>
          <w:sz w:val="28"/>
          <w:szCs w:val="28"/>
        </w:rPr>
      </w:pPr>
    </w:p>
    <w:p w:rsidR="00E44631" w:rsidRDefault="00E44631" w:rsidP="00A77A8D">
      <w:pPr>
        <w:jc w:val="center"/>
        <w:rPr>
          <w:sz w:val="28"/>
          <w:szCs w:val="28"/>
        </w:rPr>
      </w:pPr>
    </w:p>
    <w:p w:rsidR="00E44631" w:rsidRDefault="00E44631" w:rsidP="00A77A8D">
      <w:pPr>
        <w:jc w:val="center"/>
        <w:rPr>
          <w:sz w:val="28"/>
          <w:szCs w:val="28"/>
        </w:rPr>
      </w:pPr>
    </w:p>
    <w:p w:rsidR="0050510E" w:rsidRDefault="0050510E" w:rsidP="00A77A8D">
      <w:pPr>
        <w:jc w:val="center"/>
        <w:rPr>
          <w:sz w:val="28"/>
          <w:szCs w:val="28"/>
        </w:rPr>
      </w:pPr>
    </w:p>
    <w:p w:rsidR="008F6644" w:rsidRDefault="00E44631" w:rsidP="00A77A8D">
      <w:pPr>
        <w:jc w:val="center"/>
        <w:rPr>
          <w:sz w:val="28"/>
          <w:szCs w:val="28"/>
        </w:rPr>
      </w:pPr>
      <w:r>
        <w:rPr>
          <w:sz w:val="28"/>
          <w:szCs w:val="28"/>
        </w:rPr>
        <w:t>Павлово</w:t>
      </w:r>
    </w:p>
    <w:p w:rsidR="008F6644" w:rsidRDefault="008D1228" w:rsidP="00A77A8D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E44631" w:rsidRDefault="00E4463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7A8D" w:rsidRDefault="00A77A8D" w:rsidP="00B621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A77A8D" w:rsidRPr="00942BF1" w:rsidRDefault="00A77A8D" w:rsidP="00A77A8D"/>
    <w:p w:rsidR="00A77A8D" w:rsidRPr="00422C0B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422C0B">
        <w:rPr>
          <w:b/>
        </w:rPr>
        <w:t xml:space="preserve">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A77A8D" w:rsidRPr="00A20A8B" w:rsidTr="00DF327F">
        <w:tc>
          <w:tcPr>
            <w:tcW w:w="7668" w:type="dxa"/>
          </w:tcPr>
          <w:p w:rsidR="00A77A8D" w:rsidRPr="00A20A8B" w:rsidRDefault="00A77A8D" w:rsidP="00DF327F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A77A8D" w:rsidRPr="00A20A8B" w:rsidRDefault="00A77A8D" w:rsidP="00DF3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77A8D" w:rsidRPr="00A20A8B" w:rsidTr="00DF327F">
        <w:tc>
          <w:tcPr>
            <w:tcW w:w="7668" w:type="dxa"/>
          </w:tcPr>
          <w:p w:rsidR="00A77A8D" w:rsidRPr="00A20A8B" w:rsidRDefault="00A77A8D" w:rsidP="00A77A8D">
            <w:pPr>
              <w:pStyle w:val="1"/>
              <w:numPr>
                <w:ilvl w:val="0"/>
                <w:numId w:val="6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ПАСПОРТ </w:t>
            </w:r>
            <w:r>
              <w:rPr>
                <w:b/>
                <w:caps/>
              </w:rPr>
              <w:t>рабочей</w:t>
            </w:r>
            <w:r w:rsidRPr="00A20A8B">
              <w:rPr>
                <w:b/>
                <w:caps/>
              </w:rPr>
              <w:t xml:space="preserve"> ПРОГРАММЫ УЧЕБНОЙ ДИСЦИПЛИНЫ</w:t>
            </w:r>
          </w:p>
          <w:p w:rsidR="00A77A8D" w:rsidRPr="00A20A8B" w:rsidRDefault="00A77A8D" w:rsidP="00DF327F"/>
        </w:tc>
        <w:tc>
          <w:tcPr>
            <w:tcW w:w="1903" w:type="dxa"/>
          </w:tcPr>
          <w:p w:rsidR="00A77A8D" w:rsidRPr="00A20A8B" w:rsidRDefault="00B62114" w:rsidP="00DF3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77A8D" w:rsidRPr="00A20A8B" w:rsidTr="00DF327F">
        <w:tc>
          <w:tcPr>
            <w:tcW w:w="7668" w:type="dxa"/>
          </w:tcPr>
          <w:p w:rsidR="00A77A8D" w:rsidRPr="00A20A8B" w:rsidRDefault="00A77A8D" w:rsidP="00A77A8D">
            <w:pPr>
              <w:pStyle w:val="1"/>
              <w:numPr>
                <w:ilvl w:val="0"/>
                <w:numId w:val="5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содержание УЧЕБНОЙ ДИСЦИПЛИНЫ</w:t>
            </w:r>
          </w:p>
          <w:p w:rsidR="00A77A8D" w:rsidRPr="00A20A8B" w:rsidRDefault="00A77A8D" w:rsidP="00DF327F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A77A8D" w:rsidRPr="00A20A8B" w:rsidRDefault="00B62114" w:rsidP="00DF3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77A8D" w:rsidRPr="00A20A8B" w:rsidTr="00DF327F">
        <w:trPr>
          <w:trHeight w:val="670"/>
        </w:trPr>
        <w:tc>
          <w:tcPr>
            <w:tcW w:w="7668" w:type="dxa"/>
          </w:tcPr>
          <w:p w:rsidR="00A77A8D" w:rsidRPr="00A20A8B" w:rsidRDefault="00A77A8D" w:rsidP="00A77A8D">
            <w:pPr>
              <w:pStyle w:val="1"/>
              <w:numPr>
                <w:ilvl w:val="0"/>
                <w:numId w:val="5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 xml:space="preserve">условия реализации </w:t>
            </w:r>
            <w:r>
              <w:rPr>
                <w:b/>
                <w:caps/>
              </w:rPr>
              <w:t xml:space="preserve">РАБОЧЕЙ </w:t>
            </w:r>
            <w:r w:rsidRPr="00A20A8B">
              <w:rPr>
                <w:b/>
                <w:caps/>
              </w:rPr>
              <w:t>программы учебной дисциплины</w:t>
            </w:r>
          </w:p>
          <w:p w:rsidR="00A77A8D" w:rsidRPr="00A20A8B" w:rsidRDefault="00A77A8D" w:rsidP="00DF327F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A77A8D" w:rsidRPr="00A20A8B" w:rsidRDefault="00B62114" w:rsidP="00DF3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77A8D" w:rsidRPr="00A20A8B" w:rsidTr="00DF327F">
        <w:tc>
          <w:tcPr>
            <w:tcW w:w="7668" w:type="dxa"/>
          </w:tcPr>
          <w:p w:rsidR="00A77A8D" w:rsidRPr="00A20A8B" w:rsidRDefault="00A77A8D" w:rsidP="00A77A8D">
            <w:pPr>
              <w:pStyle w:val="1"/>
              <w:numPr>
                <w:ilvl w:val="0"/>
                <w:numId w:val="5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A77A8D" w:rsidRPr="00A20A8B" w:rsidRDefault="00A77A8D" w:rsidP="00DF327F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A77A8D" w:rsidRPr="00A20A8B" w:rsidRDefault="00B62114" w:rsidP="00DF3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A77A8D" w:rsidRPr="00A20A8B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77A8D" w:rsidRPr="005C179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77A8D" w:rsidRPr="005C179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77A8D" w:rsidRDefault="00A77A8D" w:rsidP="00A77A8D">
      <w:pPr>
        <w:spacing w:line="360" w:lineRule="auto"/>
        <w:jc w:val="center"/>
        <w:rPr>
          <w:sz w:val="28"/>
          <w:szCs w:val="28"/>
        </w:rPr>
      </w:pPr>
    </w:p>
    <w:p w:rsidR="00A77A8D" w:rsidRDefault="00A77A8D" w:rsidP="00A77A8D">
      <w:pPr>
        <w:spacing w:line="360" w:lineRule="auto"/>
        <w:jc w:val="center"/>
        <w:rPr>
          <w:sz w:val="28"/>
          <w:szCs w:val="28"/>
        </w:rPr>
      </w:pPr>
    </w:p>
    <w:p w:rsidR="00A77A8D" w:rsidRDefault="00A77A8D" w:rsidP="00A77A8D">
      <w:pPr>
        <w:spacing w:line="360" w:lineRule="auto"/>
        <w:jc w:val="center"/>
        <w:rPr>
          <w:sz w:val="28"/>
          <w:szCs w:val="28"/>
        </w:rPr>
      </w:pPr>
    </w:p>
    <w:p w:rsidR="00A77A8D" w:rsidRDefault="00A77A8D" w:rsidP="00A77A8D">
      <w:pPr>
        <w:spacing w:line="360" w:lineRule="auto"/>
        <w:jc w:val="center"/>
        <w:rPr>
          <w:sz w:val="28"/>
          <w:szCs w:val="28"/>
        </w:rPr>
      </w:pPr>
    </w:p>
    <w:p w:rsidR="00A77A8D" w:rsidRDefault="00A77A8D" w:rsidP="00A77A8D">
      <w:pPr>
        <w:spacing w:line="360" w:lineRule="auto"/>
        <w:jc w:val="center"/>
        <w:rPr>
          <w:sz w:val="28"/>
          <w:szCs w:val="28"/>
        </w:rPr>
      </w:pPr>
    </w:p>
    <w:p w:rsidR="00A77A8D" w:rsidRDefault="00A77A8D" w:rsidP="00A77A8D">
      <w:pPr>
        <w:spacing w:line="360" w:lineRule="auto"/>
        <w:jc w:val="center"/>
        <w:rPr>
          <w:sz w:val="28"/>
          <w:szCs w:val="28"/>
        </w:rPr>
      </w:pPr>
    </w:p>
    <w:p w:rsidR="00A77A8D" w:rsidRDefault="00A77A8D" w:rsidP="00A77A8D">
      <w:pPr>
        <w:spacing w:line="360" w:lineRule="auto"/>
        <w:jc w:val="center"/>
        <w:rPr>
          <w:sz w:val="28"/>
          <w:szCs w:val="28"/>
        </w:rPr>
      </w:pPr>
    </w:p>
    <w:p w:rsidR="00A77A8D" w:rsidRDefault="00A77A8D" w:rsidP="00A77A8D">
      <w:pPr>
        <w:spacing w:line="360" w:lineRule="auto"/>
        <w:jc w:val="center"/>
        <w:rPr>
          <w:sz w:val="28"/>
          <w:szCs w:val="28"/>
        </w:rPr>
      </w:pPr>
    </w:p>
    <w:p w:rsidR="00A77A8D" w:rsidRDefault="00A77A8D" w:rsidP="00A77A8D">
      <w:pPr>
        <w:jc w:val="both"/>
        <w:rPr>
          <w:sz w:val="28"/>
          <w:szCs w:val="28"/>
        </w:rPr>
      </w:pPr>
    </w:p>
    <w:p w:rsidR="00A77A8D" w:rsidRPr="00490323" w:rsidRDefault="00A77A8D" w:rsidP="00A77A8D">
      <w:pPr>
        <w:jc w:val="both"/>
        <w:rPr>
          <w:sz w:val="28"/>
          <w:szCs w:val="28"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B62114" w:rsidRDefault="00B62114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E44631" w:rsidRDefault="00E44631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A77A8D" w:rsidRPr="00B62114" w:rsidRDefault="00A77A8D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B62114">
        <w:rPr>
          <w:b/>
          <w:caps/>
        </w:rPr>
        <w:lastRenderedPageBreak/>
        <w:t xml:space="preserve">1. </w:t>
      </w:r>
      <w:proofErr w:type="gramStart"/>
      <w:r w:rsidRPr="00B62114">
        <w:rPr>
          <w:b/>
          <w:caps/>
        </w:rPr>
        <w:t>паспорт  ПРОГРАММЫ</w:t>
      </w:r>
      <w:proofErr w:type="gramEnd"/>
      <w:r w:rsidRPr="00B62114">
        <w:rPr>
          <w:b/>
          <w:caps/>
        </w:rPr>
        <w:t xml:space="preserve"> УЧЕБНОЙ ДИСЦИПЛИНЫ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B62114">
        <w:rPr>
          <w:b/>
        </w:rPr>
        <w:t>1.1. Область применения программы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 w:rsidRPr="00B62114">
        <w:t>Программа учебной дисциплины является частью основной профессиональной образовательной пр</w:t>
      </w:r>
      <w:r w:rsidR="001A37CB">
        <w:t xml:space="preserve">ограммы в соответствии с </w:t>
      </w:r>
      <w:proofErr w:type="gramStart"/>
      <w:r w:rsidR="001A37CB">
        <w:t xml:space="preserve">ФГОС </w:t>
      </w:r>
      <w:r w:rsidRPr="00B62114">
        <w:t xml:space="preserve"> по</w:t>
      </w:r>
      <w:proofErr w:type="gramEnd"/>
      <w:r w:rsidRPr="00B62114">
        <w:t xml:space="preserve"> профессии </w:t>
      </w:r>
      <w:r w:rsidR="00E44631">
        <w:t>43</w:t>
      </w:r>
      <w:r w:rsidR="003B47D3">
        <w:t>.01.0</w:t>
      </w:r>
      <w:r w:rsidR="00E44631">
        <w:t>9</w:t>
      </w:r>
      <w:r w:rsidR="003B47D3">
        <w:t xml:space="preserve"> </w:t>
      </w:r>
      <w:r w:rsidR="00E44631">
        <w:t>Повар, кондитер</w:t>
      </w:r>
      <w:r w:rsidR="00A02E6D">
        <w:t>, введена за счет часов вариативной части</w:t>
      </w:r>
      <w:r w:rsidRPr="00B62114">
        <w:t>.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  <w:iCs/>
          <w:color w:val="FF0000"/>
        </w:rPr>
      </w:pP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B62114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B62114">
        <w:t xml:space="preserve"> </w:t>
      </w:r>
      <w:r w:rsidRPr="00B62114">
        <w:tab/>
        <w:t>Подготовка работников к организации предпринимательской деятельности в различных отраслях промышленности.</w:t>
      </w:r>
    </w:p>
    <w:p w:rsidR="00A77A8D" w:rsidRPr="00B62114" w:rsidRDefault="00A77A8D" w:rsidP="00A77A8D">
      <w:pPr>
        <w:ind w:firstLine="708"/>
        <w:jc w:val="both"/>
      </w:pPr>
      <w:r w:rsidRPr="00B62114">
        <w:t>Дисциплина входит в общепрофессиональный цикл и является вариативной составляющей о</w:t>
      </w:r>
      <w:r w:rsidR="003B47D3">
        <w:t>сновной</w:t>
      </w:r>
      <w:r w:rsidRPr="00B62114">
        <w:t xml:space="preserve"> профессиональной образовательной </w:t>
      </w:r>
      <w:r w:rsidR="003B47D3">
        <w:t>программы по профессии</w:t>
      </w:r>
      <w:r w:rsidRPr="00B62114">
        <w:t xml:space="preserve"> </w:t>
      </w:r>
      <w:r w:rsidR="00E44631">
        <w:t>43.01.09 Повар, кондитер</w:t>
      </w:r>
      <w:r w:rsidRPr="00B62114">
        <w:t>.</w:t>
      </w:r>
    </w:p>
    <w:p w:rsidR="00A77A8D" w:rsidRPr="00B62114" w:rsidRDefault="00A77A8D" w:rsidP="00A77A8D">
      <w:pPr>
        <w:ind w:firstLine="708"/>
        <w:jc w:val="both"/>
      </w:pP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B62114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A77A8D" w:rsidRPr="00B62114" w:rsidRDefault="00A77A8D" w:rsidP="00A77A8D">
      <w:pPr>
        <w:keepNext/>
        <w:keepLines/>
        <w:widowControl w:val="0"/>
        <w:suppressAutoHyphens/>
        <w:ind w:firstLine="709"/>
        <w:jc w:val="both"/>
      </w:pPr>
      <w:r w:rsidRPr="00B62114">
        <w:t xml:space="preserve">Образовательная программа построена на основе компетентностного подхода, который предполагает использование в образовательном процессе активных форм проведения занятий с применением электронных образовательных ресурсов. </w:t>
      </w:r>
    </w:p>
    <w:p w:rsidR="00A77A8D" w:rsidRPr="00B62114" w:rsidRDefault="00A77A8D" w:rsidP="00A77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B62114">
        <w:t xml:space="preserve">Образовательная программа   ориентирована на достижение следующей цели: </w:t>
      </w:r>
      <w:proofErr w:type="gramStart"/>
      <w:r w:rsidRPr="00B62114">
        <w:t>формирование  успешного</w:t>
      </w:r>
      <w:proofErr w:type="gramEnd"/>
      <w:r w:rsidRPr="00B62114">
        <w:t xml:space="preserve"> человека.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ab/>
        <w:t>В результате освоения учебной дисциплины обучающийся должен уметь: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составлять необходимую документацию для регистрации и ликвидации предприятия любой организационно-правовой формы;</w:t>
      </w:r>
    </w:p>
    <w:p w:rsidR="00A77A8D" w:rsidRPr="00B62114" w:rsidRDefault="00A77A8D" w:rsidP="00A77A8D">
      <w:pPr>
        <w:numPr>
          <w:ilvl w:val="0"/>
          <w:numId w:val="1"/>
        </w:numPr>
        <w:jc w:val="both"/>
      </w:pPr>
      <w:r w:rsidRPr="00B62114">
        <w:t>характеризовать различные формы хозяйствования юридического лица;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составлять и оформлять различного рода   документы, регулирующие трудовые отношения;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анализировать выбор источников финансирования;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анализировать условия и факторы успешного ведения бизнеса;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оценивать предпринимательский риск и определять факторы, влияющие на уровень предпринимательского риска и управления им;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планировать, организовывать и реализовывать предпринимательскую деятельность;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владеть техникой коммуникативных отношений при организации собственной предпринимательской деятельности;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уметь составлять алгоритм маркетинговых исследований;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составлять бизнес план для открытия собственного дела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рассчитывать необходимые налоги предпринимателя;</w:t>
      </w:r>
    </w:p>
    <w:p w:rsidR="00A77A8D" w:rsidRPr="00B62114" w:rsidRDefault="00A77A8D" w:rsidP="00A77A8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ориентироваться в операциях бухгалтерского учета.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ab/>
        <w:t>В результате освоения учебной дисциплины обучающийся должен знать: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основные понятия и признаки предпринимательства;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сущность и особенности организационно-правовых форм   хозяйствования юридических и физических лиц;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организацию предпринимательской деятельности и производственного процесса;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 xml:space="preserve">нормативно-правовые </w:t>
      </w:r>
      <w:proofErr w:type="gramStart"/>
      <w:r w:rsidRPr="00B62114">
        <w:t>акты,  необходимые</w:t>
      </w:r>
      <w:proofErr w:type="gramEnd"/>
      <w:r w:rsidRPr="00B62114">
        <w:t xml:space="preserve"> для занятия предпринимательской деятельностью;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закон о защите прав потребителей, виды ответственности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основы маркетинговых исследований для проектирования собственной предпринимательской деятельности;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нормативно-правовые документы, регулирующие трудовые отношения;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способы управления эффективной реализации предпринимательской деятельностью;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порядок создания, реорганизации и ликвидации предприятий любой организационно-правовой формы и частного предпринимателя;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структуру и содержание бизнес-плана;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значение предпринимательства для экономики страны и Алтайского края,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виды и порядок наложения административных взысканий;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виды налогов, классификацию и порядок взимания налогов;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налогообложение предприятий и предпринимателей; Налоговый кодекс РФ;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анализировать финансово-экономическое состояние предприятия на основе финансовой документации;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отвечать по обязательствам;</w:t>
      </w:r>
    </w:p>
    <w:p w:rsidR="00A77A8D" w:rsidRPr="00B62114" w:rsidRDefault="00A77A8D" w:rsidP="00A77A8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>документальное оформление кассовых операций, штрафные санкции за нарушения порядка работы на ККТ.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 xml:space="preserve">    Данная дисциплина </w:t>
      </w:r>
      <w:proofErr w:type="gramStart"/>
      <w:r w:rsidRPr="00B62114">
        <w:t>участвует  в</w:t>
      </w:r>
      <w:proofErr w:type="gramEnd"/>
      <w:r w:rsidRPr="00B62114">
        <w:t xml:space="preserve"> формировании общих компетенций: </w:t>
      </w:r>
    </w:p>
    <w:p w:rsidR="00A77A8D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E44631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Default="00E44631" w:rsidP="001046B6">
            <w:pPr>
              <w:keepNext/>
              <w:jc w:val="both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Код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Default="00E44631" w:rsidP="001046B6">
            <w:pPr>
              <w:keepNext/>
              <w:jc w:val="both"/>
              <w:outlineLvl w:val="1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Наименование общих компетенций</w:t>
            </w:r>
          </w:p>
        </w:tc>
      </w:tr>
      <w:tr w:rsidR="00E44631" w:rsidRPr="00BE2FCE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ОК 01.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44631" w:rsidRPr="00BE2FCE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ОК 02.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E44631" w:rsidRPr="00BE2FCE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ОК.03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E44631" w:rsidRPr="00BE2FCE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ОК.04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E44631" w:rsidRPr="00BE2FCE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ОК.05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E44631" w:rsidRPr="00BE2FCE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ОК.06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Проявлять гражданско-патриотическую позицию, демонстрировать осознанное поведение на основе общечеловеческих ценностей. Применять стандарты антикоррупционного поведения</w:t>
            </w:r>
          </w:p>
        </w:tc>
      </w:tr>
      <w:tr w:rsidR="00E44631" w:rsidRPr="00BE2FCE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ОК.07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E44631" w:rsidRPr="00BE2FCE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ОК.09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 xml:space="preserve">Использовать </w:t>
            </w:r>
            <w:r>
              <w:rPr>
                <w:bCs/>
                <w:iCs/>
              </w:rPr>
              <w:t>информационные технологии в профессиональной деятельности</w:t>
            </w:r>
          </w:p>
        </w:tc>
      </w:tr>
      <w:tr w:rsidR="00E44631" w:rsidRPr="00BE2FCE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ОК.10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Пользоваться профессиональной документацией на гос</w:t>
            </w:r>
            <w:r>
              <w:rPr>
                <w:bCs/>
                <w:iCs/>
              </w:rPr>
              <w:t>ударственном и иностранном языках</w:t>
            </w:r>
          </w:p>
        </w:tc>
      </w:tr>
      <w:tr w:rsidR="00E44631" w:rsidRPr="00BE2FCE" w:rsidTr="001046B6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ОК.11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31" w:rsidRPr="00BE2FCE" w:rsidRDefault="00E44631" w:rsidP="001046B6">
            <w:pPr>
              <w:keepNext/>
              <w:jc w:val="both"/>
              <w:outlineLvl w:val="1"/>
              <w:rPr>
                <w:bCs/>
                <w:iCs/>
              </w:rPr>
            </w:pPr>
            <w:r w:rsidRPr="00BE2FCE">
              <w:rPr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</w:tr>
    </w:tbl>
    <w:p w:rsidR="00E44631" w:rsidRDefault="00E44631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5536" w:rsidRDefault="00175536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5536" w:rsidRDefault="00175536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TableGrid"/>
        <w:tblW w:w="9499" w:type="dxa"/>
        <w:tblInd w:w="-8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897"/>
        <w:gridCol w:w="2602"/>
      </w:tblGrid>
      <w:tr w:rsidR="00175536" w:rsidTr="006D30AE">
        <w:trPr>
          <w:trHeight w:val="850"/>
        </w:trPr>
        <w:tc>
          <w:tcPr>
            <w:tcW w:w="949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175536" w:rsidRDefault="00175536">
            <w:pPr>
              <w:spacing w:line="280" w:lineRule="auto"/>
              <w:ind w:left="2506" w:right="2487"/>
              <w:jc w:val="center"/>
            </w:pPr>
            <w:r>
              <w:rPr>
                <w:b/>
              </w:rPr>
              <w:t>Личностные результаты</w:t>
            </w:r>
            <w:r>
              <w:t xml:space="preserve"> </w:t>
            </w:r>
            <w:r>
              <w:rPr>
                <w:b/>
              </w:rPr>
              <w:t xml:space="preserve">реализации программы воспитания,  </w:t>
            </w:r>
          </w:p>
          <w:p w:rsidR="00175536" w:rsidRDefault="00175536">
            <w:pPr>
              <w:spacing w:line="256" w:lineRule="auto"/>
              <w:ind w:right="54"/>
              <w:jc w:val="center"/>
            </w:pPr>
            <w:r>
              <w:rPr>
                <w:b/>
              </w:rPr>
              <w:t xml:space="preserve"> определенные отраслевыми требованиями к деловым качествам личности</w:t>
            </w:r>
            <w:r>
              <w:t xml:space="preserve"> </w:t>
            </w:r>
          </w:p>
        </w:tc>
      </w:tr>
      <w:tr w:rsidR="00175536" w:rsidTr="006D30AE">
        <w:trPr>
          <w:trHeight w:val="847"/>
        </w:trPr>
        <w:tc>
          <w:tcPr>
            <w:tcW w:w="68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536" w:rsidRDefault="00175536">
            <w:pPr>
              <w:spacing w:line="256" w:lineRule="auto"/>
            </w:pPr>
            <w: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175536" w:rsidRDefault="00175536">
            <w:pPr>
              <w:spacing w:line="256" w:lineRule="auto"/>
              <w:ind w:right="21"/>
              <w:jc w:val="center"/>
            </w:pPr>
            <w:r>
              <w:rPr>
                <w:b/>
              </w:rPr>
              <w:t>ЛР 13</w:t>
            </w:r>
            <w:r>
              <w:t xml:space="preserve"> </w:t>
            </w:r>
          </w:p>
        </w:tc>
      </w:tr>
      <w:tr w:rsidR="00175536" w:rsidTr="006D30AE">
        <w:trPr>
          <w:trHeight w:val="1400"/>
        </w:trPr>
        <w:tc>
          <w:tcPr>
            <w:tcW w:w="68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75536" w:rsidRDefault="00175536">
            <w:pPr>
              <w:spacing w:line="256" w:lineRule="auto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175536" w:rsidRDefault="00175536">
            <w:pPr>
              <w:spacing w:line="256" w:lineRule="auto"/>
              <w:ind w:right="21"/>
              <w:jc w:val="center"/>
            </w:pPr>
            <w:r>
              <w:rPr>
                <w:b/>
              </w:rPr>
              <w:t>ЛР 15</w:t>
            </w:r>
            <w:r>
              <w:t xml:space="preserve"> </w:t>
            </w:r>
          </w:p>
        </w:tc>
      </w:tr>
    </w:tbl>
    <w:p w:rsidR="00175536" w:rsidRDefault="00175536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75536" w:rsidRPr="00B62114" w:rsidRDefault="00175536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rPr>
          <w:b/>
        </w:rPr>
        <w:t xml:space="preserve"> 1.4. Рекомендуемое кол</w:t>
      </w:r>
      <w:r w:rsidR="00E44631">
        <w:rPr>
          <w:b/>
        </w:rPr>
        <w:t xml:space="preserve">ичество часов на освоение </w:t>
      </w:r>
      <w:r w:rsidRPr="00B62114">
        <w:rPr>
          <w:b/>
        </w:rPr>
        <w:t>программы учебной дисциплины: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62114">
        <w:t xml:space="preserve">максимальной </w:t>
      </w:r>
      <w:r w:rsidR="00E44631">
        <w:t xml:space="preserve">учебной нагрузки </w:t>
      </w:r>
      <w:proofErr w:type="gramStart"/>
      <w:r w:rsidR="00E44631">
        <w:t>обучающегося  72</w:t>
      </w:r>
      <w:proofErr w:type="gramEnd"/>
      <w:r w:rsidRPr="00B62114">
        <w:t xml:space="preserve"> часов, в том числе:</w:t>
      </w:r>
    </w:p>
    <w:p w:rsidR="00A77A8D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B62114">
        <w:t xml:space="preserve">обязательной аудиторной учебной нагрузки </w:t>
      </w:r>
      <w:proofErr w:type="gramStart"/>
      <w:r w:rsidRPr="00B62114">
        <w:t>о</w:t>
      </w:r>
      <w:r w:rsidR="00E44631">
        <w:t>бучающегося  72</w:t>
      </w:r>
      <w:proofErr w:type="gramEnd"/>
      <w:r w:rsidR="00E44631">
        <w:t xml:space="preserve"> часа.</w:t>
      </w:r>
    </w:p>
    <w:p w:rsidR="00E44631" w:rsidRPr="00B62114" w:rsidRDefault="00E44631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B62114">
        <w:rPr>
          <w:b/>
        </w:rPr>
        <w:t>2. СТРУКТУРА И СОДЕРЖАНИЕ УЧЕБНОЙ ДИСЦИПЛИНЫ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  <w:r w:rsidRPr="00B62114">
        <w:rPr>
          <w:b/>
        </w:rPr>
        <w:t>2.1. Объем учебной дисциплины и виды учебной работы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3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800"/>
      </w:tblGrid>
      <w:tr w:rsidR="00A77A8D" w:rsidRPr="00B62114" w:rsidTr="00DF327F">
        <w:trPr>
          <w:trHeight w:val="460"/>
        </w:trPr>
        <w:tc>
          <w:tcPr>
            <w:tcW w:w="7938" w:type="dxa"/>
          </w:tcPr>
          <w:p w:rsidR="00A77A8D" w:rsidRPr="00B62114" w:rsidRDefault="00A77A8D" w:rsidP="00DF327F">
            <w:pPr>
              <w:jc w:val="both"/>
            </w:pPr>
            <w:r w:rsidRPr="00B62114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A77A8D" w:rsidRPr="00B62114" w:rsidRDefault="00A77A8D" w:rsidP="00DF327F">
            <w:pPr>
              <w:jc w:val="both"/>
              <w:rPr>
                <w:i/>
                <w:iCs/>
              </w:rPr>
            </w:pPr>
            <w:r w:rsidRPr="00B62114">
              <w:rPr>
                <w:b/>
                <w:i/>
                <w:iCs/>
              </w:rPr>
              <w:t>Объем часов</w:t>
            </w:r>
          </w:p>
        </w:tc>
      </w:tr>
      <w:tr w:rsidR="00A77A8D" w:rsidRPr="00B62114" w:rsidTr="00DF327F">
        <w:trPr>
          <w:trHeight w:val="285"/>
        </w:trPr>
        <w:tc>
          <w:tcPr>
            <w:tcW w:w="7938" w:type="dxa"/>
          </w:tcPr>
          <w:p w:rsidR="00A77A8D" w:rsidRPr="00B62114" w:rsidRDefault="00A77A8D" w:rsidP="00DF327F">
            <w:pPr>
              <w:jc w:val="both"/>
              <w:rPr>
                <w:b/>
              </w:rPr>
            </w:pPr>
            <w:r w:rsidRPr="00B62114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A77A8D" w:rsidRPr="00B62114" w:rsidRDefault="00E44631" w:rsidP="003B47D3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72</w:t>
            </w:r>
          </w:p>
        </w:tc>
      </w:tr>
      <w:tr w:rsidR="00A77A8D" w:rsidRPr="00B62114" w:rsidTr="00DF327F">
        <w:tc>
          <w:tcPr>
            <w:tcW w:w="7938" w:type="dxa"/>
          </w:tcPr>
          <w:p w:rsidR="00A77A8D" w:rsidRPr="00B62114" w:rsidRDefault="00A77A8D" w:rsidP="00DF327F">
            <w:pPr>
              <w:jc w:val="both"/>
            </w:pPr>
            <w:r w:rsidRPr="00B62114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A77A8D" w:rsidRPr="00B62114" w:rsidRDefault="00E44631" w:rsidP="00DF327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72</w:t>
            </w:r>
          </w:p>
        </w:tc>
      </w:tr>
      <w:tr w:rsidR="00A77A8D" w:rsidRPr="00B62114" w:rsidTr="00DF327F">
        <w:tc>
          <w:tcPr>
            <w:tcW w:w="7938" w:type="dxa"/>
          </w:tcPr>
          <w:p w:rsidR="00A77A8D" w:rsidRPr="00DF327F" w:rsidRDefault="00A77A8D" w:rsidP="00DF327F">
            <w:pPr>
              <w:jc w:val="both"/>
              <w:rPr>
                <w:b/>
              </w:rPr>
            </w:pPr>
            <w:r w:rsidRPr="00DF327F">
              <w:rPr>
                <w:b/>
              </w:rPr>
              <w:t>Промежуточная аттестация в форме дифференцированного зачета.</w:t>
            </w:r>
          </w:p>
        </w:tc>
        <w:tc>
          <w:tcPr>
            <w:tcW w:w="1800" w:type="dxa"/>
          </w:tcPr>
          <w:p w:rsidR="00A77A8D" w:rsidRPr="00B62114" w:rsidRDefault="00A77A8D" w:rsidP="00DF327F">
            <w:pPr>
              <w:jc w:val="center"/>
              <w:rPr>
                <w:iCs/>
              </w:rPr>
            </w:pPr>
          </w:p>
        </w:tc>
      </w:tr>
    </w:tbl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A77A8D" w:rsidRPr="00B62114" w:rsidSect="00DF327F">
          <w:footerReference w:type="default" r:id="rId7"/>
          <w:pgSz w:w="11906" w:h="16838"/>
          <w:pgMar w:top="1134" w:right="566" w:bottom="1134" w:left="1260" w:header="708" w:footer="708" w:gutter="0"/>
          <w:cols w:space="720"/>
        </w:sectPr>
      </w:pPr>
    </w:p>
    <w:p w:rsidR="00A77A8D" w:rsidRPr="00B62114" w:rsidRDefault="00A77A8D" w:rsidP="00A77A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Cs/>
          <w:i/>
        </w:rPr>
      </w:pPr>
      <w:r w:rsidRPr="00B62114">
        <w:rPr>
          <w:b/>
        </w:rPr>
        <w:t>2.2. Тематический план и содержание учебной дисциплины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B62114">
        <w:rPr>
          <w:bCs/>
          <w:i/>
        </w:rPr>
        <w:tab/>
      </w:r>
      <w:r w:rsidRPr="00B62114">
        <w:rPr>
          <w:bCs/>
          <w:i/>
        </w:rPr>
        <w:tab/>
      </w:r>
      <w:r w:rsidRPr="00B62114">
        <w:rPr>
          <w:bCs/>
          <w:i/>
        </w:rPr>
        <w:tab/>
      </w: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1088"/>
        <w:gridCol w:w="993"/>
      </w:tblGrid>
      <w:tr w:rsidR="00426DC4" w:rsidRPr="00B62114" w:rsidTr="00426DC4">
        <w:trPr>
          <w:trHeight w:val="20"/>
        </w:trPr>
        <w:tc>
          <w:tcPr>
            <w:tcW w:w="2700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62114">
              <w:rPr>
                <w:bCs/>
              </w:rPr>
              <w:t>Наименование разделов и тем</w:t>
            </w: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62114">
              <w:rPr>
                <w:bCs/>
              </w:rPr>
              <w:t xml:space="preserve">Содержание учебного материала, </w:t>
            </w:r>
            <w:proofErr w:type="gramStart"/>
            <w:r w:rsidRPr="00B62114">
              <w:rPr>
                <w:bCs/>
              </w:rPr>
              <w:t>лабораторные  работы</w:t>
            </w:r>
            <w:proofErr w:type="gramEnd"/>
            <w:r w:rsidRPr="00B62114">
              <w:rPr>
                <w:bCs/>
              </w:rPr>
              <w:t xml:space="preserve"> и практические занятия, самостоятельная работа обучающихся, курсовая работа (проект)</w:t>
            </w:r>
            <w:r w:rsidRPr="00B62114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993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62114">
              <w:rPr>
                <w:bCs/>
              </w:rPr>
              <w:t>Объем часов</w:t>
            </w:r>
          </w:p>
        </w:tc>
      </w:tr>
      <w:tr w:rsidR="00426DC4" w:rsidRPr="00B62114" w:rsidTr="00426DC4">
        <w:trPr>
          <w:trHeight w:val="20"/>
        </w:trPr>
        <w:tc>
          <w:tcPr>
            <w:tcW w:w="2700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62114">
              <w:rPr>
                <w:bCs/>
              </w:rPr>
              <w:t>1</w:t>
            </w: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62114">
              <w:rPr>
                <w:bCs/>
              </w:rPr>
              <w:t>2</w:t>
            </w:r>
          </w:p>
        </w:tc>
        <w:tc>
          <w:tcPr>
            <w:tcW w:w="993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B62114">
              <w:rPr>
                <w:bCs/>
              </w:rPr>
              <w:t>3</w:t>
            </w:r>
          </w:p>
        </w:tc>
      </w:tr>
      <w:tr w:rsidR="00426DC4" w:rsidRPr="00B62114" w:rsidTr="00426DC4">
        <w:trPr>
          <w:trHeight w:val="20"/>
        </w:trPr>
        <w:tc>
          <w:tcPr>
            <w:tcW w:w="2700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>Тема 1. Нормативно-правовое обеспечение</w:t>
            </w: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93" w:type="dxa"/>
          </w:tcPr>
          <w:p w:rsidR="00426DC4" w:rsidRPr="00B62114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26DC4" w:rsidRPr="00B62114" w:rsidTr="00426DC4">
        <w:trPr>
          <w:trHeight w:val="20"/>
        </w:trPr>
        <w:tc>
          <w:tcPr>
            <w:tcW w:w="2700" w:type="dxa"/>
            <w:vMerge w:val="restart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62114">
              <w:rPr>
                <w:b/>
                <w:bCs/>
              </w:rPr>
              <w:t xml:space="preserve">Тема 1.1. Правовые нормы и </w:t>
            </w:r>
            <w:proofErr w:type="gramStart"/>
            <w:r w:rsidRPr="00B62114">
              <w:rPr>
                <w:b/>
                <w:bCs/>
              </w:rPr>
              <w:t>экономические  права</w:t>
            </w:r>
            <w:proofErr w:type="gramEnd"/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62114">
              <w:rPr>
                <w:bCs/>
              </w:rPr>
              <w:t>Содержание</w:t>
            </w:r>
          </w:p>
        </w:tc>
        <w:tc>
          <w:tcPr>
            <w:tcW w:w="993" w:type="dxa"/>
          </w:tcPr>
          <w:p w:rsidR="00426DC4" w:rsidRPr="00B62114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26DC4" w:rsidRPr="00B62114" w:rsidTr="00426DC4">
        <w:trPr>
          <w:trHeight w:val="20"/>
        </w:trPr>
        <w:tc>
          <w:tcPr>
            <w:tcW w:w="2700" w:type="dxa"/>
            <w:vMerge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 xml:space="preserve">Введение </w:t>
            </w:r>
          </w:p>
          <w:p w:rsidR="00426DC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62114">
              <w:rPr>
                <w:bCs/>
              </w:rPr>
              <w:t>Роль правовой нормы в предпринимательской деятельности.</w:t>
            </w:r>
          </w:p>
          <w:p w:rsidR="00426DC4" w:rsidRPr="00B6211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 xml:space="preserve">Понятие правовой нормы и </w:t>
            </w:r>
            <w:proofErr w:type="gramStart"/>
            <w:r w:rsidRPr="00B62114">
              <w:rPr>
                <w:b/>
                <w:bCs/>
              </w:rPr>
              <w:t>экономического  права</w:t>
            </w:r>
            <w:proofErr w:type="gramEnd"/>
            <w:r w:rsidRPr="00B62114">
              <w:rPr>
                <w:b/>
                <w:bCs/>
              </w:rPr>
              <w:t xml:space="preserve"> </w:t>
            </w:r>
          </w:p>
          <w:p w:rsidR="00426DC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62114">
              <w:rPr>
                <w:bCs/>
              </w:rPr>
              <w:t>Характеристики источников экономического права: Конституция РФ, Федеральные законы РФ, подзаконные акты, обычаи делового оборота. Правоспособностью Дееспособность</w:t>
            </w:r>
            <w:r>
              <w:rPr>
                <w:bCs/>
              </w:rPr>
              <w:t>.</w:t>
            </w:r>
          </w:p>
          <w:p w:rsidR="00426DC4" w:rsidRPr="00B6211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>Трудовое право.</w:t>
            </w:r>
          </w:p>
          <w:p w:rsidR="00426DC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62114">
              <w:rPr>
                <w:bCs/>
              </w:rPr>
              <w:t xml:space="preserve">Понятие рынка труда и его особенности. Трудовое законодательство: трудовая книжка </w:t>
            </w:r>
            <w:proofErr w:type="gramStart"/>
            <w:r w:rsidRPr="00B62114">
              <w:rPr>
                <w:bCs/>
              </w:rPr>
              <w:t>порядок  заключения</w:t>
            </w:r>
            <w:proofErr w:type="gramEnd"/>
            <w:r w:rsidRPr="00B62114">
              <w:rPr>
                <w:bCs/>
              </w:rPr>
              <w:t xml:space="preserve">  и расторжения трудового договора</w:t>
            </w:r>
            <w:r>
              <w:rPr>
                <w:bCs/>
              </w:rPr>
              <w:t>.</w:t>
            </w:r>
          </w:p>
          <w:p w:rsidR="00426DC4" w:rsidRPr="00B6211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2114">
              <w:rPr>
                <w:b/>
                <w:bCs/>
              </w:rPr>
              <w:t xml:space="preserve">Административное право, </w:t>
            </w:r>
            <w:proofErr w:type="gramStart"/>
            <w:r w:rsidRPr="00B62114">
              <w:rPr>
                <w:b/>
                <w:bCs/>
              </w:rPr>
              <w:t>регулирующее  предпринимательскую</w:t>
            </w:r>
            <w:proofErr w:type="gramEnd"/>
            <w:r w:rsidRPr="00B62114">
              <w:rPr>
                <w:b/>
                <w:bCs/>
              </w:rPr>
              <w:t xml:space="preserve"> деятельность</w:t>
            </w:r>
            <w:r w:rsidRPr="00B62114">
              <w:rPr>
                <w:bCs/>
              </w:rPr>
              <w:t xml:space="preserve"> </w:t>
            </w:r>
          </w:p>
          <w:p w:rsidR="00426DC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proofErr w:type="gramStart"/>
            <w:r w:rsidRPr="00B62114">
              <w:rPr>
                <w:bCs/>
              </w:rPr>
              <w:t>Административные  правонарушения</w:t>
            </w:r>
            <w:proofErr w:type="gramEnd"/>
            <w:r w:rsidRPr="00B62114">
              <w:rPr>
                <w:bCs/>
              </w:rPr>
              <w:t xml:space="preserve"> и наказания в области санитарно-эпидемиологического благополучия населения,  в области предпринимательской деятельности, и области финансов, налогов, сборов.</w:t>
            </w:r>
          </w:p>
          <w:p w:rsidR="00426DC4" w:rsidRPr="00B6211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 xml:space="preserve">Защита прав потребителей </w:t>
            </w:r>
          </w:p>
          <w:p w:rsidR="00426DC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62114">
              <w:rPr>
                <w:bCs/>
              </w:rPr>
              <w:t xml:space="preserve">Закон о защите прав потребителей: право на безопасность </w:t>
            </w:r>
            <w:proofErr w:type="gramStart"/>
            <w:r w:rsidRPr="00B62114">
              <w:rPr>
                <w:bCs/>
              </w:rPr>
              <w:t>товара ,работы</w:t>
            </w:r>
            <w:proofErr w:type="gramEnd"/>
            <w:r w:rsidRPr="00B62114">
              <w:rPr>
                <w:bCs/>
              </w:rPr>
              <w:t>, услуги; право потребителя на информацию о продавце о товарах; право на качественный товар, право на обмен товара.</w:t>
            </w:r>
          </w:p>
          <w:p w:rsidR="00426DC4" w:rsidRPr="00B6211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 xml:space="preserve">Способы вхождения в бизнес </w:t>
            </w:r>
          </w:p>
          <w:p w:rsidR="00426DC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62114">
              <w:rPr>
                <w:bCs/>
              </w:rPr>
              <w:t>Регистрация предприятия. Создание, реорганизация и ликвидация коммерческой организации. Лицензирование и прекращение предпринимательской деятельности.</w:t>
            </w:r>
          </w:p>
          <w:p w:rsidR="00426DC4" w:rsidRPr="00B6211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993" w:type="dxa"/>
          </w:tcPr>
          <w:p w:rsidR="00426DC4" w:rsidRPr="00B62114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426DC4" w:rsidRPr="00B62114" w:rsidTr="00426DC4">
        <w:trPr>
          <w:trHeight w:val="224"/>
        </w:trPr>
        <w:tc>
          <w:tcPr>
            <w:tcW w:w="2700" w:type="dxa"/>
            <w:vMerge w:val="restart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 xml:space="preserve">   Тема 2.</w:t>
            </w:r>
          </w:p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>Основы менеджмента и маркетинга</w:t>
            </w: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>Содержание</w:t>
            </w:r>
          </w:p>
        </w:tc>
        <w:tc>
          <w:tcPr>
            <w:tcW w:w="993" w:type="dxa"/>
          </w:tcPr>
          <w:p w:rsidR="00426DC4" w:rsidRPr="00B62114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26DC4" w:rsidRPr="00B62114" w:rsidTr="00426DC4">
        <w:trPr>
          <w:trHeight w:val="1000"/>
        </w:trPr>
        <w:tc>
          <w:tcPr>
            <w:tcW w:w="2700" w:type="dxa"/>
            <w:vMerge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62114">
              <w:rPr>
                <w:b/>
                <w:bCs/>
              </w:rPr>
              <w:t>Коммуникации и принятие решений как связующие процессы управления.</w:t>
            </w:r>
          </w:p>
          <w:p w:rsidR="00426DC4" w:rsidRPr="00B6211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>Маркетинг как система организации и управления деятельностью предприятия.</w:t>
            </w:r>
          </w:p>
          <w:p w:rsidR="00426DC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B62114">
              <w:rPr>
                <w:bCs/>
              </w:rPr>
              <w:t>Концепции управления маркетингом. Сегментация рынка. Целевой маркетинг. Стратегическое планирование. Каналы сбыта. Формирование спроса и стимулирование сбыта</w:t>
            </w:r>
          </w:p>
          <w:p w:rsidR="00426DC4" w:rsidRPr="00B6211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>Коммуникативная культура при организации собственной деятельности</w:t>
            </w:r>
          </w:p>
          <w:p w:rsidR="00426DC4" w:rsidRPr="00B62114" w:rsidRDefault="00426DC4" w:rsidP="00A02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62114">
              <w:rPr>
                <w:bCs/>
              </w:rPr>
              <w:t>Типы предпринимателей. Партнерские связи. Предпринимательская этика. Деловое общение</w:t>
            </w:r>
          </w:p>
        </w:tc>
        <w:tc>
          <w:tcPr>
            <w:tcW w:w="993" w:type="dxa"/>
          </w:tcPr>
          <w:p w:rsidR="00426DC4" w:rsidRPr="00B62114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26DC4" w:rsidRPr="00B62114" w:rsidTr="00426DC4">
        <w:trPr>
          <w:trHeight w:val="358"/>
        </w:trPr>
        <w:tc>
          <w:tcPr>
            <w:tcW w:w="2700" w:type="dxa"/>
            <w:vMerge w:val="restart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62114">
              <w:rPr>
                <w:b/>
                <w:bCs/>
              </w:rPr>
              <w:t>Тема 3. Основы бизнеса и предпринимательской деятельности.</w:t>
            </w: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62114">
              <w:rPr>
                <w:b/>
                <w:bCs/>
              </w:rPr>
              <w:t>Содержание</w:t>
            </w:r>
          </w:p>
        </w:tc>
        <w:tc>
          <w:tcPr>
            <w:tcW w:w="993" w:type="dxa"/>
          </w:tcPr>
          <w:p w:rsidR="00426DC4" w:rsidRPr="00B62114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426DC4" w:rsidRPr="00B62114" w:rsidTr="00426DC4">
        <w:trPr>
          <w:trHeight w:val="358"/>
        </w:trPr>
        <w:tc>
          <w:tcPr>
            <w:tcW w:w="2700" w:type="dxa"/>
            <w:vMerge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2114">
              <w:rPr>
                <w:b/>
              </w:rPr>
              <w:t>Основные понятия предпринимательства</w:t>
            </w:r>
          </w:p>
          <w:p w:rsidR="00426DC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 xml:space="preserve">Сущность, основные черты, функции </w:t>
            </w:r>
            <w:proofErr w:type="gramStart"/>
            <w:r w:rsidRPr="00B62114">
              <w:t>предпринимательской  деятельности</w:t>
            </w:r>
            <w:proofErr w:type="gramEnd"/>
            <w:r w:rsidRPr="00B62114">
              <w:t xml:space="preserve">. Понятие   </w:t>
            </w:r>
            <w:proofErr w:type="gramStart"/>
            <w:r w:rsidRPr="00B62114">
              <w:t>предпринимательской  среды</w:t>
            </w:r>
            <w:proofErr w:type="gramEnd"/>
            <w:r w:rsidRPr="00B62114">
              <w:t xml:space="preserve">, условия ее существования. Виды предпринимательской деятельности. Сущность малого предпринимательства в экономике страны и экономике </w:t>
            </w:r>
            <w:r w:rsidR="00E44631">
              <w:t>Нижегородской области</w:t>
            </w:r>
          </w:p>
          <w:p w:rsidR="00426DC4" w:rsidRPr="00B62114" w:rsidRDefault="00426DC4" w:rsidP="00426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2114">
              <w:rPr>
                <w:b/>
              </w:rPr>
              <w:t>Субъекты предпринимательской деятельности</w:t>
            </w:r>
          </w:p>
          <w:p w:rsidR="00426DC4" w:rsidRPr="00B62114" w:rsidRDefault="00426DC4" w:rsidP="00426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62114">
              <w:t>Особенности ОПФ хозяйствования юридических лиц. Индивидуальное предпринимательство. Преимущества и недостатки ОПФ и индивидуальное предпринимательство. Правомочия собственника: владение, пользование, распоряжение. Движимое, недвижимое имущество. Право собственности</w:t>
            </w:r>
          </w:p>
        </w:tc>
        <w:tc>
          <w:tcPr>
            <w:tcW w:w="993" w:type="dxa"/>
          </w:tcPr>
          <w:p w:rsidR="00426DC4" w:rsidRPr="00B62114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426DC4" w:rsidRPr="00B62114" w:rsidTr="00426DC4">
        <w:trPr>
          <w:trHeight w:val="358"/>
        </w:trPr>
        <w:tc>
          <w:tcPr>
            <w:tcW w:w="2700" w:type="dxa"/>
            <w:vMerge w:val="restart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62114">
              <w:rPr>
                <w:b/>
                <w:bCs/>
              </w:rPr>
              <w:t xml:space="preserve">Тема 4.  </w:t>
            </w:r>
            <w:r w:rsidRPr="00B62114">
              <w:rPr>
                <w:b/>
              </w:rPr>
              <w:t>Структура и содержание бизнес-плана.</w:t>
            </w: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B62114">
              <w:rPr>
                <w:b/>
                <w:bCs/>
              </w:rPr>
              <w:t>Содержание</w:t>
            </w:r>
          </w:p>
        </w:tc>
        <w:tc>
          <w:tcPr>
            <w:tcW w:w="993" w:type="dxa"/>
          </w:tcPr>
          <w:p w:rsidR="00426DC4" w:rsidRPr="00B62114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426DC4" w:rsidRPr="00B62114" w:rsidTr="00D641C5">
        <w:trPr>
          <w:trHeight w:val="358"/>
        </w:trPr>
        <w:tc>
          <w:tcPr>
            <w:tcW w:w="2700" w:type="dxa"/>
            <w:vMerge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2114">
              <w:rPr>
                <w:b/>
              </w:rPr>
              <w:t>Структура и содержание бизнес-плана.</w:t>
            </w:r>
          </w:p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proofErr w:type="gramStart"/>
            <w:r w:rsidRPr="00B62114">
              <w:t>Содержание  бизнес</w:t>
            </w:r>
            <w:proofErr w:type="gramEnd"/>
            <w:r w:rsidRPr="00B62114">
              <w:t xml:space="preserve">-плана. Концепция бизнеса. Описания предприятия отрасли. Исследование и анализ рынка сбыта. План маркетинга. Производственный план. План торговой деятельности. Организационный план. Оценка </w:t>
            </w:r>
            <w:proofErr w:type="gramStart"/>
            <w:r w:rsidRPr="00B62114">
              <w:t xml:space="preserve">плана.  </w:t>
            </w:r>
            <w:proofErr w:type="gramEnd"/>
          </w:p>
        </w:tc>
        <w:tc>
          <w:tcPr>
            <w:tcW w:w="993" w:type="dxa"/>
          </w:tcPr>
          <w:p w:rsidR="00426DC4" w:rsidRPr="00B62114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426DC4" w:rsidRPr="006F0470" w:rsidTr="00426DC4">
        <w:trPr>
          <w:trHeight w:val="358"/>
        </w:trPr>
        <w:tc>
          <w:tcPr>
            <w:tcW w:w="2700" w:type="dxa"/>
            <w:vMerge w:val="restart"/>
          </w:tcPr>
          <w:p w:rsidR="00426DC4" w:rsidRPr="006F0470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Тема </w:t>
            </w:r>
            <w:r w:rsidRPr="006F0470">
              <w:rPr>
                <w:b/>
              </w:rPr>
              <w:t>5.</w:t>
            </w:r>
          </w:p>
          <w:p w:rsidR="00426DC4" w:rsidRPr="006F0470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F0470">
              <w:rPr>
                <w:b/>
              </w:rPr>
              <w:t>Автоматизированные</w:t>
            </w:r>
          </w:p>
          <w:p w:rsidR="00426DC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F0470">
              <w:rPr>
                <w:b/>
              </w:rPr>
              <w:t>информационные технологии в бухгалтерском учете.</w:t>
            </w:r>
          </w:p>
        </w:tc>
        <w:tc>
          <w:tcPr>
            <w:tcW w:w="11088" w:type="dxa"/>
          </w:tcPr>
          <w:p w:rsidR="00426DC4" w:rsidRPr="006F0470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93" w:type="dxa"/>
          </w:tcPr>
          <w:p w:rsidR="00426DC4" w:rsidRPr="00C75A15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426DC4" w:rsidRPr="006F0470" w:rsidTr="00222AA5">
        <w:trPr>
          <w:trHeight w:val="358"/>
        </w:trPr>
        <w:tc>
          <w:tcPr>
            <w:tcW w:w="2700" w:type="dxa"/>
            <w:vMerge/>
          </w:tcPr>
          <w:p w:rsidR="00426DC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1088" w:type="dxa"/>
          </w:tcPr>
          <w:p w:rsidR="00426DC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75A15">
              <w:rPr>
                <w:b/>
              </w:rPr>
              <w:t>Автоматизированные</w:t>
            </w:r>
            <w:r>
              <w:rPr>
                <w:b/>
              </w:rPr>
              <w:t xml:space="preserve"> </w:t>
            </w:r>
            <w:r w:rsidRPr="00C75A15">
              <w:rPr>
                <w:b/>
              </w:rPr>
              <w:t>информационные технологии в бухгалтерском учете.</w:t>
            </w:r>
          </w:p>
          <w:p w:rsidR="00426DC4" w:rsidRPr="006F0470" w:rsidRDefault="00426DC4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F0470">
              <w:t>Применение субъектами малого бизнеса ККТ. Регистрация ККТ и эксплуатация. Документальное оформление кассовых операций. Бухгалтерский отчет и отчетность. Штрафные санкции за нарушение правил работы на ККТ. Автоматизация системы в бухгалтерском учете</w:t>
            </w:r>
            <w:r w:rsidR="00506CD6">
              <w:t xml:space="preserve"> </w:t>
            </w:r>
            <w:r w:rsidRPr="006F0470">
              <w:t>(программа «1 С</w:t>
            </w:r>
            <w:proofErr w:type="gramStart"/>
            <w:r w:rsidRPr="006F0470">
              <w:t>» :</w:t>
            </w:r>
            <w:proofErr w:type="gramEnd"/>
            <w:r w:rsidRPr="006F0470">
              <w:t xml:space="preserve"> Бухгалтерия)</w:t>
            </w:r>
          </w:p>
        </w:tc>
        <w:tc>
          <w:tcPr>
            <w:tcW w:w="993" w:type="dxa"/>
          </w:tcPr>
          <w:p w:rsidR="00426DC4" w:rsidRPr="00950528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16</w:t>
            </w:r>
          </w:p>
        </w:tc>
      </w:tr>
      <w:tr w:rsidR="00426DC4" w:rsidRPr="006F0470" w:rsidTr="00426DC4">
        <w:trPr>
          <w:trHeight w:val="358"/>
        </w:trPr>
        <w:tc>
          <w:tcPr>
            <w:tcW w:w="2700" w:type="dxa"/>
            <w:vMerge w:val="restart"/>
          </w:tcPr>
          <w:p w:rsidR="00426DC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Тема</w:t>
            </w:r>
            <w:r w:rsidRPr="006F0470">
              <w:rPr>
                <w:b/>
              </w:rPr>
              <w:t xml:space="preserve"> 6. Фискальная политика государства.</w:t>
            </w: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B62114">
              <w:rPr>
                <w:b/>
              </w:rPr>
              <w:t>Содержание</w:t>
            </w:r>
          </w:p>
        </w:tc>
        <w:tc>
          <w:tcPr>
            <w:tcW w:w="993" w:type="dxa"/>
          </w:tcPr>
          <w:p w:rsidR="00426DC4" w:rsidRPr="00E72A85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26DC4" w:rsidRPr="006F0470" w:rsidTr="00FB4937">
        <w:trPr>
          <w:trHeight w:val="358"/>
        </w:trPr>
        <w:tc>
          <w:tcPr>
            <w:tcW w:w="2700" w:type="dxa"/>
            <w:vMerge/>
          </w:tcPr>
          <w:p w:rsidR="00426DC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62114">
              <w:rPr>
                <w:b/>
              </w:rPr>
              <w:t>Фискальная политика государства</w:t>
            </w:r>
            <w:r w:rsidRPr="00B62114">
              <w:t xml:space="preserve"> </w:t>
            </w:r>
          </w:p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62114">
              <w:t>Налоги. Виды: НДС, акцизы. Функции, правила взимания.</w:t>
            </w:r>
          </w:p>
        </w:tc>
        <w:tc>
          <w:tcPr>
            <w:tcW w:w="993" w:type="dxa"/>
          </w:tcPr>
          <w:p w:rsidR="00426DC4" w:rsidRPr="00950528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</w:t>
            </w:r>
          </w:p>
        </w:tc>
      </w:tr>
      <w:tr w:rsidR="00426DC4" w:rsidRPr="006F0470" w:rsidTr="00C84B9D">
        <w:trPr>
          <w:trHeight w:val="358"/>
        </w:trPr>
        <w:tc>
          <w:tcPr>
            <w:tcW w:w="2700" w:type="dxa"/>
            <w:vMerge/>
          </w:tcPr>
          <w:p w:rsidR="00426DC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1088" w:type="dxa"/>
          </w:tcPr>
          <w:p w:rsidR="00426DC4" w:rsidRPr="00B6211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Дифференцированный зачет  </w:t>
            </w:r>
          </w:p>
        </w:tc>
        <w:tc>
          <w:tcPr>
            <w:tcW w:w="993" w:type="dxa"/>
          </w:tcPr>
          <w:p w:rsidR="00426DC4" w:rsidRPr="00BA2653" w:rsidRDefault="00E44631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426DC4" w:rsidRPr="006F0470" w:rsidTr="003D245A">
        <w:trPr>
          <w:trHeight w:val="358"/>
        </w:trPr>
        <w:tc>
          <w:tcPr>
            <w:tcW w:w="2700" w:type="dxa"/>
            <w:vMerge/>
          </w:tcPr>
          <w:p w:rsidR="00426DC4" w:rsidRDefault="00426DC4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11088" w:type="dxa"/>
          </w:tcPr>
          <w:p w:rsidR="00426DC4" w:rsidRPr="006C719F" w:rsidRDefault="00426DC4" w:rsidP="00426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</w:p>
        </w:tc>
        <w:tc>
          <w:tcPr>
            <w:tcW w:w="993" w:type="dxa"/>
          </w:tcPr>
          <w:p w:rsidR="00426DC4" w:rsidRPr="00BA2653" w:rsidRDefault="00E44631" w:rsidP="003B4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A77A8D" w:rsidRPr="00A20A8B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77A8D" w:rsidRPr="00A20A8B" w:rsidSect="00DF327F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A77A8D" w:rsidRDefault="00A77A8D" w:rsidP="00A77A8D"/>
    <w:p w:rsidR="00A77A8D" w:rsidRPr="00B62114" w:rsidRDefault="00A77A8D" w:rsidP="00A77A8D">
      <w:pPr>
        <w:tabs>
          <w:tab w:val="left" w:pos="3980"/>
        </w:tabs>
        <w:ind w:left="1004"/>
        <w:rPr>
          <w:b/>
          <w:caps/>
        </w:rPr>
      </w:pPr>
      <w:r>
        <w:rPr>
          <w:b/>
          <w:caps/>
        </w:rPr>
        <w:t>3</w:t>
      </w:r>
      <w:r w:rsidRPr="00B62114">
        <w:rPr>
          <w:b/>
          <w:caps/>
        </w:rPr>
        <w:t>. условия реализации УЧЕБНОЙ дисциплины</w:t>
      </w:r>
    </w:p>
    <w:p w:rsidR="00A77A8D" w:rsidRPr="00B62114" w:rsidRDefault="00A77A8D" w:rsidP="00A77A8D">
      <w:pPr>
        <w:tabs>
          <w:tab w:val="left" w:pos="3980"/>
        </w:tabs>
        <w:ind w:left="1004"/>
        <w:rPr>
          <w:b/>
          <w:caps/>
        </w:rPr>
      </w:pP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B62114">
        <w:rPr>
          <w:b/>
          <w:bCs/>
        </w:rPr>
        <w:t>3.1. Требования к минимальному материально-техническому обеспечению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62114">
        <w:rPr>
          <w:bCs/>
        </w:rPr>
        <w:t>Реализация учебной дисциплины требует наличия учебного кабинета:</w:t>
      </w:r>
    </w:p>
    <w:p w:rsidR="00A77A8D" w:rsidRPr="00B62114" w:rsidRDefault="00506CD6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>
        <w:rPr>
          <w:bCs/>
        </w:rPr>
        <w:t>«Социально-экономических дисциплин</w:t>
      </w:r>
      <w:r w:rsidR="00A77A8D" w:rsidRPr="00B62114">
        <w:rPr>
          <w:bCs/>
        </w:rPr>
        <w:t>»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62114">
        <w:rPr>
          <w:bCs/>
        </w:rPr>
        <w:t xml:space="preserve">Оборудование учебного кабинета: </w:t>
      </w:r>
    </w:p>
    <w:p w:rsidR="00A77A8D" w:rsidRPr="00B62114" w:rsidRDefault="00A77A8D" w:rsidP="00A77A8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62114">
        <w:rPr>
          <w:bCs/>
        </w:rPr>
        <w:t>посадочные места по количеству обучающихся;</w:t>
      </w:r>
    </w:p>
    <w:p w:rsidR="00A77A8D" w:rsidRPr="00B62114" w:rsidRDefault="00A77A8D" w:rsidP="00A77A8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62114">
        <w:rPr>
          <w:bCs/>
        </w:rPr>
        <w:t>рабочее место преподавателя;</w:t>
      </w:r>
    </w:p>
    <w:p w:rsidR="00A77A8D" w:rsidRPr="00B62114" w:rsidRDefault="00A77A8D" w:rsidP="00A77A8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62114">
        <w:rPr>
          <w:bCs/>
        </w:rPr>
        <w:t>справочные пособия («Энциклопедия предпринимателя», энциклопедии по</w:t>
      </w:r>
    </w:p>
    <w:p w:rsidR="00A77A8D" w:rsidRPr="00B62114" w:rsidRDefault="00A77A8D" w:rsidP="00A77A8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62114">
        <w:rPr>
          <w:bCs/>
        </w:rPr>
        <w:t>экономике, книги из серии «Самые знаменитые»)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62114">
        <w:rPr>
          <w:bCs/>
        </w:rPr>
        <w:t xml:space="preserve">Технические средства обучения: </w:t>
      </w:r>
    </w:p>
    <w:p w:rsidR="00A77A8D" w:rsidRPr="00B62114" w:rsidRDefault="00A77A8D" w:rsidP="00A77A8D">
      <w:pPr>
        <w:numPr>
          <w:ilvl w:val="0"/>
          <w:numId w:val="4"/>
        </w:numPr>
        <w:jc w:val="both"/>
      </w:pPr>
      <w:r w:rsidRPr="00B62114">
        <w:t>компьютер с лицензионным программным обеспечением;</w:t>
      </w:r>
    </w:p>
    <w:p w:rsidR="00A77A8D" w:rsidRPr="00B62114" w:rsidRDefault="00506CD6" w:rsidP="00A77A8D">
      <w:pPr>
        <w:numPr>
          <w:ilvl w:val="0"/>
          <w:numId w:val="4"/>
        </w:numPr>
        <w:jc w:val="both"/>
      </w:pPr>
      <w:proofErr w:type="spellStart"/>
      <w:r>
        <w:t>мульти</w:t>
      </w:r>
      <w:r w:rsidR="00A77A8D" w:rsidRPr="00B62114">
        <w:t>проектор</w:t>
      </w:r>
      <w:proofErr w:type="spellEnd"/>
      <w:r w:rsidR="00A77A8D" w:rsidRPr="00B62114">
        <w:t>;</w:t>
      </w:r>
    </w:p>
    <w:p w:rsidR="00A77A8D" w:rsidRPr="00B62114" w:rsidRDefault="00A77A8D" w:rsidP="00A77A8D">
      <w:pPr>
        <w:numPr>
          <w:ilvl w:val="0"/>
          <w:numId w:val="4"/>
        </w:numPr>
        <w:jc w:val="both"/>
      </w:pPr>
      <w:r w:rsidRPr="00B62114">
        <w:t>мультимедийные обучающие программы;</w:t>
      </w:r>
    </w:p>
    <w:p w:rsidR="00A77A8D" w:rsidRPr="00B62114" w:rsidRDefault="00A77A8D" w:rsidP="00A77A8D">
      <w:pPr>
        <w:numPr>
          <w:ilvl w:val="0"/>
          <w:numId w:val="4"/>
        </w:numPr>
        <w:jc w:val="both"/>
      </w:pPr>
      <w:r w:rsidRPr="00B62114">
        <w:t xml:space="preserve">интерактивная доска </w:t>
      </w:r>
      <w:r w:rsidRPr="00B62114">
        <w:rPr>
          <w:lang w:val="en-US"/>
        </w:rPr>
        <w:t>smartboard</w:t>
      </w:r>
      <w:r w:rsidRPr="00B62114">
        <w:t>;</w:t>
      </w:r>
    </w:p>
    <w:p w:rsidR="00A77A8D" w:rsidRPr="00B62114" w:rsidRDefault="00A77A8D" w:rsidP="00A77A8D">
      <w:pPr>
        <w:numPr>
          <w:ilvl w:val="0"/>
          <w:numId w:val="4"/>
        </w:numPr>
        <w:jc w:val="both"/>
      </w:pPr>
      <w:r w:rsidRPr="00B62114">
        <w:t xml:space="preserve">программное обеспечение </w:t>
      </w:r>
      <w:r w:rsidRPr="00B62114">
        <w:rPr>
          <w:lang w:val="en-US"/>
        </w:rPr>
        <w:t>notebook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77A8D" w:rsidRPr="00B62114" w:rsidRDefault="00A77A8D" w:rsidP="00A77A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  <w:r w:rsidRPr="00B62114">
        <w:rPr>
          <w:b/>
        </w:rPr>
        <w:t>3.2. Информационное обеспечение обучения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B62114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A77A8D" w:rsidRPr="00506CD6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506CD6">
        <w:rPr>
          <w:bCs/>
        </w:rPr>
        <w:t xml:space="preserve">Основные источники: </w:t>
      </w:r>
    </w:p>
    <w:p w:rsidR="00506CD6" w:rsidRPr="00506CD6" w:rsidRDefault="00506CD6" w:rsidP="00506CD6">
      <w:pPr>
        <w:pStyle w:val="ae"/>
        <w:numPr>
          <w:ilvl w:val="0"/>
          <w:numId w:val="7"/>
        </w:numPr>
      </w:pPr>
      <w:proofErr w:type="spellStart"/>
      <w:r w:rsidRPr="00506CD6">
        <w:rPr>
          <w:color w:val="111111"/>
        </w:rPr>
        <w:t>Жабина</w:t>
      </w:r>
      <w:proofErr w:type="spellEnd"/>
      <w:r w:rsidRPr="00506CD6">
        <w:rPr>
          <w:color w:val="111111"/>
        </w:rPr>
        <w:t xml:space="preserve">, С.Б. Основы экономики, менеджмента и маркетинга в общ. питании: учебник для студентов учреждений среднего профессионального образования / </w:t>
      </w:r>
      <w:proofErr w:type="spellStart"/>
      <w:r w:rsidRPr="00506CD6">
        <w:rPr>
          <w:color w:val="111111"/>
        </w:rPr>
        <w:t>Жабина</w:t>
      </w:r>
      <w:proofErr w:type="spellEnd"/>
      <w:r w:rsidRPr="00506CD6">
        <w:rPr>
          <w:color w:val="111111"/>
        </w:rPr>
        <w:t xml:space="preserve">, С.Б, </w:t>
      </w:r>
      <w:r w:rsidRPr="00506CD6">
        <w:t xml:space="preserve">Бурдукова О.М, Колесникова А.В. - </w:t>
      </w:r>
      <w:r w:rsidRPr="00506CD6">
        <w:rPr>
          <w:color w:val="111111"/>
        </w:rPr>
        <w:t>Москва: Издательский центр «Академия, 2020. - 336 с. - ISBN</w:t>
      </w:r>
      <w:r>
        <w:rPr>
          <w:color w:val="111111"/>
        </w:rPr>
        <w:t xml:space="preserve"> 978-5-4468-9807-4</w:t>
      </w:r>
      <w:r w:rsidRPr="00506CD6">
        <w:rPr>
          <w:color w:val="111111"/>
        </w:rPr>
        <w:t xml:space="preserve">. </w:t>
      </w:r>
    </w:p>
    <w:p w:rsidR="00506CD6" w:rsidRPr="00506CD6" w:rsidRDefault="00506CD6" w:rsidP="00506CD6">
      <w:pPr>
        <w:rPr>
          <w:color w:val="111111"/>
        </w:rPr>
      </w:pPr>
    </w:p>
    <w:p w:rsidR="00506CD6" w:rsidRPr="00506CD6" w:rsidRDefault="00506CD6" w:rsidP="00506CD6">
      <w:pPr>
        <w:pStyle w:val="ae"/>
        <w:numPr>
          <w:ilvl w:val="0"/>
          <w:numId w:val="7"/>
        </w:numPr>
      </w:pPr>
      <w:proofErr w:type="spellStart"/>
      <w:r w:rsidRPr="00506CD6">
        <w:rPr>
          <w:color w:val="111111"/>
        </w:rPr>
        <w:t>Жабина</w:t>
      </w:r>
      <w:proofErr w:type="spellEnd"/>
      <w:r w:rsidRPr="00506CD6">
        <w:rPr>
          <w:color w:val="111111"/>
        </w:rPr>
        <w:t xml:space="preserve">, С.Б. Основы экономики, менеджмента и маркетинга в общ. </w:t>
      </w:r>
      <w:proofErr w:type="gramStart"/>
      <w:r w:rsidRPr="00506CD6">
        <w:rPr>
          <w:color w:val="111111"/>
        </w:rPr>
        <w:t>питании :</w:t>
      </w:r>
      <w:proofErr w:type="gramEnd"/>
      <w:r w:rsidRPr="00506CD6">
        <w:rPr>
          <w:color w:val="111111"/>
        </w:rPr>
        <w:t xml:space="preserve"> учебник для студентов учреждений среднего профессионального образования / </w:t>
      </w:r>
      <w:proofErr w:type="spellStart"/>
      <w:r w:rsidRPr="00506CD6">
        <w:rPr>
          <w:color w:val="111111"/>
        </w:rPr>
        <w:t>Жабина</w:t>
      </w:r>
      <w:proofErr w:type="spellEnd"/>
      <w:r w:rsidRPr="00506CD6">
        <w:rPr>
          <w:color w:val="111111"/>
        </w:rPr>
        <w:t xml:space="preserve">, С.Б., </w:t>
      </w:r>
      <w:proofErr w:type="spellStart"/>
      <w:r w:rsidRPr="00506CD6">
        <w:t>Бурдюгова</w:t>
      </w:r>
      <w:proofErr w:type="spellEnd"/>
      <w:r w:rsidRPr="00506CD6">
        <w:t xml:space="preserve"> О.М, Колесникова А.В. </w:t>
      </w:r>
      <w:r w:rsidRPr="00506CD6">
        <w:rPr>
          <w:color w:val="111111"/>
        </w:rPr>
        <w:t>- Москва : Издательский центр «Академия, 2018. - 336</w:t>
      </w:r>
      <w:r>
        <w:rPr>
          <w:color w:val="111111"/>
        </w:rPr>
        <w:t xml:space="preserve"> с. - ISBN 978-5-4468-9807-4. </w:t>
      </w:r>
    </w:p>
    <w:p w:rsidR="00506CD6" w:rsidRPr="00506CD6" w:rsidRDefault="00506CD6" w:rsidP="00506CD6">
      <w:pPr>
        <w:tabs>
          <w:tab w:val="left" w:pos="3870"/>
        </w:tabs>
        <w:rPr>
          <w:color w:val="111111"/>
        </w:rPr>
      </w:pPr>
      <w:r w:rsidRPr="00506CD6">
        <w:rPr>
          <w:color w:val="111111"/>
        </w:rPr>
        <w:tab/>
      </w:r>
    </w:p>
    <w:p w:rsidR="00506CD6" w:rsidRPr="00506CD6" w:rsidRDefault="00506CD6" w:rsidP="00506CD6">
      <w:pPr>
        <w:pStyle w:val="ae"/>
        <w:numPr>
          <w:ilvl w:val="0"/>
          <w:numId w:val="7"/>
        </w:numPr>
      </w:pPr>
      <w:proofErr w:type="spellStart"/>
      <w:r w:rsidRPr="00506CD6">
        <w:t>Жабина</w:t>
      </w:r>
      <w:proofErr w:type="spellEnd"/>
      <w:r w:rsidRPr="00506CD6">
        <w:t xml:space="preserve">, С.Б. Основы экономики, менеджмента и маркетинга в общ. питании: учебник для студентов учреждений среднего профессионального образования / Жабинка, С.Б, Бурдукова О.М, Колесникова А.В. - Москва: Издательский центр «Академия, 2018. - 320 с. - ISBN 978-5-4468-9483-3. - </w:t>
      </w:r>
      <w:proofErr w:type="gramStart"/>
      <w:r w:rsidRPr="00506CD6">
        <w:t>Текст :</w:t>
      </w:r>
      <w:proofErr w:type="gramEnd"/>
      <w:r w:rsidRPr="00506CD6">
        <w:t xml:space="preserve">  электронный // Электронно-библиотечная система Академия: [сайт]. — URL: </w:t>
      </w:r>
      <w:hyperlink r:id="rId8" w:history="1">
        <w:r w:rsidRPr="00506CD6">
          <w:rPr>
            <w:rStyle w:val="a6"/>
          </w:rPr>
          <w:t>https://www.academia-moscow.ru/catalogue/4831/477154/</w:t>
        </w:r>
      </w:hyperlink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62114">
        <w:rPr>
          <w:bCs/>
        </w:rPr>
        <w:t xml:space="preserve">Дополнительные источники: 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62114">
        <w:rPr>
          <w:bCs/>
        </w:rPr>
        <w:t xml:space="preserve">Основы предпринимательской деятельности: 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proofErr w:type="gramStart"/>
      <w:r w:rsidRPr="00B62114">
        <w:rPr>
          <w:bCs/>
          <w:lang w:val="en-US"/>
        </w:rPr>
        <w:t>html</w:t>
      </w:r>
      <w:proofErr w:type="gramEnd"/>
      <w:r w:rsidRPr="00B62114">
        <w:rPr>
          <w:bCs/>
          <w:lang w:val="en-US"/>
        </w:rPr>
        <w:t>:// revolution.Allbest.ru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proofErr w:type="gramStart"/>
      <w:r w:rsidRPr="00B62114">
        <w:rPr>
          <w:bCs/>
          <w:lang w:val="en-US"/>
        </w:rPr>
        <w:t>html</w:t>
      </w:r>
      <w:proofErr w:type="gramEnd"/>
      <w:r w:rsidRPr="00B62114">
        <w:rPr>
          <w:bCs/>
          <w:lang w:val="en-US"/>
        </w:rPr>
        <w:t>:// timtaler.narod.ru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proofErr w:type="gramStart"/>
      <w:r w:rsidRPr="00B62114">
        <w:rPr>
          <w:bCs/>
          <w:lang w:val="en-US"/>
        </w:rPr>
        <w:t>html</w:t>
      </w:r>
      <w:proofErr w:type="gramEnd"/>
      <w:r w:rsidRPr="00B62114">
        <w:rPr>
          <w:bCs/>
          <w:lang w:val="en-US"/>
        </w:rPr>
        <w:t xml:space="preserve">:// </w:t>
      </w:r>
      <w:hyperlink r:id="rId9" w:history="1">
        <w:r w:rsidRPr="00B62114">
          <w:rPr>
            <w:rStyle w:val="a6"/>
            <w:bCs/>
            <w:lang w:val="en-US"/>
          </w:rPr>
          <w:t>www.aup.ru</w:t>
        </w:r>
      </w:hyperlink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proofErr w:type="gramStart"/>
      <w:r w:rsidRPr="00B62114">
        <w:rPr>
          <w:bCs/>
          <w:lang w:val="en-US"/>
        </w:rPr>
        <w:t>html</w:t>
      </w:r>
      <w:proofErr w:type="gramEnd"/>
      <w:r w:rsidRPr="00B62114">
        <w:rPr>
          <w:bCs/>
          <w:lang w:val="en-US"/>
        </w:rPr>
        <w:t xml:space="preserve">:// </w:t>
      </w:r>
      <w:hyperlink r:id="rId10" w:history="1">
        <w:r w:rsidRPr="00B62114">
          <w:rPr>
            <w:rStyle w:val="a6"/>
            <w:bCs/>
            <w:lang w:val="en-US"/>
          </w:rPr>
          <w:t>www.pomorsu.ru</w:t>
        </w:r>
      </w:hyperlink>
      <w:r w:rsidRPr="00B62114">
        <w:rPr>
          <w:bCs/>
          <w:lang w:val="en-US"/>
        </w:rPr>
        <w:t xml:space="preserve"> 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r w:rsidRPr="00B62114">
        <w:rPr>
          <w:bCs/>
        </w:rPr>
        <w:t>Основы</w:t>
      </w:r>
      <w:r w:rsidRPr="00B62114">
        <w:rPr>
          <w:bCs/>
          <w:lang w:val="en-US"/>
        </w:rPr>
        <w:t xml:space="preserve"> </w:t>
      </w:r>
      <w:r w:rsidRPr="00B62114">
        <w:rPr>
          <w:bCs/>
        </w:rPr>
        <w:t>менеджмента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proofErr w:type="gramStart"/>
      <w:r w:rsidRPr="00B62114">
        <w:rPr>
          <w:bCs/>
          <w:lang w:val="en-US"/>
        </w:rPr>
        <w:t>html</w:t>
      </w:r>
      <w:proofErr w:type="gramEnd"/>
      <w:r w:rsidRPr="00B62114">
        <w:rPr>
          <w:bCs/>
          <w:lang w:val="en-US"/>
        </w:rPr>
        <w:t>:// polbu.ru</w:t>
      </w:r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en-US"/>
        </w:rPr>
      </w:pPr>
      <w:proofErr w:type="gramStart"/>
      <w:r w:rsidRPr="00B62114">
        <w:rPr>
          <w:bCs/>
          <w:lang w:val="en-US"/>
        </w:rPr>
        <w:t>html</w:t>
      </w:r>
      <w:proofErr w:type="gramEnd"/>
      <w:r w:rsidRPr="00B62114">
        <w:rPr>
          <w:bCs/>
          <w:lang w:val="en-US"/>
        </w:rPr>
        <w:t xml:space="preserve">:// </w:t>
      </w:r>
      <w:hyperlink r:id="rId11" w:history="1">
        <w:r w:rsidRPr="00B62114">
          <w:rPr>
            <w:rStyle w:val="a6"/>
            <w:bCs/>
            <w:lang w:val="en-US"/>
          </w:rPr>
          <w:t>www.render-spb.ru</w:t>
        </w:r>
      </w:hyperlink>
    </w:p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gramStart"/>
      <w:r w:rsidRPr="00B62114">
        <w:rPr>
          <w:bCs/>
          <w:lang w:val="en-US"/>
        </w:rPr>
        <w:t>html</w:t>
      </w:r>
      <w:proofErr w:type="gramEnd"/>
      <w:r w:rsidRPr="00B62114">
        <w:rPr>
          <w:bCs/>
        </w:rPr>
        <w:t xml:space="preserve">:// </w:t>
      </w:r>
      <w:r w:rsidRPr="00B62114">
        <w:rPr>
          <w:bCs/>
          <w:lang w:val="en-US"/>
        </w:rPr>
        <w:t>www</w:t>
      </w:r>
      <w:r w:rsidRPr="00B62114">
        <w:rPr>
          <w:bCs/>
        </w:rPr>
        <w:t>.</w:t>
      </w:r>
      <w:proofErr w:type="spellStart"/>
      <w:r w:rsidRPr="00B62114">
        <w:rPr>
          <w:bCs/>
          <w:lang w:val="en-US"/>
        </w:rPr>
        <w:t>tehpol</w:t>
      </w:r>
      <w:proofErr w:type="spellEnd"/>
      <w:r w:rsidRPr="00B62114">
        <w:rPr>
          <w:bCs/>
        </w:rPr>
        <w:t>:</w:t>
      </w:r>
      <w:r w:rsidRPr="00B62114">
        <w:rPr>
          <w:bCs/>
          <w:lang w:val="en-US"/>
        </w:rPr>
        <w:t>s</w:t>
      </w:r>
      <w:r w:rsidRPr="00B62114">
        <w:rPr>
          <w:bCs/>
        </w:rPr>
        <w:t>.</w:t>
      </w:r>
    </w:p>
    <w:p w:rsidR="00A77A8D" w:rsidRPr="00B62114" w:rsidRDefault="00A77A8D" w:rsidP="00A77A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</w:p>
    <w:p w:rsidR="00A77A8D" w:rsidRPr="00B62114" w:rsidRDefault="00A77A8D" w:rsidP="00A77A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B62114">
        <w:rPr>
          <w:b/>
          <w:caps/>
        </w:rPr>
        <w:t>4. Контроль и оценка результатов освоения УЧЕБНОЙ Дисциплины</w:t>
      </w:r>
    </w:p>
    <w:p w:rsidR="00A77A8D" w:rsidRPr="00B62114" w:rsidRDefault="00A77A8D" w:rsidP="00A77A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B62114">
        <w:rPr>
          <w:b/>
        </w:rPr>
        <w:t>Контроль</w:t>
      </w:r>
      <w:r w:rsidRPr="00B62114">
        <w:t xml:space="preserve"> </w:t>
      </w:r>
      <w:r w:rsidRPr="00B62114">
        <w:rPr>
          <w:b/>
        </w:rPr>
        <w:t>и оценка</w:t>
      </w:r>
      <w:r w:rsidRPr="00B62114">
        <w:t xml:space="preserve"> результатов освоения учебной дисциплины </w:t>
      </w:r>
      <w:proofErr w:type="gramStart"/>
      <w:r w:rsidRPr="00B62114">
        <w:t>осуществляется</w:t>
      </w:r>
      <w:proofErr w:type="gramEnd"/>
      <w:r w:rsidRPr="00B62114">
        <w:t xml:space="preserve"> преподавателем в процессе проведения </w:t>
      </w:r>
      <w:r w:rsidR="00506CD6">
        <w:t>учебных</w:t>
      </w:r>
      <w:r w:rsidRPr="00B62114">
        <w:t xml:space="preserve"> занятий, тестирования, а также выполнения обучающимися индивидуальных заданий, проектов, исследований.</w:t>
      </w:r>
    </w:p>
    <w:p w:rsidR="00A77A8D" w:rsidRPr="00B62114" w:rsidRDefault="00A77A8D" w:rsidP="00A77A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1"/>
        <w:gridCol w:w="4614"/>
      </w:tblGrid>
      <w:tr w:rsidR="00A77A8D" w:rsidRPr="00B62114" w:rsidTr="00DF327F">
        <w:tc>
          <w:tcPr>
            <w:tcW w:w="4824" w:type="dxa"/>
            <w:vAlign w:val="center"/>
          </w:tcPr>
          <w:p w:rsidR="00A77A8D" w:rsidRPr="00B62114" w:rsidRDefault="00A77A8D" w:rsidP="00DF327F">
            <w:pPr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>Результаты обучения</w:t>
            </w:r>
          </w:p>
          <w:p w:rsidR="00A77A8D" w:rsidRPr="00B62114" w:rsidRDefault="00A77A8D" w:rsidP="00DF327F">
            <w:pPr>
              <w:jc w:val="both"/>
              <w:rPr>
                <w:b/>
                <w:bCs/>
              </w:rPr>
            </w:pPr>
            <w:r w:rsidRPr="00B62114">
              <w:rPr>
                <w:b/>
                <w:bCs/>
              </w:rPr>
              <w:t>Умения</w:t>
            </w:r>
          </w:p>
        </w:tc>
        <w:tc>
          <w:tcPr>
            <w:tcW w:w="4747" w:type="dxa"/>
            <w:vAlign w:val="center"/>
          </w:tcPr>
          <w:p w:rsidR="00A77A8D" w:rsidRPr="00B62114" w:rsidRDefault="00A77A8D" w:rsidP="00DF327F">
            <w:pPr>
              <w:jc w:val="both"/>
              <w:rPr>
                <w:b/>
                <w:bCs/>
              </w:rPr>
            </w:pPr>
            <w:r w:rsidRPr="00B62114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77A8D" w:rsidRPr="00B62114" w:rsidTr="00DF327F">
        <w:tc>
          <w:tcPr>
            <w:tcW w:w="4824" w:type="dxa"/>
            <w:vAlign w:val="center"/>
          </w:tcPr>
          <w:p w:rsidR="00A77A8D" w:rsidRPr="00B62114" w:rsidRDefault="00A77A8D" w:rsidP="00DF327F">
            <w:pPr>
              <w:jc w:val="center"/>
              <w:rPr>
                <w:b/>
                <w:bCs/>
              </w:rPr>
            </w:pPr>
            <w:r w:rsidRPr="00B62114">
              <w:rPr>
                <w:b/>
                <w:bCs/>
              </w:rPr>
              <w:t>Умения</w:t>
            </w:r>
          </w:p>
        </w:tc>
        <w:tc>
          <w:tcPr>
            <w:tcW w:w="4747" w:type="dxa"/>
            <w:vAlign w:val="center"/>
          </w:tcPr>
          <w:p w:rsidR="00A77A8D" w:rsidRPr="00B62114" w:rsidRDefault="00A77A8D" w:rsidP="00DF327F">
            <w:pPr>
              <w:jc w:val="both"/>
              <w:rPr>
                <w:b/>
              </w:rPr>
            </w:pP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rPr>
                <w:bCs/>
              </w:rPr>
            </w:pPr>
            <w:r w:rsidRPr="00B62114">
              <w:rPr>
                <w:bCs/>
              </w:rPr>
              <w:t xml:space="preserve">Составлять необходимую документацию для регистрации, реорганизации и ликвидации предприятия любой ОПФ. </w:t>
            </w:r>
          </w:p>
        </w:tc>
        <w:tc>
          <w:tcPr>
            <w:tcW w:w="4747" w:type="dxa"/>
          </w:tcPr>
          <w:p w:rsidR="00506CD6" w:rsidRPr="00B62114" w:rsidRDefault="00506CD6" w:rsidP="00506CD6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Тест, устный опрос</w:t>
            </w:r>
          </w:p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r w:rsidRPr="00B62114">
              <w:t>характеризовать различные формы хозяйствования юридического лица;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Тест, устный опрос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</w:p>
        </w:tc>
      </w:tr>
      <w:tr w:rsidR="00506CD6" w:rsidRPr="00B62114" w:rsidTr="00DF327F">
        <w:tc>
          <w:tcPr>
            <w:tcW w:w="4824" w:type="dxa"/>
          </w:tcPr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составлять и оформлять различного рода   документы, регулирующие трудовые отношения;</w:t>
            </w:r>
          </w:p>
        </w:tc>
        <w:tc>
          <w:tcPr>
            <w:tcW w:w="4747" w:type="dxa"/>
          </w:tcPr>
          <w:p w:rsidR="00506CD6" w:rsidRDefault="00506CD6" w:rsidP="00506CD6">
            <w:r w:rsidRPr="00C04731">
              <w:rPr>
                <w:bCs/>
              </w:rPr>
              <w:t>Тест, устный опрос</w:t>
            </w:r>
          </w:p>
        </w:tc>
      </w:tr>
      <w:tr w:rsidR="00506CD6" w:rsidRPr="00B62114" w:rsidTr="00DF327F">
        <w:tc>
          <w:tcPr>
            <w:tcW w:w="4824" w:type="dxa"/>
          </w:tcPr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анализировать выбор источников финансирования;</w:t>
            </w:r>
          </w:p>
        </w:tc>
        <w:tc>
          <w:tcPr>
            <w:tcW w:w="4747" w:type="dxa"/>
          </w:tcPr>
          <w:p w:rsidR="00506CD6" w:rsidRDefault="00506CD6" w:rsidP="00506CD6">
            <w:r w:rsidRPr="00C04731">
              <w:rPr>
                <w:bCs/>
              </w:rPr>
              <w:t>Тест, устный опрос</w:t>
            </w:r>
          </w:p>
        </w:tc>
      </w:tr>
      <w:tr w:rsidR="00506CD6" w:rsidRPr="00B62114" w:rsidTr="00DF327F">
        <w:tc>
          <w:tcPr>
            <w:tcW w:w="4824" w:type="dxa"/>
          </w:tcPr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анализировать условия и факторы успешного ведения бизнеса;</w:t>
            </w:r>
          </w:p>
        </w:tc>
        <w:tc>
          <w:tcPr>
            <w:tcW w:w="4747" w:type="dxa"/>
          </w:tcPr>
          <w:p w:rsidR="00506CD6" w:rsidRDefault="00506CD6" w:rsidP="00506CD6">
            <w:r w:rsidRPr="00C04731">
              <w:rPr>
                <w:bCs/>
              </w:rPr>
              <w:t>Тест, устный опрос</w:t>
            </w:r>
          </w:p>
        </w:tc>
      </w:tr>
      <w:tr w:rsidR="00506CD6" w:rsidRPr="00B62114" w:rsidTr="00DF327F">
        <w:tc>
          <w:tcPr>
            <w:tcW w:w="4824" w:type="dxa"/>
          </w:tcPr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оценивать предпринимательский риск и определять факторы, влияющие на уровень предпринимательского риска и управления им;</w:t>
            </w:r>
          </w:p>
        </w:tc>
        <w:tc>
          <w:tcPr>
            <w:tcW w:w="4747" w:type="dxa"/>
          </w:tcPr>
          <w:p w:rsidR="00506CD6" w:rsidRDefault="00506CD6" w:rsidP="00506CD6">
            <w:r w:rsidRPr="00C04731">
              <w:rPr>
                <w:bCs/>
              </w:rPr>
              <w:t>Тест, устный опрос</w:t>
            </w:r>
          </w:p>
        </w:tc>
      </w:tr>
      <w:tr w:rsidR="00506CD6" w:rsidRPr="00B62114" w:rsidTr="00DF327F">
        <w:tc>
          <w:tcPr>
            <w:tcW w:w="4824" w:type="dxa"/>
          </w:tcPr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планировать, организовывать и реализовывать предпринимательскую деятельность;</w:t>
            </w:r>
          </w:p>
        </w:tc>
        <w:tc>
          <w:tcPr>
            <w:tcW w:w="4747" w:type="dxa"/>
          </w:tcPr>
          <w:p w:rsidR="00506CD6" w:rsidRDefault="00506CD6" w:rsidP="00506CD6">
            <w:r w:rsidRPr="00C04731">
              <w:rPr>
                <w:bCs/>
              </w:rPr>
              <w:t>Тест, устный опрос</w:t>
            </w:r>
          </w:p>
        </w:tc>
      </w:tr>
      <w:tr w:rsidR="00506CD6" w:rsidRPr="00B62114" w:rsidTr="00DF327F">
        <w:tc>
          <w:tcPr>
            <w:tcW w:w="4824" w:type="dxa"/>
          </w:tcPr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владеть техникой коммуникативных отношений при организации собственной предпринимательской деятельности;</w:t>
            </w:r>
          </w:p>
        </w:tc>
        <w:tc>
          <w:tcPr>
            <w:tcW w:w="4747" w:type="dxa"/>
          </w:tcPr>
          <w:p w:rsidR="00506CD6" w:rsidRDefault="00506CD6" w:rsidP="00506CD6">
            <w:r w:rsidRPr="00C04731">
              <w:rPr>
                <w:bCs/>
              </w:rPr>
              <w:t>Тест, устный опрос</w:t>
            </w:r>
          </w:p>
        </w:tc>
      </w:tr>
      <w:tr w:rsidR="00506CD6" w:rsidRPr="00B62114" w:rsidTr="00DF327F">
        <w:tc>
          <w:tcPr>
            <w:tcW w:w="4824" w:type="dxa"/>
          </w:tcPr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уметь составлять алгоритм маркетинговых исследований;</w:t>
            </w:r>
          </w:p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747" w:type="dxa"/>
          </w:tcPr>
          <w:p w:rsidR="00506CD6" w:rsidRDefault="00506CD6" w:rsidP="00506CD6">
            <w:r w:rsidRPr="00C04731">
              <w:rPr>
                <w:bCs/>
              </w:rPr>
              <w:t>Тест, устный опрос</w:t>
            </w:r>
          </w:p>
        </w:tc>
      </w:tr>
      <w:tr w:rsidR="00506CD6" w:rsidRPr="00B62114" w:rsidTr="00DF327F">
        <w:tc>
          <w:tcPr>
            <w:tcW w:w="4824" w:type="dxa"/>
          </w:tcPr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составлять бизнес план для открытия собственного дела</w:t>
            </w:r>
          </w:p>
        </w:tc>
        <w:tc>
          <w:tcPr>
            <w:tcW w:w="4747" w:type="dxa"/>
          </w:tcPr>
          <w:p w:rsidR="00506CD6" w:rsidRDefault="00506CD6" w:rsidP="00506CD6">
            <w:r w:rsidRPr="00C04731">
              <w:rPr>
                <w:bCs/>
              </w:rPr>
              <w:t>Тест, устный опрос</w:t>
            </w:r>
          </w:p>
        </w:tc>
      </w:tr>
      <w:tr w:rsidR="00506CD6" w:rsidRPr="00B62114" w:rsidTr="00DF327F">
        <w:tc>
          <w:tcPr>
            <w:tcW w:w="4824" w:type="dxa"/>
          </w:tcPr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рассчитывать необходимые налоги предпринимателя;</w:t>
            </w:r>
          </w:p>
        </w:tc>
        <w:tc>
          <w:tcPr>
            <w:tcW w:w="4747" w:type="dxa"/>
          </w:tcPr>
          <w:p w:rsidR="00506CD6" w:rsidRDefault="00506CD6" w:rsidP="00506CD6">
            <w:r w:rsidRPr="00C04731">
              <w:rPr>
                <w:bCs/>
              </w:rPr>
              <w:t>Тест, устный опрос</w:t>
            </w:r>
          </w:p>
        </w:tc>
      </w:tr>
      <w:tr w:rsidR="00506CD6" w:rsidRPr="00B62114" w:rsidTr="00DF327F">
        <w:tc>
          <w:tcPr>
            <w:tcW w:w="4824" w:type="dxa"/>
          </w:tcPr>
          <w:p w:rsidR="00506CD6" w:rsidRPr="00B62114" w:rsidRDefault="00506CD6" w:rsidP="00506C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ориентироваться в операциях бухгалтерского учета;</w:t>
            </w:r>
          </w:p>
        </w:tc>
        <w:tc>
          <w:tcPr>
            <w:tcW w:w="4747" w:type="dxa"/>
          </w:tcPr>
          <w:p w:rsidR="00506CD6" w:rsidRDefault="00506CD6" w:rsidP="00506CD6">
            <w:r w:rsidRPr="00C04731">
              <w:rPr>
                <w:bCs/>
              </w:rPr>
              <w:t>Тест, 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62114">
              <w:rPr>
                <w:b/>
              </w:rPr>
              <w:t>Знания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основные понятия и признаки предпринимательства;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сущность и особенности организационно-правовых форм   хозяйствования юридических и физических лиц;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организацию предпринимательской деятельности и производственного процесса;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 xml:space="preserve">нормативно-правовые </w:t>
            </w:r>
            <w:proofErr w:type="gramStart"/>
            <w:r w:rsidRPr="00B62114">
              <w:t>акты,  необходимые</w:t>
            </w:r>
            <w:proofErr w:type="gramEnd"/>
            <w:r w:rsidRPr="00B62114">
              <w:t xml:space="preserve"> для занятия предпринимательской деятельностью;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опрос;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закон о защите прав потребителей, виды ответственности;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основы маркетинговых исследований для проектирования собственной предпринимательской деятельности;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нормативно-правовые документы, регулирующие трудовые отношения;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способы управления эффективной реализации предпринимательской деятельностью;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порядок создания, реорганизации и ликвидации предприятий любой организационно-правовой формы и частного предпринимателя;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структуру и содержание бизнес-плана;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 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значение предпринимательства для экономики страны и Алтайского края,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виды и порядок наложения административных взысканий;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 xml:space="preserve">виды </w:t>
            </w:r>
            <w:proofErr w:type="gramStart"/>
            <w:r w:rsidRPr="00B62114">
              <w:t>налогов ,классификацию</w:t>
            </w:r>
            <w:proofErr w:type="gramEnd"/>
            <w:r w:rsidRPr="00B62114">
              <w:t xml:space="preserve"> и порядок взимания налогов;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налогообложение предприятий и предпринимателей; Налоговый кодекс РФ;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анализировать финансово-экономическое состояние предприятия на основе финансовой документации;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отвечать по обязательствам;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  <w:tr w:rsidR="00A77A8D" w:rsidRPr="00B62114" w:rsidTr="00DF327F">
        <w:tc>
          <w:tcPr>
            <w:tcW w:w="4824" w:type="dxa"/>
          </w:tcPr>
          <w:p w:rsidR="00A77A8D" w:rsidRPr="00B62114" w:rsidRDefault="00A77A8D" w:rsidP="00DF32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2114">
              <w:t>документальное оформление кассовых операций, штрафные санкции за нарушения порядка работы на ККТ;</w:t>
            </w:r>
          </w:p>
        </w:tc>
        <w:tc>
          <w:tcPr>
            <w:tcW w:w="4747" w:type="dxa"/>
          </w:tcPr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Тесты;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Контрольная работа;</w:t>
            </w:r>
          </w:p>
          <w:p w:rsidR="00A77A8D" w:rsidRPr="00B62114" w:rsidRDefault="00A77A8D" w:rsidP="00DF327F">
            <w:pPr>
              <w:jc w:val="both"/>
              <w:rPr>
                <w:bCs/>
              </w:rPr>
            </w:pPr>
            <w:r w:rsidRPr="00B62114">
              <w:rPr>
                <w:bCs/>
              </w:rPr>
              <w:t>Устный опрос</w:t>
            </w:r>
          </w:p>
        </w:tc>
      </w:tr>
    </w:tbl>
    <w:p w:rsidR="00A77A8D" w:rsidRPr="00B62114" w:rsidRDefault="00A77A8D" w:rsidP="00A77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77A8D" w:rsidRPr="00B62114" w:rsidRDefault="00A77A8D" w:rsidP="00A77A8D">
      <w:pPr>
        <w:jc w:val="both"/>
      </w:pPr>
    </w:p>
    <w:p w:rsidR="00A77A8D" w:rsidRPr="00B62114" w:rsidRDefault="00A77A8D" w:rsidP="00A77A8D"/>
    <w:p w:rsidR="00A77A8D" w:rsidRPr="00B62114" w:rsidRDefault="00A77A8D" w:rsidP="00A77A8D"/>
    <w:p w:rsidR="00860CC5" w:rsidRPr="00B62114" w:rsidRDefault="00860CC5"/>
    <w:sectPr w:rsidR="00860CC5" w:rsidRPr="00B62114" w:rsidSect="00DF327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036" w:rsidRDefault="007B5036">
      <w:r>
        <w:separator/>
      </w:r>
    </w:p>
  </w:endnote>
  <w:endnote w:type="continuationSeparator" w:id="0">
    <w:p w:rsidR="007B5036" w:rsidRDefault="007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036" w:rsidRDefault="008D1228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D30AE">
      <w:rPr>
        <w:noProof/>
      </w:rPr>
      <w:t>6</w:t>
    </w:r>
    <w:r>
      <w:rPr>
        <w:noProof/>
      </w:rPr>
      <w:fldChar w:fldCharType="end"/>
    </w:r>
  </w:p>
  <w:p w:rsidR="007B5036" w:rsidRDefault="007B50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036" w:rsidRDefault="007B5036">
      <w:r>
        <w:separator/>
      </w:r>
    </w:p>
  </w:footnote>
  <w:footnote w:type="continuationSeparator" w:id="0">
    <w:p w:rsidR="007B5036" w:rsidRDefault="007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B5F9F"/>
    <w:multiLevelType w:val="hybridMultilevel"/>
    <w:tmpl w:val="7E143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B0D0C"/>
    <w:multiLevelType w:val="hybridMultilevel"/>
    <w:tmpl w:val="220EC67C"/>
    <w:lvl w:ilvl="0" w:tplc="37948B6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2DAC4F42"/>
    <w:multiLevelType w:val="hybridMultilevel"/>
    <w:tmpl w:val="81F62318"/>
    <w:lvl w:ilvl="0" w:tplc="9D729326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34D86"/>
    <w:multiLevelType w:val="hybridMultilevel"/>
    <w:tmpl w:val="12046D2C"/>
    <w:lvl w:ilvl="0" w:tplc="D43A6A14">
      <w:start w:val="2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5BF16A23"/>
    <w:multiLevelType w:val="hybridMultilevel"/>
    <w:tmpl w:val="155A8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E1068"/>
    <w:multiLevelType w:val="hybridMultilevel"/>
    <w:tmpl w:val="38E8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96ACC"/>
    <w:multiLevelType w:val="hybridMultilevel"/>
    <w:tmpl w:val="E3667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D"/>
    <w:rsid w:val="000A7393"/>
    <w:rsid w:val="001643C0"/>
    <w:rsid w:val="00175536"/>
    <w:rsid w:val="001A37CB"/>
    <w:rsid w:val="00323C90"/>
    <w:rsid w:val="003B47D3"/>
    <w:rsid w:val="00426DC4"/>
    <w:rsid w:val="004D206D"/>
    <w:rsid w:val="0050510E"/>
    <w:rsid w:val="00506CD6"/>
    <w:rsid w:val="005B7537"/>
    <w:rsid w:val="006B207B"/>
    <w:rsid w:val="006B51D7"/>
    <w:rsid w:val="006D30AE"/>
    <w:rsid w:val="007427DD"/>
    <w:rsid w:val="007B5036"/>
    <w:rsid w:val="008502F3"/>
    <w:rsid w:val="00860CC5"/>
    <w:rsid w:val="008D1228"/>
    <w:rsid w:val="008F6644"/>
    <w:rsid w:val="00A02E6D"/>
    <w:rsid w:val="00A15344"/>
    <w:rsid w:val="00A77A8D"/>
    <w:rsid w:val="00AA760E"/>
    <w:rsid w:val="00AC2419"/>
    <w:rsid w:val="00AC5086"/>
    <w:rsid w:val="00B62114"/>
    <w:rsid w:val="00B64284"/>
    <w:rsid w:val="00C0206C"/>
    <w:rsid w:val="00CA0A9A"/>
    <w:rsid w:val="00D71252"/>
    <w:rsid w:val="00DC1377"/>
    <w:rsid w:val="00DF327F"/>
    <w:rsid w:val="00E44631"/>
    <w:rsid w:val="00E84ED4"/>
    <w:rsid w:val="00EA6D9E"/>
    <w:rsid w:val="00EF4CF0"/>
    <w:rsid w:val="00F84993"/>
    <w:rsid w:val="00FE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A3AC5-4B7D-4617-A896-CDA247FC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7A8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7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A77A8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7A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77A8D"/>
    <w:rPr>
      <w:rFonts w:cs="Times New Roman"/>
    </w:rPr>
  </w:style>
  <w:style w:type="character" w:styleId="a6">
    <w:name w:val="Hyperlink"/>
    <w:uiPriority w:val="99"/>
    <w:rsid w:val="00A77A8D"/>
    <w:rPr>
      <w:rFonts w:cs="Times New Roman"/>
      <w:color w:val="0000FF"/>
      <w:u w:val="single"/>
    </w:rPr>
  </w:style>
  <w:style w:type="paragraph" w:styleId="a7">
    <w:name w:val="Plain Text"/>
    <w:basedOn w:val="a"/>
    <w:link w:val="a8"/>
    <w:uiPriority w:val="99"/>
    <w:rsid w:val="00A77A8D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A77A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7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A77A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1D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51D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E446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4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6CD6"/>
    <w:pPr>
      <w:ind w:left="720"/>
      <w:contextualSpacing/>
    </w:pPr>
  </w:style>
  <w:style w:type="table" w:customStyle="1" w:styleId="TableGrid">
    <w:name w:val="TableGrid"/>
    <w:rsid w:val="0017553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-moscow.ru/catalogue/4831/47715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der-spb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mor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METODIST</cp:lastModifiedBy>
  <cp:revision>4</cp:revision>
  <cp:lastPrinted>2022-02-06T13:09:00Z</cp:lastPrinted>
  <dcterms:created xsi:type="dcterms:W3CDTF">2022-02-06T13:10:00Z</dcterms:created>
  <dcterms:modified xsi:type="dcterms:W3CDTF">2022-02-17T06:49:00Z</dcterms:modified>
</cp:coreProperties>
</file>