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6" w:rsidRDefault="00501266" w:rsidP="00501266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</w:rPr>
      </w:pPr>
    </w:p>
    <w:p w:rsidR="00501266" w:rsidRDefault="00501266" w:rsidP="00501266">
      <w:pPr>
        <w:jc w:val="center"/>
      </w:pPr>
      <w:r>
        <w:rPr>
          <w:b/>
        </w:rPr>
        <w:t xml:space="preserve">РАБОЧАЯ ПРОГРАММА </w:t>
      </w:r>
    </w:p>
    <w:p w:rsidR="00501266" w:rsidRDefault="00501266" w:rsidP="00501266">
      <w:pPr>
        <w:jc w:val="center"/>
        <w:rPr>
          <w:b/>
          <w:u w:val="single"/>
        </w:rPr>
      </w:pPr>
    </w:p>
    <w:p w:rsidR="00501266" w:rsidRDefault="00501266" w:rsidP="00501266">
      <w:pPr>
        <w:jc w:val="center"/>
        <w:rPr>
          <w:b/>
        </w:rPr>
      </w:pPr>
      <w:r>
        <w:rPr>
          <w:b/>
        </w:rPr>
        <w:t xml:space="preserve">ОГСЭ. 04 </w:t>
      </w:r>
      <w:r w:rsidR="00104683">
        <w:rPr>
          <w:b/>
        </w:rPr>
        <w:t>ФИЗИЧЕСКАЯ КУЛЬТУРА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bCs/>
        </w:rPr>
      </w:pPr>
      <w:r>
        <w:rPr>
          <w:b/>
          <w:bCs/>
        </w:rPr>
        <w:t>2018 г.</w:t>
      </w:r>
    </w:p>
    <w:p w:rsidR="00501266" w:rsidRDefault="00501266" w:rsidP="00501266">
      <w:pPr>
        <w:jc w:val="center"/>
      </w:pPr>
    </w:p>
    <w:p w:rsidR="00501266" w:rsidRDefault="00501266" w:rsidP="00501266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501266" w:rsidRDefault="00501266" w:rsidP="00501266"/>
    <w:p w:rsidR="00501266" w:rsidRDefault="00501266" w:rsidP="00501266">
      <w:pPr>
        <w:pageBreakBefore/>
        <w:jc w:val="center"/>
      </w:pPr>
      <w:r>
        <w:rPr>
          <w:b/>
        </w:rPr>
        <w:lastRenderedPageBreak/>
        <w:t>СОДЕРЖАНИЕ</w:t>
      </w:r>
    </w:p>
    <w:p w:rsidR="00501266" w:rsidRDefault="00501266" w:rsidP="00501266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501266" w:rsidTr="00501266">
        <w:tc>
          <w:tcPr>
            <w:tcW w:w="8472" w:type="dxa"/>
            <w:hideMark/>
          </w:tcPr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501266" w:rsidTr="00501266">
        <w:trPr>
          <w:trHeight w:val="670"/>
        </w:trPr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501266" w:rsidRDefault="00501266" w:rsidP="00501266">
      <w:pPr>
        <w:rPr>
          <w:b/>
          <w:bCs/>
        </w:rPr>
      </w:pPr>
    </w:p>
    <w:p w:rsidR="00501266" w:rsidRDefault="00501266" w:rsidP="00501266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501266" w:rsidRDefault="00501266" w:rsidP="00501266">
      <w:pPr>
        <w:spacing w:before="0" w:after="0" w:line="360" w:lineRule="auto"/>
        <w:ind w:firstLine="709"/>
        <w:jc w:val="both"/>
        <w:rPr>
          <w:b/>
        </w:rPr>
      </w:pPr>
      <w:r>
        <w:t>Рабочая программа учебной дисциплины является частью основной образовательной программы в соответствии с ФГОС СПО 09.02.01. Компьютерные системы и комплексы.</w:t>
      </w:r>
    </w:p>
    <w:p w:rsidR="00501266" w:rsidRDefault="00501266" w:rsidP="00501266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501266" w:rsidRDefault="00501266" w:rsidP="00501266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01266" w:rsidTr="00501266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501266" w:rsidRDefault="00501266" w:rsidP="00501266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 w:rsidP="004762E4">
            <w:pPr>
              <w:spacing w:line="252" w:lineRule="auto"/>
            </w:pPr>
            <w:r>
              <w:t>Максимальная</w:t>
            </w:r>
            <w:r w:rsidR="00501266">
              <w:t xml:space="preserve"> нагрузка </w:t>
            </w:r>
            <w:r w:rsidR="004762E4">
              <w:t>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243CCE">
            <w:pPr>
              <w:spacing w:line="252" w:lineRule="auto"/>
            </w:pPr>
            <w:r>
              <w:rPr>
                <w:iCs/>
              </w:rPr>
              <w:t>336</w:t>
            </w:r>
            <w:r w:rsidR="00501266">
              <w:rPr>
                <w:iCs/>
              </w:rPr>
              <w:t xml:space="preserve"> часов</w:t>
            </w:r>
          </w:p>
        </w:tc>
      </w:tr>
      <w:tr w:rsidR="00243CCE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CCE" w:rsidRDefault="00243CCE" w:rsidP="00243CCE">
            <w:pPr>
              <w:spacing w:line="252" w:lineRule="auto"/>
            </w:pPr>
            <w:r>
              <w:t xml:space="preserve">Обязательная аудиторная нагрузка </w:t>
            </w:r>
            <w:r w:rsidR="004762E4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CCE" w:rsidRDefault="00243CCE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168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>
            <w:pPr>
              <w:spacing w:line="252" w:lineRule="auto"/>
            </w:pPr>
            <w:r>
              <w:t>Самостоятельная работа</w:t>
            </w:r>
            <w:r w:rsidR="004762E4">
              <w:t xml:space="preserve">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</w:pPr>
            <w:r>
              <w:rPr>
                <w:iCs/>
              </w:rPr>
              <w:t>168 часов</w:t>
            </w:r>
          </w:p>
        </w:tc>
      </w:tr>
      <w:tr w:rsidR="00501266" w:rsidTr="00501266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     </w:t>
            </w:r>
            <w:r>
              <w:rPr>
                <w:i/>
                <w:iCs/>
              </w:rPr>
              <w:t>зачётов,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501266" w:rsidRDefault="00501266" w:rsidP="00501266">
      <w:pPr>
        <w:suppressAutoHyphens w:val="0"/>
        <w:spacing w:before="0" w:after="0"/>
        <w:sectPr w:rsidR="00501266">
          <w:pgSz w:w="11906" w:h="16838"/>
          <w:pgMar w:top="1134" w:right="850" w:bottom="1134" w:left="1134" w:header="720" w:footer="708" w:gutter="0"/>
          <w:cols w:space="720"/>
        </w:sectPr>
      </w:pPr>
    </w:p>
    <w:p w:rsidR="00501266" w:rsidRDefault="00501266" w:rsidP="00501266">
      <w:pPr>
        <w:tabs>
          <w:tab w:val="left" w:pos="3960"/>
        </w:tabs>
        <w:rPr>
          <w:lang w:eastAsia="ru-RU"/>
        </w:rPr>
      </w:pPr>
    </w:p>
    <w:p w:rsidR="00501266" w:rsidRDefault="00501266" w:rsidP="00501266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501266" w:rsidTr="00501266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501266" w:rsidTr="00501266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01266" w:rsidTr="00501266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501266" w:rsidRDefault="0050126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DC30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62E4" w:rsidTr="004762E4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4762E4" w:rsidRPr="00E43394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подготовка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4762E4" w:rsidRPr="00DC3088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DC3088">
              <w:rPr>
                <w:sz w:val="28"/>
                <w:szCs w:val="28"/>
              </w:rPr>
              <w:t xml:space="preserve">3 </w:t>
            </w:r>
          </w:p>
        </w:tc>
      </w:tr>
      <w:tr w:rsidR="004762E4" w:rsidTr="00501266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4762E4" w:rsidRDefault="004762E4" w:rsidP="004762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DC3088">
        <w:trPr>
          <w:trHeight w:val="122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762E4" w:rsidRPr="00360ABB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DC3088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4762E4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501266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560F19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Default="00560F19" w:rsidP="00560F19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560F19" w:rsidRPr="00C903EA" w:rsidRDefault="00560F19" w:rsidP="00560F19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19" w:rsidRPr="00DC3088" w:rsidRDefault="00560F19" w:rsidP="00560F19">
            <w:pPr>
              <w:snapToGrid w:val="0"/>
              <w:spacing w:line="252" w:lineRule="auto"/>
              <w:jc w:val="center"/>
              <w:rPr>
                <w:b/>
              </w:rPr>
            </w:pPr>
            <w:r w:rsidRPr="00DC3088">
              <w:rPr>
                <w:b/>
              </w:rPr>
              <w:t>3</w:t>
            </w: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560F19" w:rsidRDefault="00560F19" w:rsidP="00560F19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pacing w:line="252" w:lineRule="auto"/>
              <w:jc w:val="center"/>
            </w:pPr>
          </w:p>
        </w:tc>
      </w:tr>
      <w:tr w:rsidR="00560F19" w:rsidTr="0050126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pacing w:line="252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pacing w:line="252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Default="00DC3088" w:rsidP="00560F19">
            <w:pPr>
              <w:spacing w:after="0" w:line="252" w:lineRule="auto"/>
            </w:pPr>
            <w:r>
              <w:t>2. Изучение правил по фут</w:t>
            </w:r>
            <w:r w:rsidR="00560F19">
              <w:t>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DC3088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C30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60F19" w:rsidRDefault="00560F19" w:rsidP="00560F19">
            <w:pPr>
              <w:spacing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DC3088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90034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</w:pPr>
            <w:r w:rsidRPr="00FC5F9B">
              <w:t>Самостоятельная работа обучающихся.</w:t>
            </w:r>
          </w:p>
          <w:p w:rsidR="00560F19" w:rsidRPr="00E223D7" w:rsidRDefault="00560F19" w:rsidP="00560F19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DC3088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</w:tbl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501266" w:rsidRDefault="00501266" w:rsidP="00501266">
      <w:pPr>
        <w:suppressAutoHyphens w:val="0"/>
        <w:spacing w:before="0" w:after="0"/>
        <w:rPr>
          <w:b/>
          <w:caps/>
          <w:sz w:val="28"/>
          <w:szCs w:val="28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501266" w:rsidRDefault="00501266" w:rsidP="00501266">
      <w:pPr>
        <w:suppressAutoHyphens w:val="0"/>
        <w:spacing w:before="0" w:after="0"/>
        <w:rPr>
          <w:lang w:eastAsia="ru-RU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</w:t>
      </w:r>
      <w:proofErr w:type="gramStart"/>
      <w:r>
        <w:t>о-</w:t>
      </w:r>
      <w:proofErr w:type="gramEnd"/>
      <w:r>
        <w:t xml:space="preserve"> прикладной физической подготовке.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501266" w:rsidRDefault="00501266" w:rsidP="00501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3.2 Информационное обеспечение обучения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501266" w:rsidRDefault="00501266" w:rsidP="00501266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501266" w:rsidRDefault="00501266" w:rsidP="00501266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501266" w:rsidRDefault="00501266" w:rsidP="00501266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</w:t>
      </w:r>
      <w:proofErr w:type="gramStart"/>
      <w:r>
        <w:t xml:space="preserve">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>образования. — М., 2014.Гамидова С.К. Содержание и направленность физкультурно-оздоровительных занятий. —Смоленск,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М., 2016. 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501266" w:rsidRDefault="00501266" w:rsidP="00501266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</w:t>
      </w:r>
      <w:proofErr w:type="gramStart"/>
      <w:r>
        <w:t xml:space="preserve"> .</w:t>
      </w:r>
      <w:proofErr w:type="gramEnd"/>
      <w:r>
        <w:t>пособие. — М., 2014.</w:t>
      </w:r>
    </w:p>
    <w:p w:rsidR="00501266" w:rsidRDefault="00501266" w:rsidP="00501266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</w:t>
      </w:r>
      <w:r>
        <w:lastRenderedPageBreak/>
        <w:t>системе непрерывного образования молодежи: науч</w:t>
      </w:r>
      <w:proofErr w:type="gramStart"/>
      <w:r>
        <w:t>.-</w:t>
      </w:r>
      <w:proofErr w:type="gramEnd"/>
      <w:r>
        <w:t>метод. пособие. — М., 2017.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</w:t>
      </w:r>
      <w:proofErr w:type="gramStart"/>
      <w:r>
        <w:t>—Т</w:t>
      </w:r>
      <w:proofErr w:type="gramEnd"/>
      <w:r>
        <w:t>юмень, 2017. Миронова Т.И. Реабилитация социально-психологического здоровья детско-молодежных групп. — Кострома,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Н.Ф. Басова. — 3-е изд. — М., 2016.</w:t>
      </w:r>
    </w:p>
    <w:p w:rsidR="00501266" w:rsidRDefault="00501266" w:rsidP="00501266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501266" w:rsidRDefault="00501266" w:rsidP="00501266">
      <w:pPr>
        <w:spacing w:before="0" w:after="0" w:line="480" w:lineRule="auto"/>
        <w:rPr>
          <w:bCs/>
        </w:rPr>
      </w:pPr>
      <w:proofErr w:type="gramStart"/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>
        <w:t>09.02.01.</w:t>
      </w:r>
      <w:proofErr w:type="gramEnd"/>
      <w:r>
        <w:t xml:space="preserve"> Компьютерные системы и комплексы.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01266" w:rsidRDefault="00501266" w:rsidP="00501266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501266" w:rsidTr="00501266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501266" w:rsidTr="00501266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6" w:rsidRDefault="00501266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pStyle w:val="a3"/>
              <w:spacing w:line="276" w:lineRule="auto"/>
            </w:pPr>
          </w:p>
          <w:p w:rsidR="00501266" w:rsidRDefault="00501266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501266" w:rsidTr="00501266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501266" w:rsidRDefault="00501266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501266" w:rsidRDefault="00501266" w:rsidP="00501266">
      <w:pPr>
        <w:spacing w:before="240" w:after="200" w:line="276" w:lineRule="auto"/>
        <w:rPr>
          <w:b/>
        </w:rPr>
      </w:pPr>
    </w:p>
    <w:p w:rsidR="00501266" w:rsidRDefault="00501266" w:rsidP="00501266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501266" w:rsidRDefault="00501266" w:rsidP="00501266">
      <w:pPr>
        <w:spacing w:line="360" w:lineRule="auto"/>
        <w:ind w:firstLine="709"/>
        <w:jc w:val="both"/>
        <w:rPr>
          <w:i/>
        </w:rPr>
      </w:pPr>
      <w:r>
        <w:t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09.02.01. Компьютерные системы и комплексы.</w:t>
      </w:r>
    </w:p>
    <w:p w:rsidR="00501266" w:rsidRDefault="00501266" w:rsidP="00501266">
      <w:pPr>
        <w:rPr>
          <w:i/>
        </w:rPr>
      </w:pPr>
    </w:p>
    <w:p w:rsidR="00501266" w:rsidRDefault="00501266" w:rsidP="00501266">
      <w:pPr>
        <w:ind w:hanging="567"/>
      </w:pPr>
    </w:p>
    <w:p w:rsidR="00501266" w:rsidRDefault="00501266" w:rsidP="00501266">
      <w:pPr>
        <w:ind w:hanging="567"/>
      </w:pPr>
    </w:p>
    <w:p w:rsidR="004762E4" w:rsidRPr="00501266" w:rsidRDefault="004762E4"/>
    <w:sectPr w:rsidR="004762E4" w:rsidRPr="00501266" w:rsidSect="005012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AB"/>
    <w:rsid w:val="00104683"/>
    <w:rsid w:val="00243CCE"/>
    <w:rsid w:val="004762E4"/>
    <w:rsid w:val="004C4FA6"/>
    <w:rsid w:val="00501266"/>
    <w:rsid w:val="00560F19"/>
    <w:rsid w:val="007A436A"/>
    <w:rsid w:val="00A123AB"/>
    <w:rsid w:val="00D969E3"/>
    <w:rsid w:val="00DC3088"/>
    <w:rsid w:val="00EC0703"/>
    <w:rsid w:val="00E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012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26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501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01266"/>
    <w:pPr>
      <w:ind w:left="708"/>
    </w:pPr>
  </w:style>
  <w:style w:type="character" w:styleId="a5">
    <w:name w:val="Emphasis"/>
    <w:basedOn w:val="a0"/>
    <w:qFormat/>
    <w:rsid w:val="00501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5</cp:revision>
  <dcterms:created xsi:type="dcterms:W3CDTF">2019-09-08T11:55:00Z</dcterms:created>
  <dcterms:modified xsi:type="dcterms:W3CDTF">2022-02-15T05:50:00Z</dcterms:modified>
</cp:coreProperties>
</file>