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D6" w:rsidRPr="007D76D7" w:rsidRDefault="005408D3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              </w:t>
      </w:r>
    </w:p>
    <w:p w:rsidR="008300D6" w:rsidRPr="007D76D7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5408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300D6" w:rsidRPr="007D76D7" w:rsidRDefault="005408D3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8300D6" w:rsidRPr="007D76D7" w:rsidRDefault="008300D6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0D6" w:rsidRPr="007D76D7" w:rsidRDefault="005408D3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ОП.09.  ОХРАНА ТРУДА</w:t>
      </w:r>
    </w:p>
    <w:p w:rsidR="008300D6" w:rsidRPr="007D76D7" w:rsidRDefault="00830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300D6" w:rsidRPr="007D76D7" w:rsidRDefault="005408D3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</w:t>
      </w:r>
    </w:p>
    <w:p w:rsidR="008300D6" w:rsidRDefault="008300D6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Pr="00441937" w:rsidRDefault="005408D3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Рабочая</w:t>
      </w:r>
      <w:r w:rsidRPr="0044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</w:t>
      </w:r>
      <w:r w:rsidRPr="0044193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44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– </w:t>
      </w:r>
      <w:proofErr w:type="gramStart"/>
      <w:r w:rsidRPr="0044193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ФГОС)  среднего</w:t>
      </w:r>
      <w:proofErr w:type="gramEnd"/>
      <w:r w:rsidRPr="0044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образования (далее - СПО) по специальности 13.02.11 </w:t>
      </w:r>
      <w:r w:rsidRPr="00441937">
        <w:rPr>
          <w:rFonts w:ascii="Times New Roman" w:eastAsia="Calibri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</w:t>
      </w:r>
      <w:r w:rsidRPr="00441937">
        <w:rPr>
          <w:rFonts w:ascii="Times New Roman" w:hAnsi="Times New Roman" w:cs="Times New Roman"/>
          <w:sz w:val="24"/>
          <w:szCs w:val="24"/>
        </w:rPr>
        <w:t xml:space="preserve">кого оборудования (по отраслям), утверждённого приказом Министерства образования и науки Российской Федерации от </w:t>
      </w:r>
      <w:r w:rsidR="007D76D7" w:rsidRPr="00441937">
        <w:rPr>
          <w:rFonts w:ascii="Times New Roman" w:hAnsi="Times New Roman" w:cs="Times New Roman"/>
          <w:sz w:val="24"/>
          <w:szCs w:val="24"/>
        </w:rPr>
        <w:t>07</w:t>
      </w:r>
      <w:r w:rsidRPr="00441937">
        <w:rPr>
          <w:rFonts w:ascii="Times New Roman" w:hAnsi="Times New Roman" w:cs="Times New Roman"/>
          <w:sz w:val="24"/>
          <w:szCs w:val="24"/>
        </w:rPr>
        <w:t xml:space="preserve"> </w:t>
      </w:r>
      <w:r w:rsidR="007D76D7" w:rsidRPr="00441937">
        <w:rPr>
          <w:rFonts w:ascii="Times New Roman" w:hAnsi="Times New Roman" w:cs="Times New Roman"/>
          <w:sz w:val="24"/>
          <w:szCs w:val="24"/>
        </w:rPr>
        <w:t>декабря</w:t>
      </w:r>
      <w:r w:rsidRPr="00441937">
        <w:rPr>
          <w:rFonts w:ascii="Times New Roman" w:hAnsi="Times New Roman" w:cs="Times New Roman"/>
          <w:sz w:val="24"/>
          <w:szCs w:val="24"/>
        </w:rPr>
        <w:t xml:space="preserve"> 201</w:t>
      </w:r>
      <w:r w:rsidR="007D76D7" w:rsidRPr="00441937">
        <w:rPr>
          <w:rFonts w:ascii="Times New Roman" w:hAnsi="Times New Roman" w:cs="Times New Roman"/>
          <w:sz w:val="24"/>
          <w:szCs w:val="24"/>
        </w:rPr>
        <w:t>7</w:t>
      </w:r>
      <w:r w:rsidRPr="00441937">
        <w:rPr>
          <w:rFonts w:ascii="Times New Roman" w:hAnsi="Times New Roman" w:cs="Times New Roman"/>
          <w:sz w:val="24"/>
          <w:szCs w:val="24"/>
        </w:rPr>
        <w:t xml:space="preserve"> г. № </w:t>
      </w:r>
      <w:r w:rsidR="007D76D7" w:rsidRPr="00441937">
        <w:rPr>
          <w:rFonts w:ascii="Times New Roman" w:hAnsi="Times New Roman" w:cs="Times New Roman"/>
          <w:sz w:val="24"/>
          <w:szCs w:val="24"/>
        </w:rPr>
        <w:t>1196</w:t>
      </w:r>
      <w:r w:rsidR="00441937" w:rsidRPr="0044193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441937" w:rsidRPr="00441937">
        <w:rPr>
          <w:rFonts w:ascii="Times New Roman" w:hAnsi="Times New Roman" w:cs="Times New Roman"/>
          <w:sz w:val="24"/>
          <w:szCs w:val="24"/>
        </w:rPr>
        <w:t>зарегистр</w:t>
      </w:r>
      <w:proofErr w:type="spellEnd"/>
      <w:r w:rsidR="00441937" w:rsidRPr="00441937">
        <w:rPr>
          <w:rFonts w:ascii="Times New Roman" w:hAnsi="Times New Roman" w:cs="Times New Roman"/>
          <w:sz w:val="24"/>
          <w:szCs w:val="24"/>
        </w:rPr>
        <w:t>. В Минюсте России 21.12.2017 № 49356)</w:t>
      </w: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8300D6" w:rsidRDefault="005408D3">
      <w:pPr>
        <w:ind w:right="-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8300D6" w:rsidRDefault="008300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8300D6" w:rsidRPr="00441937" w:rsidRDefault="005408D3">
      <w:pPr>
        <w:autoSpaceDE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Организация-разработчик: </w:t>
      </w:r>
    </w:p>
    <w:p w:rsidR="008300D6" w:rsidRPr="00441937" w:rsidRDefault="005408D3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937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«Павловский автомеханический техникум им. И.И. </w:t>
      </w:r>
      <w:proofErr w:type="spellStart"/>
      <w:r w:rsidRPr="00441937"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 w:rsidRPr="00441937">
        <w:rPr>
          <w:rFonts w:ascii="Times New Roman" w:hAnsi="Times New Roman" w:cs="Times New Roman"/>
          <w:sz w:val="24"/>
          <w:szCs w:val="24"/>
        </w:rPr>
        <w:t xml:space="preserve">» (ГБПОУ ПАМТ им. И.И. </w:t>
      </w:r>
      <w:proofErr w:type="spellStart"/>
      <w:r w:rsidRPr="00441937"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 w:rsidRPr="00441937">
        <w:rPr>
          <w:rFonts w:ascii="Times New Roman" w:hAnsi="Times New Roman" w:cs="Times New Roman"/>
          <w:sz w:val="24"/>
          <w:szCs w:val="24"/>
        </w:rPr>
        <w:t>).</w:t>
      </w:r>
    </w:p>
    <w:p w:rsidR="008300D6" w:rsidRPr="00441937" w:rsidRDefault="008300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Pr="00441937" w:rsidRDefault="0054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</w:p>
    <w:p w:rsidR="008300D6" w:rsidRPr="00441937" w:rsidRDefault="0054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93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Гноринская</w:t>
      </w:r>
      <w:proofErr w:type="spellEnd"/>
      <w:r w:rsidRPr="0044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преподаватель </w:t>
      </w:r>
    </w:p>
    <w:p w:rsidR="008300D6" w:rsidRPr="00441937" w:rsidRDefault="008300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Pr="00441937" w:rsidRDefault="00830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Pr="00441937" w:rsidRDefault="008300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0D6" w:rsidRPr="00441937" w:rsidRDefault="008300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0D6" w:rsidRPr="00441937" w:rsidRDefault="0054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37">
        <w:rPr>
          <w:rFonts w:ascii="Times New Roman" w:hAnsi="Times New Roman" w:cs="Times New Roman"/>
          <w:sz w:val="24"/>
          <w:szCs w:val="24"/>
        </w:rPr>
        <w:t>Рабочая программа рассмотрена на заседании ПЦК общепрофессиональных дисциплин и рекомендована к использованию в образовательном процессе.</w:t>
      </w:r>
    </w:p>
    <w:p w:rsidR="008300D6" w:rsidRPr="00441937" w:rsidRDefault="00540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937">
        <w:rPr>
          <w:rFonts w:ascii="Times New Roman" w:hAnsi="Times New Roman" w:cs="Times New Roman"/>
          <w:sz w:val="24"/>
          <w:szCs w:val="24"/>
        </w:rPr>
        <w:t xml:space="preserve"> Протокол № _____</w:t>
      </w:r>
      <w:proofErr w:type="gramStart"/>
      <w:r w:rsidRPr="00441937">
        <w:rPr>
          <w:rFonts w:ascii="Times New Roman" w:hAnsi="Times New Roman" w:cs="Times New Roman"/>
          <w:sz w:val="24"/>
          <w:szCs w:val="24"/>
        </w:rPr>
        <w:t>_  от</w:t>
      </w:r>
      <w:proofErr w:type="gramEnd"/>
      <w:r w:rsidRPr="00441937">
        <w:rPr>
          <w:rFonts w:ascii="Times New Roman" w:hAnsi="Times New Roman" w:cs="Times New Roman"/>
          <w:sz w:val="24"/>
          <w:szCs w:val="24"/>
        </w:rPr>
        <w:t xml:space="preserve">    ___  ___ 2018 г.</w:t>
      </w:r>
    </w:p>
    <w:p w:rsidR="008300D6" w:rsidRPr="00441937" w:rsidRDefault="0054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441937">
        <w:rPr>
          <w:rFonts w:ascii="Times New Roman" w:hAnsi="Times New Roman" w:cs="Times New Roman"/>
          <w:sz w:val="24"/>
          <w:szCs w:val="24"/>
        </w:rPr>
        <w:t>Председатель ПЦК ____________</w:t>
      </w:r>
      <w:proofErr w:type="gramStart"/>
      <w:r w:rsidRPr="00441937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441937">
        <w:rPr>
          <w:rFonts w:ascii="Times New Roman" w:hAnsi="Times New Roman" w:cs="Times New Roman"/>
          <w:sz w:val="24"/>
          <w:szCs w:val="24"/>
        </w:rPr>
        <w:t xml:space="preserve"> Н.Г. Баранова  /        </w:t>
      </w:r>
    </w:p>
    <w:p w:rsidR="008300D6" w:rsidRDefault="00830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830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937" w:rsidRDefault="0044193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937" w:rsidRDefault="0044193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937" w:rsidRDefault="0044193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0D6" w:rsidRPr="00441937" w:rsidRDefault="0054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8300D6" w:rsidRPr="00441937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8300D6" w:rsidRPr="00441937">
        <w:tc>
          <w:tcPr>
            <w:tcW w:w="7668" w:type="dxa"/>
            <w:shd w:val="clear" w:color="auto" w:fill="auto"/>
          </w:tcPr>
          <w:p w:rsidR="008300D6" w:rsidRPr="00441937" w:rsidRDefault="008300D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300D6" w:rsidRPr="00441937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8300D6" w:rsidRPr="00441937">
        <w:tc>
          <w:tcPr>
            <w:tcW w:w="7668" w:type="dxa"/>
            <w:shd w:val="clear" w:color="auto" w:fill="auto"/>
          </w:tcPr>
          <w:p w:rsidR="008300D6" w:rsidRPr="00441937" w:rsidRDefault="005408D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8300D6" w:rsidRPr="00441937" w:rsidRDefault="0083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300D6" w:rsidRPr="00441937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00D6" w:rsidRPr="00441937">
        <w:tc>
          <w:tcPr>
            <w:tcW w:w="7668" w:type="dxa"/>
            <w:shd w:val="clear" w:color="auto" w:fill="auto"/>
          </w:tcPr>
          <w:p w:rsidR="008300D6" w:rsidRPr="00441937" w:rsidRDefault="005408D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8300D6" w:rsidRPr="00441937" w:rsidRDefault="008300D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300D6" w:rsidRPr="00441937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00D6" w:rsidRPr="00441937">
        <w:trPr>
          <w:trHeight w:val="670"/>
        </w:trPr>
        <w:tc>
          <w:tcPr>
            <w:tcW w:w="7668" w:type="dxa"/>
            <w:shd w:val="clear" w:color="auto" w:fill="auto"/>
          </w:tcPr>
          <w:p w:rsidR="008300D6" w:rsidRPr="00441937" w:rsidRDefault="005408D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</w:t>
            </w:r>
            <w:proofErr w:type="gramStart"/>
            <w:r w:rsidRPr="0044193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реализации  учебной</w:t>
            </w:r>
            <w:proofErr w:type="gramEnd"/>
            <w:r w:rsidRPr="0044193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дисциплины</w:t>
            </w:r>
          </w:p>
          <w:p w:rsidR="008300D6" w:rsidRPr="00441937" w:rsidRDefault="008300D6">
            <w:pPr>
              <w:keepNext/>
              <w:tabs>
                <w:tab w:val="left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300D6" w:rsidRPr="00441937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00D6" w:rsidRPr="00441937">
        <w:tc>
          <w:tcPr>
            <w:tcW w:w="7668" w:type="dxa"/>
            <w:shd w:val="clear" w:color="auto" w:fill="auto"/>
          </w:tcPr>
          <w:p w:rsidR="008300D6" w:rsidRPr="00441937" w:rsidRDefault="005408D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8300D6" w:rsidRPr="00441937" w:rsidRDefault="008300D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300D6" w:rsidRPr="00441937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8300D6" w:rsidRDefault="008300D6">
      <w:pPr>
        <w:tabs>
          <w:tab w:val="left" w:pos="2805"/>
        </w:tabs>
        <w:rPr>
          <w:sz w:val="28"/>
          <w:szCs w:val="28"/>
        </w:rPr>
      </w:pPr>
    </w:p>
    <w:p w:rsidR="008300D6" w:rsidRDefault="008300D6">
      <w:pPr>
        <w:rPr>
          <w:sz w:val="28"/>
          <w:szCs w:val="28"/>
        </w:rPr>
      </w:pPr>
    </w:p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8300D6"/>
    <w:p w:rsidR="008300D6" w:rsidRDefault="005408D3">
      <w:pPr>
        <w:tabs>
          <w:tab w:val="left" w:pos="2685"/>
        </w:tabs>
      </w:pPr>
      <w:r>
        <w:tab/>
      </w:r>
    </w:p>
    <w:p w:rsidR="008300D6" w:rsidRDefault="008300D6">
      <w:pPr>
        <w:tabs>
          <w:tab w:val="left" w:pos="2685"/>
        </w:tabs>
      </w:pPr>
    </w:p>
    <w:p w:rsidR="008300D6" w:rsidRDefault="0054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 паспорт РАБОЧЕЙ ПРОГРАММЫ УЧЕБНОЙ ДИСЦИПЛИНЫ</w:t>
      </w:r>
    </w:p>
    <w:p w:rsidR="008300D6" w:rsidRDefault="0054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ОП.09.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охрана труда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13.02.11 </w:t>
      </w:r>
      <w:r>
        <w:rPr>
          <w:rFonts w:ascii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Охрана труда»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цикл общепрофессиональных дисциплин.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4"/>
          <w:szCs w:val="24"/>
        </w:rPr>
        <w:t>общими компетенциями</w:t>
      </w:r>
      <w:r>
        <w:rPr>
          <w:rFonts w:ascii="Times New Roman" w:hAnsi="Times New Roman" w:cs="Times New Roman"/>
          <w:sz w:val="24"/>
          <w:szCs w:val="24"/>
        </w:rPr>
        <w:t>, включающими в себя способность: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8300D6" w:rsidRDefault="00540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</w:t>
      </w:r>
      <w:r>
        <w:rPr>
          <w:rFonts w:ascii="Times New Roman" w:hAnsi="Times New Roman" w:cs="Times New Roman"/>
          <w:sz w:val="24"/>
          <w:szCs w:val="24"/>
        </w:rPr>
        <w:t>, соответствующими основным видам профессиональной деятельности: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Выполнять наладку, регулировку и проверку электрического и электромеханического оборудования.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Организовывать и выполнять техническое обслуживание и ремонт электрического и электромеханического оборудования.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Осуществлять диагностику и технический контроль при эксплуатации электрического и электромеханического оборудования.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2.1. Организовывать и выполнять работы по эксплуатации, обслуживанию и ремонту бытовой техники.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2.2. Осуществлять диагностику и контроль технического состояния бытовой техники.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2.3. Прогнозировать отказы, определять ресурсы, обнаруживать дефекты электробытовой техники.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ПК 3.1. Участвовать в планировании работы персонала производственного подразделения.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3.2. Организовывать работу коллектива исполнителей.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3.3. Анализировать результаты деятельности коллектива исполнителей.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документацию установленного образца по охране труда, соблюдать сроки ее заполнения и условия хранения;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экобиозащитную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противопожарную технику, средства коллективной и индивидуальной защиты;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и проводить анализ опасных и вредных факторов в сфере профессиональной деятельности;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состояние техники безопасности на производственном объекте;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безопасные приемы труда на территории организации и в производственных помещениях;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аттестацию рабочих мест по условиям труда, в том числе оценку условий труда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инструктировать подчиненных работников (персонал) по вопросам техники безопасности;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безопасности труда, производственной санитарии и пожарной безопасности.</w:t>
      </w:r>
    </w:p>
    <w:p w:rsidR="008300D6" w:rsidRDefault="008300D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 в области охраны труда;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документы по охране труда и здоровья, основы профгигиены,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профсанитарии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пожаробезопасности;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опасные и вредные факторы и средства защиты;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токсичных веществ на организм человека;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категорирование производств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предупреждения пожаров и взрывов;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требования безопасности на территории организации и в производственных помещениях;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возникновения пожаров и взрывов;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обеспечения безопасных условий труда на производстве;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хранения и использования средств коллективной и индивидуальной защиты;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предельно допустимые концентрации и индивидуальные средства защиты;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работников в области охраны труда;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правила проведения инструктажей по охране труда;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безопасной эксплуатации установок и аппаратов;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8300D6" w:rsidRDefault="005408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8300D6" w:rsidRDefault="005408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средства и методы повышения безопасности технических средств и технологических процессов.</w:t>
      </w: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программы дисциплины профессионального модуля: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Объем образовательной нагрузки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  116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 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том числе: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работа обучающегося                                  –   </w:t>
      </w: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нагрузка во взаимодействии с преподавателем                        - 98 часов</w:t>
      </w:r>
    </w:p>
    <w:p w:rsidR="008300D6" w:rsidRDefault="005408D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консультации –                                                                            - 12 часов</w:t>
      </w:r>
    </w:p>
    <w:p w:rsidR="008300D6" w:rsidRDefault="00540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экзамен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- 6 часов</w:t>
      </w:r>
    </w:p>
    <w:p w:rsidR="008300D6" w:rsidRDefault="008300D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  <w:sectPr w:rsidR="008300D6">
          <w:footerReference w:type="default" r:id="rId9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8300D6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8300D6" w:rsidRDefault="008300D6">
      <w:pPr>
        <w:tabs>
          <w:tab w:val="left" w:pos="199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61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  <w:gridCol w:w="851"/>
        <w:gridCol w:w="567"/>
        <w:gridCol w:w="709"/>
        <w:gridCol w:w="708"/>
        <w:gridCol w:w="851"/>
        <w:gridCol w:w="850"/>
        <w:gridCol w:w="709"/>
        <w:gridCol w:w="708"/>
      </w:tblGrid>
      <w:tr w:rsidR="005408D3" w:rsidTr="004B1E46">
        <w:trPr>
          <w:trHeight w:val="1119"/>
        </w:trPr>
        <w:tc>
          <w:tcPr>
            <w:tcW w:w="10206" w:type="dxa"/>
            <w:vMerge w:val="restart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5408D3" w:rsidRDefault="0054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Объем образовательной нагрузки</w:t>
            </w:r>
          </w:p>
        </w:tc>
        <w:tc>
          <w:tcPr>
            <w:tcW w:w="567" w:type="dxa"/>
            <w:vMerge w:val="restart"/>
            <w:textDirection w:val="btLr"/>
          </w:tcPr>
          <w:p w:rsidR="005408D3" w:rsidRDefault="0054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</w:p>
        </w:tc>
        <w:tc>
          <w:tcPr>
            <w:tcW w:w="709" w:type="dxa"/>
            <w:vMerge w:val="restart"/>
            <w:textDirection w:val="btLr"/>
          </w:tcPr>
          <w:p w:rsidR="005408D3" w:rsidRDefault="0054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учебных занятий</w:t>
            </w:r>
          </w:p>
        </w:tc>
        <w:tc>
          <w:tcPr>
            <w:tcW w:w="2409" w:type="dxa"/>
            <w:gridSpan w:val="3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Обязательная аудиторная учебная нагрузка обучающегося во взаимодействии с преподавателем</w:t>
            </w:r>
          </w:p>
        </w:tc>
        <w:tc>
          <w:tcPr>
            <w:tcW w:w="1417" w:type="dxa"/>
            <w:gridSpan w:val="2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</w:tc>
      </w:tr>
      <w:tr w:rsidR="005408D3" w:rsidTr="004B1E46">
        <w:trPr>
          <w:trHeight w:val="1414"/>
        </w:trPr>
        <w:tc>
          <w:tcPr>
            <w:tcW w:w="10206" w:type="dxa"/>
            <w:vMerge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extDirection w:val="btLr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5408D3" w:rsidRDefault="0054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851" w:type="dxa"/>
            <w:textDirection w:val="btLr"/>
          </w:tcPr>
          <w:p w:rsidR="005408D3" w:rsidRDefault="005408D3">
            <w:pPr>
              <w:pStyle w:val="a9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08D3" w:rsidRDefault="0054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5408D3" w:rsidRDefault="0054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709" w:type="dxa"/>
            <w:textDirection w:val="btLr"/>
          </w:tcPr>
          <w:p w:rsidR="005408D3" w:rsidRDefault="00540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708" w:type="dxa"/>
            <w:textDirection w:val="btLr"/>
          </w:tcPr>
          <w:p w:rsidR="005408D3" w:rsidRDefault="0054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экзамен</w:t>
            </w:r>
          </w:p>
        </w:tc>
      </w:tr>
      <w:tr w:rsidR="005408D3" w:rsidTr="004B1E46">
        <w:tc>
          <w:tcPr>
            <w:tcW w:w="10206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</w:t>
            </w: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color w:val="000000"/>
              </w:rPr>
            </w:pPr>
            <w:r w:rsidRPr="005408D3">
              <w:rPr>
                <w:rFonts w:ascii="Times New Roman" w:hAnsi="Times New Roman" w:cs="Times New Roman"/>
                <w:bCs/>
                <w:color w:val="000000"/>
              </w:rPr>
              <w:t>Введение. Понятие о дисциплине, ее место в учебном процессе, роль и задачи.</w:t>
            </w:r>
          </w:p>
        </w:tc>
        <w:tc>
          <w:tcPr>
            <w:tcW w:w="851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Cs/>
                <w:color w:val="000000"/>
              </w:rPr>
              <w:t>Воздействие негативных факторов на среду обитания человека</w:t>
            </w:r>
          </w:p>
        </w:tc>
        <w:tc>
          <w:tcPr>
            <w:tcW w:w="851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/>
              </w:rPr>
              <w:t xml:space="preserve">Раздел 1.   </w:t>
            </w:r>
            <w:r w:rsidRPr="005408D3">
              <w:rPr>
                <w:rFonts w:ascii="Times New Roman" w:hAnsi="Times New Roman" w:cs="Times New Roman"/>
                <w:b/>
                <w:bCs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>Тема 1.1 Классификация и номенклатура негативных факторов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>Тема 1.2 Источники и характеристики опасных механических факторов, физических негативных факторов. Их воздействие на человека.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 xml:space="preserve">1.3  </w:t>
            </w:r>
            <w:r w:rsidRPr="005408D3">
              <w:rPr>
                <w:rFonts w:ascii="Times New Roman" w:hAnsi="Times New Roman" w:cs="Times New Roman"/>
                <w:bCs/>
              </w:rPr>
              <w:t>Вибрация</w:t>
            </w:r>
            <w:proofErr w:type="gramEnd"/>
            <w:r w:rsidRPr="005408D3">
              <w:rPr>
                <w:rFonts w:ascii="Times New Roman" w:hAnsi="Times New Roman" w:cs="Times New Roman"/>
                <w:bCs/>
              </w:rPr>
              <w:t>. Влияние вибрации на организм человека.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 w:rsidP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 xml:space="preserve">1.4  </w:t>
            </w:r>
            <w:r w:rsidRPr="005408D3">
              <w:rPr>
                <w:rFonts w:ascii="Times New Roman" w:hAnsi="Times New Roman" w:cs="Times New Roman"/>
                <w:bCs/>
              </w:rPr>
              <w:t>Защита</w:t>
            </w:r>
            <w:proofErr w:type="gramEnd"/>
            <w:r w:rsidRPr="005408D3">
              <w:rPr>
                <w:rFonts w:ascii="Times New Roman" w:hAnsi="Times New Roman" w:cs="Times New Roman"/>
                <w:bCs/>
              </w:rPr>
              <w:t xml:space="preserve"> от шума 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>1.5  Освещенность</w:t>
            </w:r>
            <w:proofErr w:type="gramEnd"/>
            <w:r w:rsidRPr="005408D3">
              <w:rPr>
                <w:rFonts w:ascii="Times New Roman" w:hAnsi="Times New Roman" w:cs="Times New Roman"/>
              </w:rPr>
              <w:t xml:space="preserve"> в производственных помещениях.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>1.6  Нормирование</w:t>
            </w:r>
            <w:proofErr w:type="gramEnd"/>
            <w:r w:rsidRPr="005408D3">
              <w:rPr>
                <w:rFonts w:ascii="Times New Roman" w:hAnsi="Times New Roman" w:cs="Times New Roman"/>
              </w:rPr>
              <w:t xml:space="preserve"> освещенности, влияние на человека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 xml:space="preserve">1.7  </w:t>
            </w:r>
            <w:r w:rsidRPr="005408D3">
              <w:rPr>
                <w:rFonts w:ascii="Times New Roman" w:hAnsi="Times New Roman" w:cs="Times New Roman"/>
                <w:bCs/>
              </w:rPr>
              <w:t>Защита</w:t>
            </w:r>
            <w:proofErr w:type="gramEnd"/>
            <w:r w:rsidRPr="005408D3">
              <w:rPr>
                <w:rFonts w:ascii="Times New Roman" w:hAnsi="Times New Roman" w:cs="Times New Roman"/>
                <w:bCs/>
              </w:rPr>
              <w:t xml:space="preserve"> от загрязнения воздушной производственной среды. 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>1.8  Защита</w:t>
            </w:r>
            <w:proofErr w:type="gramEnd"/>
            <w:r w:rsidRPr="005408D3">
              <w:rPr>
                <w:rFonts w:ascii="Times New Roman" w:hAnsi="Times New Roman" w:cs="Times New Roman"/>
              </w:rPr>
              <w:t xml:space="preserve"> от загрязнения  водной среды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>1.9  Защита</w:t>
            </w:r>
            <w:proofErr w:type="gramEnd"/>
            <w:r w:rsidRPr="005408D3">
              <w:rPr>
                <w:rFonts w:ascii="Times New Roman" w:hAnsi="Times New Roman" w:cs="Times New Roman"/>
              </w:rPr>
              <w:t xml:space="preserve"> человека от химических и биологических негативных факторов</w:t>
            </w:r>
            <w:r w:rsidRPr="005408D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/>
              </w:rPr>
              <w:t xml:space="preserve">Раздел 2.   </w:t>
            </w:r>
            <w:r w:rsidRPr="005408D3"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комфортных условий для трудовой деятельности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 xml:space="preserve">2.1  </w:t>
            </w:r>
            <w:r w:rsidRPr="005408D3">
              <w:rPr>
                <w:rFonts w:ascii="Times New Roman" w:eastAsia="Serif" w:hAnsi="Times New Roman" w:cs="Times New Roman"/>
                <w:bCs/>
                <w:lang w:eastAsia="zh-CN" w:bidi="ar"/>
              </w:rPr>
              <w:t>Микроклиматические</w:t>
            </w:r>
            <w:proofErr w:type="gramEnd"/>
            <w:r w:rsidRPr="005408D3">
              <w:rPr>
                <w:rFonts w:ascii="Times New Roman" w:eastAsia="Serif" w:hAnsi="Times New Roman" w:cs="Times New Roman"/>
                <w:bCs/>
                <w:lang w:eastAsia="zh-CN" w:bidi="ar"/>
              </w:rPr>
              <w:t xml:space="preserve"> условия производственных помещений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2.2   </w:t>
            </w:r>
            <w:r w:rsidRPr="005408D3">
              <w:rPr>
                <w:rFonts w:ascii="Times New Roman" w:hAnsi="Times New Roman" w:cs="Times New Roman"/>
                <w:color w:val="000000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/>
              </w:rPr>
              <w:t>Раздел 3.  Электробезопасность.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rPr>
          <w:trHeight w:val="268"/>
        </w:trPr>
        <w:tc>
          <w:tcPr>
            <w:tcW w:w="10206" w:type="dxa"/>
          </w:tcPr>
          <w:p w:rsidR="005408D3" w:rsidRPr="005408D3" w:rsidRDefault="005408D3" w:rsidP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5408D3">
              <w:rPr>
                <w:rFonts w:ascii="Times New Roman" w:eastAsia="sans-serif" w:hAnsi="Times New Roman" w:cs="Times New Roman"/>
                <w:bCs/>
                <w:lang w:val="en-US" w:eastAsia="zh-CN" w:bidi="ar"/>
              </w:rPr>
              <w:t>Тема</w:t>
            </w:r>
            <w:proofErr w:type="spellEnd"/>
            <w:r w:rsidRPr="005408D3">
              <w:rPr>
                <w:rFonts w:ascii="Times New Roman" w:eastAsia="sans-serif" w:hAnsi="Times New Roman" w:cs="Times New Roman"/>
                <w:bCs/>
                <w:lang w:val="en-US" w:eastAsia="zh-CN" w:bidi="ar"/>
              </w:rPr>
              <w:t xml:space="preserve"> </w:t>
            </w:r>
            <w:r w:rsidRPr="005408D3">
              <w:rPr>
                <w:rFonts w:ascii="Times New Roman" w:eastAsia="sans-serif" w:hAnsi="Times New Roman" w:cs="Times New Roman"/>
                <w:bCs/>
                <w:lang w:eastAsia="zh-CN" w:bidi="ar"/>
              </w:rPr>
              <w:t>3.1</w:t>
            </w:r>
            <w:r w:rsidRPr="005408D3">
              <w:rPr>
                <w:rFonts w:ascii="Times New Roman" w:eastAsia="sans-serif" w:hAnsi="Times New Roman" w:cs="Times New Roman"/>
                <w:bCs/>
                <w:lang w:val="en-US" w:eastAsia="zh-CN" w:bidi="ar"/>
              </w:rPr>
              <w:t xml:space="preserve">. </w:t>
            </w:r>
            <w:r w:rsidRPr="005408D3">
              <w:rPr>
                <w:rFonts w:ascii="Times New Roman" w:eastAsia="sans-serif" w:hAnsi="Times New Roman" w:cs="Times New Roman"/>
                <w:bCs/>
                <w:lang w:eastAsia="zh-CN" w:bidi="ar"/>
              </w:rPr>
              <w:t xml:space="preserve"> </w:t>
            </w:r>
            <w:proofErr w:type="spellStart"/>
            <w:r w:rsidRPr="005408D3">
              <w:rPr>
                <w:rFonts w:ascii="Times New Roman" w:eastAsia="sans-serif" w:hAnsi="Times New Roman" w:cs="Times New Roman"/>
                <w:bCs/>
                <w:lang w:val="en-US" w:eastAsia="zh-CN" w:bidi="ar"/>
              </w:rPr>
              <w:t>Основы</w:t>
            </w:r>
            <w:proofErr w:type="spellEnd"/>
            <w:r w:rsidRPr="005408D3">
              <w:rPr>
                <w:rFonts w:ascii="Times New Roman" w:eastAsia="sans-serif" w:hAnsi="Times New Roman" w:cs="Times New Roman"/>
                <w:bCs/>
                <w:lang w:eastAsia="zh-CN" w:bidi="ar"/>
              </w:rPr>
              <w:t xml:space="preserve">  </w:t>
            </w:r>
            <w:proofErr w:type="spellStart"/>
            <w:r w:rsidRPr="005408D3">
              <w:rPr>
                <w:rFonts w:ascii="Times New Roman" w:eastAsia="sans-serif" w:hAnsi="Times New Roman" w:cs="Times New Roman"/>
                <w:bCs/>
                <w:lang w:val="en-US" w:eastAsia="zh-CN" w:bidi="ar"/>
              </w:rPr>
              <w:t>электробезопаснос</w:t>
            </w:r>
            <w:r w:rsidRPr="005408D3">
              <w:rPr>
                <w:rFonts w:ascii="Times New Roman" w:eastAsia="sans-serif" w:hAnsi="Times New Roman" w:cs="Times New Roman"/>
                <w:bCs/>
                <w:lang w:eastAsia="zh-CN" w:bidi="ar"/>
              </w:rPr>
              <w:t>ти</w:t>
            </w:r>
            <w:proofErr w:type="spellEnd"/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3.2   </w:t>
            </w:r>
            <w:r w:rsidRPr="005408D3">
              <w:rPr>
                <w:rFonts w:ascii="Times New Roman" w:hAnsi="Times New Roman" w:cs="Times New Roman"/>
                <w:bCs/>
              </w:rPr>
              <w:t>Действия электрического тока на организм человека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3.3 </w:t>
            </w:r>
            <w:r w:rsidRPr="005408D3">
              <w:rPr>
                <w:rFonts w:ascii="Times New Roman" w:hAnsi="Times New Roman" w:cs="Times New Roman"/>
                <w:bCs/>
              </w:rPr>
              <w:t>Методы и средства обеспечения электробезопасности.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>Раздел 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08D3">
              <w:rPr>
                <w:rFonts w:ascii="Times New Roman" w:hAnsi="Times New Roman" w:cs="Times New Roman"/>
                <w:bCs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4.1  </w:t>
            </w:r>
            <w:r w:rsidRPr="005408D3">
              <w:rPr>
                <w:rFonts w:ascii="Times New Roman" w:hAnsi="Times New Roman" w:cs="Times New Roman"/>
                <w:bCs/>
                <w:color w:val="000000"/>
              </w:rPr>
              <w:t>Общие</w:t>
            </w:r>
            <w:proofErr w:type="gramEnd"/>
            <w:r w:rsidRPr="005408D3">
              <w:rPr>
                <w:rFonts w:ascii="Times New Roman" w:hAnsi="Times New Roman" w:cs="Times New Roman"/>
                <w:bCs/>
                <w:color w:val="000000"/>
              </w:rPr>
              <w:t xml:space="preserve"> требования безопасности к металлообрабатывающему оборудованию 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4.2 </w:t>
            </w:r>
            <w:proofErr w:type="gramStart"/>
            <w:r w:rsidRPr="005408D3">
              <w:rPr>
                <w:rFonts w:ascii="Times New Roman" w:hAnsi="Times New Roman" w:cs="Times New Roman"/>
              </w:rPr>
              <w:t>Безопасное  производство</w:t>
            </w:r>
            <w:proofErr w:type="gramEnd"/>
            <w:r w:rsidRPr="005408D3">
              <w:rPr>
                <w:rFonts w:ascii="Times New Roman" w:hAnsi="Times New Roman" w:cs="Times New Roman"/>
              </w:rPr>
              <w:t xml:space="preserve"> на  машиностроительных предприятиях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Тема 4.3  </w:t>
            </w:r>
            <w:r w:rsidRPr="005408D3">
              <w:rPr>
                <w:rFonts w:ascii="Times New Roman" w:hAnsi="Times New Roman" w:cs="Times New Roman"/>
              </w:rPr>
              <w:t xml:space="preserve"> </w:t>
            </w:r>
            <w:r w:rsidRPr="005408D3">
              <w:rPr>
                <w:rFonts w:ascii="Times New Roman" w:hAnsi="Times New Roman" w:cs="Times New Roman"/>
                <w:bCs/>
              </w:rPr>
              <w:t xml:space="preserve">Методы и средства защиты от опасностей технических систем, оборудования и </w:t>
            </w:r>
            <w:proofErr w:type="spellStart"/>
            <w:r w:rsidRPr="005408D3">
              <w:rPr>
                <w:rFonts w:ascii="Times New Roman" w:hAnsi="Times New Roman" w:cs="Times New Roman"/>
                <w:bCs/>
              </w:rPr>
              <w:t>тех.процессов</w:t>
            </w:r>
            <w:proofErr w:type="spellEnd"/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/>
              </w:rPr>
              <w:lastRenderedPageBreak/>
              <w:t>Раздел 5.  Психофизиологические и эргономические основы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>Тема 5.1   Психофизиологические основы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>Тема 5.2   Эргономические основы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/>
              </w:rPr>
              <w:t>Раздел 6.  Управление безопасностью труда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 xml:space="preserve">6.1  </w:t>
            </w:r>
            <w:r w:rsidRPr="005408D3">
              <w:rPr>
                <w:rFonts w:ascii="Times New Roman" w:hAnsi="Times New Roman" w:cs="Times New Roman"/>
                <w:bCs/>
                <w:color w:val="000000"/>
              </w:rPr>
              <w:t>Правовые</w:t>
            </w:r>
            <w:proofErr w:type="gramEnd"/>
            <w:r w:rsidRPr="005408D3">
              <w:rPr>
                <w:rFonts w:ascii="Times New Roman" w:hAnsi="Times New Roman" w:cs="Times New Roman"/>
                <w:bCs/>
                <w:color w:val="000000"/>
              </w:rPr>
              <w:t xml:space="preserve"> и нормативные основы охраны труда в организации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6.2    </w:t>
            </w:r>
            <w:r w:rsidRPr="005408D3">
              <w:rPr>
                <w:rFonts w:ascii="Times New Roman" w:hAnsi="Times New Roman" w:cs="Times New Roman"/>
                <w:bCs/>
                <w:color w:val="000000"/>
              </w:rPr>
              <w:t>Обязанности работодателей по обеспечению охраны труда на предприятиях.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rPr>
          <w:trHeight w:val="256"/>
        </w:trPr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8D3">
              <w:rPr>
                <w:rFonts w:ascii="Times New Roman" w:hAnsi="Times New Roman" w:cs="Times New Roman"/>
              </w:rPr>
              <w:t>Тема 6.3   Организационные основы безопасности труда.</w:t>
            </w:r>
          </w:p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</w:rPr>
              <w:t xml:space="preserve">6.4  </w:t>
            </w:r>
            <w:r w:rsidRPr="005408D3">
              <w:rPr>
                <w:rFonts w:ascii="Times New Roman" w:hAnsi="Times New Roman" w:cs="Times New Roman"/>
                <w:bCs/>
                <w:color w:val="000000"/>
              </w:rPr>
              <w:t>Основные</w:t>
            </w:r>
            <w:proofErr w:type="gramEnd"/>
            <w:r w:rsidRPr="005408D3">
              <w:rPr>
                <w:rFonts w:ascii="Times New Roman" w:hAnsi="Times New Roman" w:cs="Times New Roman"/>
                <w:bCs/>
                <w:color w:val="000000"/>
              </w:rPr>
              <w:t xml:space="preserve"> принципы организации охраны труда на предприятии.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6.5    </w:t>
            </w:r>
            <w:r w:rsidRPr="005408D3">
              <w:rPr>
                <w:rFonts w:ascii="Times New Roman" w:hAnsi="Times New Roman" w:cs="Times New Roman"/>
                <w:bCs/>
                <w:color w:val="000000"/>
              </w:rPr>
              <w:t>Служба охраны труда на предприятии. Комитеты по охране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6.6   </w:t>
            </w:r>
            <w:r w:rsidRPr="005408D3">
              <w:rPr>
                <w:rFonts w:ascii="Times New Roman" w:hAnsi="Times New Roman" w:cs="Times New Roman"/>
                <w:bCs/>
              </w:rPr>
              <w:t>Обучение, инструктаж и проверка знаний по охране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gramStart"/>
            <w:r w:rsidRPr="005408D3">
              <w:rPr>
                <w:rFonts w:ascii="Times New Roman" w:hAnsi="Times New Roman" w:cs="Times New Roman"/>
                <w:bCs/>
              </w:rPr>
              <w:t>6.7  Ответственность</w:t>
            </w:r>
            <w:proofErr w:type="gramEnd"/>
            <w:r w:rsidRPr="005408D3">
              <w:rPr>
                <w:rFonts w:ascii="Times New Roman" w:hAnsi="Times New Roman" w:cs="Times New Roman"/>
                <w:bCs/>
              </w:rPr>
              <w:t xml:space="preserve"> за нарушение требований безопасности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6.8   </w:t>
            </w:r>
            <w:r w:rsidRPr="005408D3">
              <w:rPr>
                <w:rFonts w:ascii="Times New Roman" w:hAnsi="Times New Roman" w:cs="Times New Roman"/>
                <w:bCs/>
              </w:rPr>
              <w:t>СОУТ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6.9   </w:t>
            </w:r>
            <w:r w:rsidRPr="005408D3">
              <w:rPr>
                <w:rFonts w:ascii="Times New Roman" w:hAnsi="Times New Roman" w:cs="Times New Roman"/>
                <w:bCs/>
              </w:rPr>
              <w:t>Расследование и учет несчастных случаев на производстве.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Тема6.10   </w:t>
            </w:r>
            <w:r w:rsidRPr="005408D3">
              <w:rPr>
                <w:rFonts w:ascii="Times New Roman" w:hAnsi="Times New Roman" w:cs="Times New Roman"/>
                <w:bCs/>
                <w:color w:val="000000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5408D3">
              <w:rPr>
                <w:rFonts w:ascii="Times New Roman" w:hAnsi="Times New Roman" w:cs="Times New Roman"/>
                <w:b/>
              </w:rPr>
              <w:t xml:space="preserve">Раздел 7.   </w:t>
            </w:r>
            <w:r w:rsidRPr="005408D3">
              <w:rPr>
                <w:rFonts w:ascii="Times New Roman" w:hAnsi="Times New Roman" w:cs="Times New Roman"/>
                <w:b/>
                <w:bCs/>
              </w:rPr>
              <w:t>Защита человека от опасных факторов комплексного характера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408D3">
              <w:rPr>
                <w:rFonts w:ascii="Times New Roman" w:hAnsi="Times New Roman" w:cs="Times New Roman"/>
                <w:bCs/>
              </w:rPr>
              <w:t>Тема  7.1</w:t>
            </w:r>
            <w:proofErr w:type="gramEnd"/>
            <w:r w:rsidRPr="005408D3">
              <w:rPr>
                <w:rFonts w:ascii="Times New Roman" w:hAnsi="Times New Roman" w:cs="Times New Roman"/>
                <w:bCs/>
              </w:rPr>
              <w:t xml:space="preserve"> Основы пожарной безопасности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7.2   </w:t>
            </w:r>
            <w:r w:rsidRPr="005408D3">
              <w:rPr>
                <w:rFonts w:ascii="Times New Roman" w:hAnsi="Times New Roman" w:cs="Times New Roman"/>
                <w:bCs/>
              </w:rPr>
              <w:t xml:space="preserve">Пожарная защита на производственных объектах. 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684924" w:rsidRDefault="005408D3">
            <w:pPr>
              <w:tabs>
                <w:tab w:val="left" w:pos="1200"/>
              </w:tabs>
              <w:spacing w:after="0" w:line="240" w:lineRule="auto"/>
              <w:ind w:left="11"/>
              <w:rPr>
                <w:rFonts w:ascii="Times New Roman" w:hAnsi="Times New Roman" w:cs="Times New Roman"/>
                <w:b/>
              </w:rPr>
            </w:pPr>
            <w:r w:rsidRPr="00684924">
              <w:rPr>
                <w:rFonts w:ascii="Times New Roman" w:hAnsi="Times New Roman"/>
                <w:b/>
              </w:rPr>
              <w:t>Раздел 8. Промышленная и экологическая безопасность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>
            <w:pPr>
              <w:tabs>
                <w:tab w:val="left" w:pos="1200"/>
              </w:tabs>
              <w:spacing w:after="0" w:line="240" w:lineRule="auto"/>
              <w:ind w:left="11"/>
              <w:rPr>
                <w:rFonts w:ascii="Times New Roman" w:hAnsi="Times New Roman" w:cs="Times New Roman"/>
              </w:rPr>
            </w:pPr>
            <w:r w:rsidRPr="005408D3">
              <w:rPr>
                <w:rFonts w:ascii="Times New Roman" w:hAnsi="Times New Roman"/>
              </w:rPr>
              <w:t>Тема 8.1.Охрана окружающей среды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 w:rsidP="00540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8D3">
              <w:rPr>
                <w:rFonts w:ascii="Times New Roman" w:hAnsi="Times New Roman"/>
              </w:rPr>
              <w:t>Тема 8.2.</w:t>
            </w:r>
            <w:r>
              <w:rPr>
                <w:rFonts w:ascii="Times New Roman" w:hAnsi="Times New Roman"/>
              </w:rPr>
              <w:t xml:space="preserve"> </w:t>
            </w:r>
            <w:r w:rsidRPr="005408D3">
              <w:rPr>
                <w:rFonts w:ascii="Times New Roman" w:hAnsi="Times New Roman"/>
              </w:rPr>
              <w:t>Контроль и надзор в области охраны окружающей среды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684924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684924">
              <w:rPr>
                <w:rFonts w:ascii="Times New Roman" w:hAnsi="Times New Roman" w:cs="Times New Roman"/>
                <w:b/>
              </w:rPr>
              <w:t>Раздел 9.  Экономические механизмы управления безопасностью труда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 w:rsidP="00684924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</w:rPr>
            </w:pPr>
            <w:r w:rsidRPr="005408D3">
              <w:rPr>
                <w:rFonts w:ascii="Times New Roman" w:hAnsi="Times New Roman" w:cs="Times New Roman"/>
              </w:rPr>
              <w:t xml:space="preserve">Тема 9.1   </w:t>
            </w:r>
            <w:r w:rsidRPr="005408D3">
              <w:rPr>
                <w:rFonts w:ascii="Times New Roman" w:hAnsi="Times New Roman" w:cs="Times New Roman"/>
                <w:bCs/>
              </w:rPr>
              <w:t>Социально-экономическое значение, экономический механизм и источники финансирования охраны труда.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684924" w:rsidRDefault="005408D3" w:rsidP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iCs/>
              </w:rPr>
            </w:pPr>
            <w:r w:rsidRPr="00684924">
              <w:rPr>
                <w:rFonts w:ascii="Times New Roman" w:hAnsi="Times New Roman" w:cs="Times New Roman"/>
                <w:b/>
              </w:rPr>
              <w:t>Раздел 10. Первая помощь пострадавшим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Pr="005408D3" w:rsidRDefault="005408D3" w:rsidP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 w:rsidRPr="005408D3">
              <w:rPr>
                <w:rFonts w:ascii="Times New Roman" w:hAnsi="Times New Roman" w:cs="Times New Roman"/>
              </w:rPr>
              <w:t>Тема 10.1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08D3">
              <w:rPr>
                <w:rFonts w:ascii="Times New Roman" w:hAnsi="Times New Roman" w:cs="Times New Roman"/>
                <w:bCs/>
              </w:rPr>
              <w:t>Принципы приема оказания первой помощи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Консультации 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12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408D3" w:rsidTr="004B1E46">
        <w:tc>
          <w:tcPr>
            <w:tcW w:w="10206" w:type="dxa"/>
          </w:tcPr>
          <w:p w:rsid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Экзамен 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</w:tr>
      <w:tr w:rsidR="005408D3" w:rsidTr="004B1E46">
        <w:tc>
          <w:tcPr>
            <w:tcW w:w="10206" w:type="dxa"/>
          </w:tcPr>
          <w:p w:rsidR="005408D3" w:rsidRDefault="005408D3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Всего 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116</w:t>
            </w:r>
          </w:p>
        </w:tc>
        <w:tc>
          <w:tcPr>
            <w:tcW w:w="567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98</w:t>
            </w: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90</w:t>
            </w:r>
          </w:p>
        </w:tc>
        <w:tc>
          <w:tcPr>
            <w:tcW w:w="851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0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709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08" w:type="dxa"/>
          </w:tcPr>
          <w:p w:rsidR="005408D3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:rsidR="008300D6" w:rsidRDefault="008300D6">
      <w:pPr>
        <w:tabs>
          <w:tab w:val="left" w:pos="2685"/>
        </w:tabs>
        <w:sectPr w:rsidR="008300D6">
          <w:pgSz w:w="16838" w:h="11906" w:orient="landscape"/>
          <w:pgMar w:top="850" w:right="567" w:bottom="567" w:left="567" w:header="708" w:footer="709" w:gutter="0"/>
          <w:cols w:space="0"/>
          <w:docGrid w:linePitch="360"/>
        </w:sectPr>
      </w:pPr>
    </w:p>
    <w:p w:rsidR="008300D6" w:rsidRDefault="0054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 Тематический план и содержание учебной дисциплины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Охрана труда </w:t>
      </w:r>
    </w:p>
    <w:p w:rsidR="008300D6" w:rsidRDefault="008300D6">
      <w:pPr>
        <w:tabs>
          <w:tab w:val="left" w:pos="2685"/>
        </w:tabs>
      </w:pPr>
    </w:p>
    <w:tbl>
      <w:tblPr>
        <w:tblW w:w="15131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1"/>
        <w:gridCol w:w="7590"/>
        <w:gridCol w:w="1110"/>
        <w:gridCol w:w="1320"/>
      </w:tblGrid>
      <w:tr w:rsidR="008300D6">
        <w:trPr>
          <w:trHeight w:val="489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7590" w:type="dxa"/>
          </w:tcPr>
          <w:p w:rsidR="008300D6" w:rsidRDefault="00540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учебного материала, лабораторные работы и практические работы,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 работа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обучающихся                       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Объем часов</w:t>
            </w:r>
          </w:p>
        </w:tc>
        <w:tc>
          <w:tcPr>
            <w:tcW w:w="1320" w:type="dxa"/>
          </w:tcPr>
          <w:p w:rsidR="008300D6" w:rsidRDefault="005408D3">
            <w:pPr>
              <w:spacing w:after="0" w:line="240" w:lineRule="auto"/>
              <w:ind w:rightChars="-51" w:right="-11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Уровень </w:t>
            </w:r>
          </w:p>
          <w:p w:rsidR="008300D6" w:rsidRDefault="005408D3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освоения</w:t>
            </w:r>
          </w:p>
        </w:tc>
      </w:tr>
      <w:tr w:rsidR="008300D6">
        <w:trPr>
          <w:trHeight w:val="242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2685"/>
              </w:tabs>
              <w:spacing w:after="0" w:line="1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</w:p>
          <w:p w:rsidR="008300D6" w:rsidRDefault="005408D3">
            <w:pPr>
              <w:tabs>
                <w:tab w:val="left" w:pos="2685"/>
              </w:tabs>
              <w:spacing w:after="0" w:line="12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300D6">
        <w:trPr>
          <w:trHeight w:val="330"/>
        </w:trPr>
        <w:tc>
          <w:tcPr>
            <w:tcW w:w="5111" w:type="dxa"/>
          </w:tcPr>
          <w:p w:rsidR="008300D6" w:rsidRDefault="008300D6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330"/>
        </w:trPr>
        <w:tc>
          <w:tcPr>
            <w:tcW w:w="5111" w:type="dxa"/>
            <w:vMerge w:val="restart"/>
          </w:tcPr>
          <w:p w:rsidR="008300D6" w:rsidRPr="004B1E46" w:rsidRDefault="005408D3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Введение. Понятие о дисциплине, ее место в учебном процессе, роль и задачи.</w:t>
            </w:r>
          </w:p>
          <w:p w:rsidR="008300D6" w:rsidRPr="004B1E46" w:rsidRDefault="008300D6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Основные понятия и определения дисциплины. Состояние охраны труда в Российской Федерации и в других государствах. Основные задачи дисциплины. Общие понятия о трудовой деятельности человека.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330"/>
        </w:trPr>
        <w:tc>
          <w:tcPr>
            <w:tcW w:w="5111" w:type="dxa"/>
            <w:vMerge/>
          </w:tcPr>
          <w:p w:rsidR="008300D6" w:rsidRPr="004B1E46" w:rsidRDefault="008300D6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Воздействие негативных факторов на среду обитания человека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152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</w:t>
            </w:r>
          </w:p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42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1.1</w:t>
            </w:r>
          </w:p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и номенклатура негативных факторов</w:t>
            </w:r>
          </w:p>
        </w:tc>
        <w:tc>
          <w:tcPr>
            <w:tcW w:w="7590" w:type="dxa"/>
          </w:tcPr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и номенклатура негативных факторов. </w:t>
            </w:r>
          </w:p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химические негативные факторы.</w:t>
            </w:r>
          </w:p>
          <w:p w:rsidR="008300D6" w:rsidRDefault="008300D6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42"/>
        </w:trPr>
        <w:tc>
          <w:tcPr>
            <w:tcW w:w="5111" w:type="dxa"/>
          </w:tcPr>
          <w:p w:rsidR="008300D6" w:rsidRPr="004B1E46" w:rsidRDefault="005408D3" w:rsidP="004B1E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1.2</w:t>
            </w:r>
            <w:r w:rsid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и характеристики опасных механических факторов, физических негативных факторов. Их воздействие на человека.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негативных факторов производственной среды.</w:t>
            </w:r>
            <w:r w:rsidR="004B1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Действие негативных факторов на организм человека.</w:t>
            </w:r>
            <w:r w:rsidR="004B1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Опасные механические факторы: механические движения и действия технологического оборудования, инструмента, механизмов и машин. Другие источники и причины механического </w:t>
            </w:r>
            <w:proofErr w:type="spellStart"/>
            <w:r>
              <w:rPr>
                <w:rFonts w:ascii="Times New Roman" w:hAnsi="Times New Roman" w:cs="Times New Roman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</w:rPr>
              <w:t>, подъемно-транспортное оборудование.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921"/>
        </w:trPr>
        <w:tc>
          <w:tcPr>
            <w:tcW w:w="5111" w:type="dxa"/>
          </w:tcPr>
          <w:p w:rsidR="008300D6" w:rsidRPr="004B1E46" w:rsidRDefault="005408D3" w:rsidP="004B1E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1.3</w:t>
            </w:r>
          </w:p>
          <w:p w:rsidR="008300D6" w:rsidRPr="004B1E46" w:rsidRDefault="005408D3" w:rsidP="004B1E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Вибрация. Влияние вибрации на организм человека.</w:t>
            </w:r>
          </w:p>
        </w:tc>
        <w:tc>
          <w:tcPr>
            <w:tcW w:w="7590" w:type="dxa"/>
          </w:tcPr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вибрации. Влияние вибрации на организм человека.</w:t>
            </w:r>
          </w:p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и средства защиты </w:t>
            </w:r>
            <w:proofErr w:type="gramStart"/>
            <w:r>
              <w:rPr>
                <w:rFonts w:ascii="Times New Roman" w:hAnsi="Times New Roman" w:cs="Times New Roman"/>
              </w:rPr>
              <w:t>от  вибрации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уровни вибрации на рабочих местах.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44"/>
        </w:trPr>
        <w:tc>
          <w:tcPr>
            <w:tcW w:w="5111" w:type="dxa"/>
            <w:vMerge w:val="restart"/>
          </w:tcPr>
          <w:p w:rsidR="008300D6" w:rsidRPr="004B1E46" w:rsidRDefault="005408D3" w:rsidP="004B1E4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1.4</w:t>
            </w:r>
            <w:r w:rsid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1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Защита от шума </w:t>
            </w:r>
          </w:p>
          <w:p w:rsidR="008300D6" w:rsidRPr="004B1E46" w:rsidRDefault="008300D6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шума. Классификация шумов. Влияние шума на организм человека.</w:t>
            </w:r>
            <w:r w:rsidR="004B1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Методы и средства защиты от шума. Допустимые уровни шума на рабочих местах.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665"/>
        </w:trPr>
        <w:tc>
          <w:tcPr>
            <w:tcW w:w="5111" w:type="dxa"/>
            <w:vMerge/>
          </w:tcPr>
          <w:p w:rsidR="008300D6" w:rsidRDefault="008300D6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№1. «Определение эффективности методов и средств защиты от шума на производстве»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665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</w:t>
            </w:r>
          </w:p>
          <w:p w:rsidR="008300D6" w:rsidRDefault="005408D3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Освещенность в производственных помещениях.</w:t>
            </w:r>
          </w:p>
        </w:tc>
        <w:tc>
          <w:tcPr>
            <w:tcW w:w="7590" w:type="dxa"/>
          </w:tcPr>
          <w:p w:rsidR="008300D6" w:rsidRDefault="005408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освещения и световой среды.</w:t>
            </w:r>
            <w:r w:rsidR="004B1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Виды освещения и его нормирование.</w:t>
            </w:r>
            <w:r w:rsidR="004B1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Искусственные источники света и светильники.</w:t>
            </w:r>
            <w:r w:rsidR="004B1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Расчет </w:t>
            </w:r>
            <w:r>
              <w:rPr>
                <w:rFonts w:ascii="Times New Roman" w:hAnsi="Times New Roman" w:cs="Times New Roman"/>
              </w:rPr>
              <w:lastRenderedPageBreak/>
              <w:t>освещения.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52"/>
        </w:trPr>
        <w:tc>
          <w:tcPr>
            <w:tcW w:w="5111" w:type="dxa"/>
            <w:vMerge w:val="restart"/>
          </w:tcPr>
          <w:p w:rsidR="008300D6" w:rsidRPr="004B1E46" w:rsidRDefault="005408D3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1.6</w:t>
            </w:r>
          </w:p>
          <w:p w:rsidR="008300D6" w:rsidRPr="004B1E46" w:rsidRDefault="005408D3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Нормирование освещенности, влияние на человека</w:t>
            </w:r>
          </w:p>
          <w:p w:rsidR="008300D6" w:rsidRPr="004B1E46" w:rsidRDefault="008300D6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освещению промышленных </w:t>
            </w:r>
            <w:proofErr w:type="spellStart"/>
            <w:r>
              <w:rPr>
                <w:rFonts w:ascii="Times New Roman" w:hAnsi="Times New Roman" w:cs="Times New Roman"/>
              </w:rPr>
              <w:t>предприятий.Влияние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освещения на организм человека. Виды освещения и его нормирование. Расчет </w:t>
            </w:r>
            <w:proofErr w:type="spellStart"/>
            <w:r>
              <w:rPr>
                <w:rFonts w:ascii="Times New Roman" w:hAnsi="Times New Roman" w:cs="Times New Roman"/>
              </w:rPr>
              <w:t>освещения.Организа</w:t>
            </w:r>
            <w:r>
              <w:rPr>
                <w:rFonts w:ascii="Times New Roman" w:hAnsi="Times New Roman" w:cs="Times New Roman"/>
              </w:rPr>
              <w:softHyphen/>
              <w:t>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рабочего места для создания комфортных зрительных условий.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0"/>
        </w:trPr>
        <w:tc>
          <w:tcPr>
            <w:tcW w:w="5111" w:type="dxa"/>
            <w:vMerge/>
          </w:tcPr>
          <w:p w:rsidR="008300D6" w:rsidRPr="004B1E46" w:rsidRDefault="008300D6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 № 2</w:t>
            </w:r>
          </w:p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«Контроль производственного освещения, расчет освещенности»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60"/>
        </w:trPr>
        <w:tc>
          <w:tcPr>
            <w:tcW w:w="5111" w:type="dxa"/>
          </w:tcPr>
          <w:p w:rsidR="008300D6" w:rsidRPr="004B1E46" w:rsidRDefault="005408D3" w:rsidP="004B1E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1.7</w:t>
            </w:r>
          </w:p>
          <w:p w:rsidR="008300D6" w:rsidRPr="004B1E46" w:rsidRDefault="005408D3" w:rsidP="004B1E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Защита от загрязнения воздушной производственной среды. </w:t>
            </w:r>
          </w:p>
          <w:p w:rsidR="008300D6" w:rsidRPr="004B1E46" w:rsidRDefault="008300D6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autoSpaceDE w:val="0"/>
              <w:autoSpaceDN w:val="0"/>
              <w:adjustRightInd w:val="0"/>
              <w:spacing w:after="0"/>
              <w:ind w:left="2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вредных воздействий на воздушную среду и их влияние на организм человека. Методы и средства очистки воздуха от вредных примесей.</w:t>
            </w:r>
          </w:p>
          <w:p w:rsidR="008300D6" w:rsidRDefault="005408D3">
            <w:pPr>
              <w:autoSpaceDE w:val="0"/>
              <w:autoSpaceDN w:val="0"/>
              <w:adjustRightInd w:val="0"/>
              <w:spacing w:after="0"/>
              <w:ind w:left="2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Вентиляция промышленных предприятий. Расчет воздухообмена для обеспечения воздушной среды, соответствующей санитарным нормам.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7"/>
        </w:trPr>
        <w:tc>
          <w:tcPr>
            <w:tcW w:w="5111" w:type="dxa"/>
            <w:vMerge w:val="restart"/>
          </w:tcPr>
          <w:p w:rsidR="008300D6" w:rsidRPr="004B1E46" w:rsidRDefault="005408D3" w:rsidP="004B1E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1.8</w:t>
            </w:r>
          </w:p>
          <w:p w:rsidR="008300D6" w:rsidRPr="004B1E46" w:rsidRDefault="005408D3" w:rsidP="004B1E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Защита от загрязнения </w:t>
            </w:r>
          </w:p>
          <w:p w:rsidR="008300D6" w:rsidRPr="004B1E46" w:rsidRDefault="005408D3" w:rsidP="004B1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водной среды</w:t>
            </w:r>
          </w:p>
        </w:tc>
        <w:tc>
          <w:tcPr>
            <w:tcW w:w="7590" w:type="dxa"/>
          </w:tcPr>
          <w:p w:rsidR="008300D6" w:rsidRDefault="005408D3">
            <w:pPr>
              <w:autoSpaceDE w:val="0"/>
              <w:autoSpaceDN w:val="0"/>
              <w:adjustRightInd w:val="0"/>
              <w:spacing w:after="0"/>
              <w:ind w:left="2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средства очистки воды.</w:t>
            </w:r>
          </w:p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качества питьевой воды.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7"/>
        </w:trPr>
        <w:tc>
          <w:tcPr>
            <w:tcW w:w="5111" w:type="dxa"/>
            <w:vMerge/>
          </w:tcPr>
          <w:p w:rsidR="008300D6" w:rsidRPr="004B1E46" w:rsidRDefault="008300D6" w:rsidP="004B1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 № 3</w:t>
            </w:r>
          </w:p>
          <w:p w:rsidR="008300D6" w:rsidRDefault="005408D3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 xml:space="preserve">Оценка </w:t>
            </w:r>
            <w:proofErr w:type="gramStart"/>
            <w:r>
              <w:rPr>
                <w:rStyle w:val="aa"/>
                <w:i w:val="0"/>
                <w:sz w:val="22"/>
                <w:szCs w:val="22"/>
              </w:rPr>
              <w:t>качества  питьевой</w:t>
            </w:r>
            <w:proofErr w:type="gramEnd"/>
            <w:r>
              <w:rPr>
                <w:rStyle w:val="aa"/>
                <w:i w:val="0"/>
                <w:sz w:val="22"/>
                <w:szCs w:val="22"/>
              </w:rPr>
              <w:t xml:space="preserve"> воды.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77"/>
        </w:trPr>
        <w:tc>
          <w:tcPr>
            <w:tcW w:w="5111" w:type="dxa"/>
          </w:tcPr>
          <w:p w:rsidR="008300D6" w:rsidRPr="004B1E46" w:rsidRDefault="005408D3" w:rsidP="004B1E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1.9</w:t>
            </w:r>
          </w:p>
          <w:p w:rsidR="008300D6" w:rsidRPr="004B1E46" w:rsidRDefault="005408D3" w:rsidP="004B1E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Защита человека от химических и биологических негативных факторов</w:t>
            </w:r>
            <w:r w:rsidRPr="004B1E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Средства индивидуальной защиты человека от химических и биологических негативных факторов.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68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2. </w:t>
            </w:r>
          </w:p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комфортных условий для трудовой деятельности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434"/>
        </w:trPr>
        <w:tc>
          <w:tcPr>
            <w:tcW w:w="5111" w:type="dxa"/>
            <w:vMerge w:val="restart"/>
          </w:tcPr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2.1</w:t>
            </w:r>
          </w:p>
          <w:p w:rsidR="008300D6" w:rsidRPr="004B1E46" w:rsidRDefault="005408D3" w:rsidP="004B1E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eastAsia="Serif" w:hAnsi="Times New Roman" w:cs="Times New Roman"/>
                <w:b/>
                <w:bCs/>
                <w:sz w:val="20"/>
                <w:szCs w:val="20"/>
                <w:lang w:eastAsia="zh-CN" w:bidi="ar"/>
              </w:rPr>
              <w:t>Микроклиматические условия производственных помещений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Механический теплообмен, климат, здоровье человека.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494"/>
        </w:trPr>
        <w:tc>
          <w:tcPr>
            <w:tcW w:w="5111" w:type="dxa"/>
            <w:vMerge/>
          </w:tcPr>
          <w:p w:rsidR="008300D6" w:rsidRPr="004B1E46" w:rsidRDefault="008300D6" w:rsidP="004B1E4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ринципы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терморегуляции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организма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человека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ar"/>
              </w:rPr>
              <w:t>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68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2.2</w:t>
            </w:r>
          </w:p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Гигиеническое нормирование параметров микроклимата. Методы обеспечения комфортных климатических условий в помещениях.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2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3.Электробезопасность.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72"/>
        </w:trPr>
        <w:tc>
          <w:tcPr>
            <w:tcW w:w="5111" w:type="dxa"/>
          </w:tcPr>
          <w:p w:rsidR="008300D6" w:rsidRPr="004B1E46" w:rsidRDefault="005408D3" w:rsidP="004B1E46">
            <w:pPr>
              <w:spacing w:after="0" w:line="240" w:lineRule="auto"/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val="en-US" w:eastAsia="zh-CN" w:bidi="ar"/>
              </w:rPr>
              <w:t>Тема</w:t>
            </w:r>
            <w:proofErr w:type="spellEnd"/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eastAsia="zh-CN" w:bidi="ar"/>
              </w:rPr>
              <w:t>3.1</w:t>
            </w:r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val="en-US" w:eastAsia="zh-CN" w:bidi="ar"/>
              </w:rPr>
              <w:t xml:space="preserve">. </w:t>
            </w:r>
            <w:r w:rsid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val="en-US" w:eastAsia="zh-CN" w:bidi="ar"/>
              </w:rPr>
              <w:t>Основы</w:t>
            </w:r>
            <w:proofErr w:type="spellEnd"/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eastAsia="zh-CN" w:bidi="ar"/>
              </w:rPr>
              <w:t xml:space="preserve">  </w:t>
            </w:r>
            <w:proofErr w:type="spellStart"/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val="en-US" w:eastAsia="zh-CN" w:bidi="ar"/>
              </w:rPr>
              <w:t>электробезопаснос</w:t>
            </w:r>
            <w:r w:rsidRPr="004B1E46">
              <w:rPr>
                <w:rFonts w:ascii="Times New Roman" w:eastAsia="sans-serif" w:hAnsi="Times New Roman" w:cs="Times New Roman"/>
                <w:b/>
                <w:bCs/>
                <w:sz w:val="20"/>
                <w:szCs w:val="20"/>
                <w:lang w:eastAsia="zh-CN" w:bidi="ar"/>
              </w:rPr>
              <w:t>ти</w:t>
            </w:r>
            <w:proofErr w:type="spellEnd"/>
          </w:p>
          <w:p w:rsidR="008300D6" w:rsidRPr="004B1E46" w:rsidRDefault="008300D6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Общие вопросы электробезопасности. Требования безопасности при обслуживании электроустановок.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2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 w:line="240" w:lineRule="auto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3.2</w:t>
            </w:r>
            <w:r w:rsid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1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 электрического тока на организм человека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Воздействие на человека электрического тока. Правила эксплуатации электроустановок, </w:t>
            </w:r>
            <w:proofErr w:type="spellStart"/>
            <w:r>
              <w:rPr>
                <w:rFonts w:ascii="Times New Roman" w:hAnsi="Times New Roman" w:cs="Times New Roman"/>
              </w:rPr>
              <w:t>электроинструмента.Технические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способы электрической защиты (заземление, </w:t>
            </w:r>
            <w:proofErr w:type="spellStart"/>
            <w:r>
              <w:rPr>
                <w:rFonts w:ascii="Times New Roman" w:hAnsi="Times New Roman" w:cs="Times New Roman"/>
              </w:rPr>
              <w:t>зануление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изоляция).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2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3.3 </w:t>
            </w:r>
            <w:r w:rsidRPr="004B1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и средства обеспечения электробезопасности.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Категорирование помещений по степени электрической опасности. Условия поражения электрическим током. Пожарная безопасность электроустановок. Электрозащитные средства.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2"/>
        </w:trPr>
        <w:tc>
          <w:tcPr>
            <w:tcW w:w="5111" w:type="dxa"/>
          </w:tcPr>
          <w:p w:rsidR="008300D6" w:rsidRPr="004B1E46" w:rsidRDefault="005408D3" w:rsidP="004B1E46">
            <w:pPr>
              <w:tabs>
                <w:tab w:val="left" w:pos="2685"/>
              </w:tabs>
              <w:spacing w:after="0"/>
              <w:ind w:lef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4.</w:t>
            </w:r>
            <w:r w:rsidRPr="004B1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1145"/>
        </w:trPr>
        <w:tc>
          <w:tcPr>
            <w:tcW w:w="5111" w:type="dxa"/>
          </w:tcPr>
          <w:p w:rsidR="008300D6" w:rsidRPr="004B1E46" w:rsidRDefault="005408D3" w:rsidP="004B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4.1</w:t>
            </w:r>
            <w:r w:rsid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1E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Общие требования безопасности к металлообрабатывающему оборудованию 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Общие требования безопасности к металлообрабатывающему оборудованию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процессам.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механического оборудования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используемые при проведении работ. Основные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травмоопасные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факторы. Правила безопасной эксплуатации механического оборудования.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967"/>
        </w:trPr>
        <w:tc>
          <w:tcPr>
            <w:tcW w:w="5111" w:type="dxa"/>
            <w:vMerge w:val="restart"/>
          </w:tcPr>
          <w:p w:rsidR="008300D6" w:rsidRPr="004B1E46" w:rsidRDefault="005408D3" w:rsidP="004B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Тема 4.2</w:t>
            </w:r>
            <w:r w:rsid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Безопасное  производство</w:t>
            </w:r>
            <w:proofErr w:type="gramEnd"/>
            <w:r w:rsidRPr="004B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 машиностроительных предприятиях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Средства и методы повышения безопасности технических средств и технологических процессов. Профилактические мероприятия по охране окружающей среды, технике безопасности и производственной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санитарии.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967"/>
        </w:trPr>
        <w:tc>
          <w:tcPr>
            <w:tcW w:w="5111" w:type="dxa"/>
            <w:vMerge/>
          </w:tcPr>
          <w:p w:rsidR="008300D6" w:rsidRDefault="008300D6">
            <w:pPr>
              <w:tabs>
                <w:tab w:val="left" w:pos="1200"/>
              </w:tabs>
              <w:ind w:left="11"/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безопасности подъемно-транспортного оборудования. Методы и средства защиты при работе с технологическим обор2удованием и инструментом.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320" w:type="dxa"/>
            <w:vMerge/>
          </w:tcPr>
          <w:p w:rsidR="008300D6" w:rsidRDefault="008300D6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300D6">
        <w:trPr>
          <w:trHeight w:val="1312"/>
        </w:trPr>
        <w:tc>
          <w:tcPr>
            <w:tcW w:w="5111" w:type="dxa"/>
          </w:tcPr>
          <w:p w:rsidR="008300D6" w:rsidRDefault="0054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4.3</w:t>
            </w:r>
          </w:p>
          <w:p w:rsidR="008300D6" w:rsidRDefault="0054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Методы и средства защиты от опасностей технических систем, оборудования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тех.процессов</w:t>
            </w:r>
            <w:proofErr w:type="spellEnd"/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Меры безопасности при использовании металлообрабатывающих станков и роботизированных технологических комплексов. Инструкции по ОТ и ТБ для работника машиностроительного производства. </w:t>
            </w:r>
            <w:r>
              <w:rPr>
                <w:rFonts w:ascii="Times New Roman" w:hAnsi="Times New Roman" w:cs="Times New Roman"/>
                <w:color w:val="000000"/>
              </w:rPr>
              <w:t>Основные защитные средства.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89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5.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Психофизиологические и эргономические основы труда.</w:t>
            </w:r>
          </w:p>
        </w:tc>
        <w:tc>
          <w:tcPr>
            <w:tcW w:w="7590" w:type="dxa"/>
          </w:tcPr>
          <w:p w:rsidR="008300D6" w:rsidRDefault="008300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89"/>
        </w:trPr>
        <w:tc>
          <w:tcPr>
            <w:tcW w:w="5111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5.1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Психофизиологические основы труда.</w:t>
            </w:r>
          </w:p>
        </w:tc>
        <w:tc>
          <w:tcPr>
            <w:tcW w:w="7590" w:type="dxa"/>
          </w:tcPr>
          <w:p w:rsidR="008300D6" w:rsidRDefault="0054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Психофизиологические основы </w:t>
            </w:r>
            <w:proofErr w:type="spellStart"/>
            <w:r>
              <w:rPr>
                <w:rFonts w:ascii="Times New Roman" w:hAnsi="Times New Roman" w:cs="Times New Roman"/>
              </w:rPr>
              <w:t>труда.Психические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процессы, свойства и состояния, влияющие на безопасность труда.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89"/>
        </w:trPr>
        <w:tc>
          <w:tcPr>
            <w:tcW w:w="5111" w:type="dxa"/>
            <w:vMerge/>
          </w:tcPr>
          <w:p w:rsidR="008300D6" w:rsidRDefault="008300D6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0" w:type="dxa"/>
          </w:tcPr>
          <w:p w:rsidR="008300D6" w:rsidRDefault="0054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условия трудовой деятельности. Основные психологические причины травматизма.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66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5.2</w:t>
            </w:r>
          </w:p>
          <w:p w:rsidR="008300D6" w:rsidRDefault="005408D3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Эргономические основы труда.</w:t>
            </w:r>
          </w:p>
        </w:tc>
        <w:tc>
          <w:tcPr>
            <w:tcW w:w="7590" w:type="dxa"/>
          </w:tcPr>
          <w:p w:rsidR="008300D6" w:rsidRDefault="00540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Эргономические основы </w:t>
            </w:r>
            <w:proofErr w:type="spellStart"/>
            <w:r>
              <w:rPr>
                <w:rFonts w:ascii="Times New Roman" w:hAnsi="Times New Roman" w:cs="Times New Roman"/>
              </w:rPr>
              <w:t>труда.Организация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рабочего места с точки зрения эргономических требований.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70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6.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 безопасностью труда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822"/>
        </w:trPr>
        <w:tc>
          <w:tcPr>
            <w:tcW w:w="5111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6.1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Правовые и нормативные основы охраны труда в организации</w:t>
            </w:r>
          </w:p>
        </w:tc>
        <w:tc>
          <w:tcPr>
            <w:tcW w:w="7590" w:type="dxa"/>
          </w:tcPr>
          <w:p w:rsidR="008300D6" w:rsidRDefault="005408D3">
            <w:pPr>
              <w:spacing w:after="0" w:line="240" w:lineRule="auto"/>
              <w:rPr>
                <w:rFonts w:ascii="Times New Roman" w:eastAsia="sans-serif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Основные понятия Федерального закона РФ «Об основах охраны труда в Российской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Федерации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».</w:t>
            </w:r>
            <w:r>
              <w:rPr>
                <w:rFonts w:ascii="Times New Roman" w:hAnsi="Times New Roman" w:cs="Times New Roman"/>
              </w:rPr>
              <w:t>Правовые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нормативные и организационные основы безопасности труда.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Правовые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вопросы</w:t>
            </w:r>
            <w:proofErr w:type="spellEnd"/>
            <w:r>
              <w:rPr>
                <w:rFonts w:ascii="Times New Roman" w:eastAsia="sans-serif" w:hAnsi="Times New Roman" w:cs="Times New Roman"/>
                <w:lang w:eastAsia="zh-CN"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области</w:t>
            </w:r>
            <w:proofErr w:type="spellEnd"/>
            <w:r>
              <w:rPr>
                <w:rFonts w:ascii="Times New Roman" w:eastAsia="sans-serif" w:hAnsi="Times New Roman" w:cs="Times New Roman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охраны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труда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. </w:t>
            </w:r>
          </w:p>
          <w:p w:rsidR="008300D6" w:rsidRDefault="00540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Трудовой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кодекс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РФ.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822"/>
        </w:trPr>
        <w:tc>
          <w:tcPr>
            <w:tcW w:w="5111" w:type="dxa"/>
            <w:vMerge/>
          </w:tcPr>
          <w:p w:rsidR="008300D6" w:rsidRDefault="00830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0" w:type="dxa"/>
          </w:tcPr>
          <w:p w:rsidR="008300D6" w:rsidRPr="003F0F4F" w:rsidRDefault="005408D3">
            <w:pPr>
              <w:spacing w:after="0" w:line="240" w:lineRule="auto"/>
              <w:rPr>
                <w:rFonts w:ascii="Times New Roman" w:eastAsia="sans-serif" w:hAnsi="Times New Roman" w:cs="Times New Roman"/>
                <w:lang w:eastAsia="zh-CN" w:bidi="ar"/>
              </w:rPr>
            </w:pPr>
            <w:r w:rsidRPr="003F0F4F">
              <w:rPr>
                <w:rFonts w:ascii="Times New Roman" w:eastAsia="sans-serif" w:hAnsi="Times New Roman" w:cs="Times New Roman"/>
                <w:lang w:eastAsia="zh-CN" w:bidi="ar"/>
              </w:rPr>
              <w:t xml:space="preserve">Общие понятия о трудовых отношениях, коллективном </w:t>
            </w:r>
            <w:proofErr w:type="spellStart"/>
            <w:proofErr w:type="gramStart"/>
            <w:r w:rsidRPr="003F0F4F">
              <w:rPr>
                <w:rFonts w:ascii="Times New Roman" w:eastAsia="sans-serif" w:hAnsi="Times New Roman" w:cs="Times New Roman"/>
                <w:lang w:eastAsia="zh-CN" w:bidi="ar"/>
              </w:rPr>
              <w:t>договоре,трудовом</w:t>
            </w:r>
            <w:proofErr w:type="spellEnd"/>
            <w:proofErr w:type="gramEnd"/>
            <w:r w:rsidRPr="003F0F4F">
              <w:rPr>
                <w:rFonts w:ascii="Times New Roman" w:eastAsia="sans-serif" w:hAnsi="Times New Roman" w:cs="Times New Roman"/>
                <w:lang w:eastAsia="zh-CN" w:bidi="ar"/>
              </w:rPr>
              <w:t xml:space="preserve"> договоре. Защита трудовых прав работников. Права и обязанности</w:t>
            </w:r>
            <w:r>
              <w:rPr>
                <w:rFonts w:ascii="Times New Roman" w:eastAsia="sans-serif" w:hAnsi="Times New Roman" w:cs="Times New Roman"/>
                <w:lang w:eastAsia="zh-CN" w:bidi="ar"/>
              </w:rPr>
              <w:t xml:space="preserve"> </w:t>
            </w:r>
            <w:r w:rsidRPr="003F0F4F">
              <w:rPr>
                <w:rFonts w:ascii="Times New Roman" w:eastAsia="sans-serif" w:hAnsi="Times New Roman" w:cs="Times New Roman"/>
                <w:lang w:eastAsia="zh-CN" w:bidi="ar"/>
              </w:rPr>
              <w:t>работников в области охраны труда.</w:t>
            </w:r>
          </w:p>
        </w:tc>
        <w:tc>
          <w:tcPr>
            <w:tcW w:w="1110" w:type="dxa"/>
          </w:tcPr>
          <w:p w:rsidR="008300D6" w:rsidRDefault="005408D3">
            <w:pPr>
              <w:jc w:val="center"/>
              <w:rPr>
                <w:rFonts w:ascii="Times New Roman" w:eastAsia="sans-serif" w:hAnsi="Times New Roman" w:cs="Times New Roman"/>
                <w:lang w:eastAsia="zh-CN" w:bidi="ar"/>
              </w:rPr>
            </w:pPr>
            <w:r>
              <w:rPr>
                <w:rFonts w:ascii="Times New Roman" w:eastAsia="sans-serif" w:hAnsi="Times New Roman" w:cs="Times New Roman"/>
                <w:lang w:eastAsia="zh-CN" w:bidi="ar"/>
              </w:rPr>
              <w:t>2</w:t>
            </w:r>
          </w:p>
        </w:tc>
        <w:tc>
          <w:tcPr>
            <w:tcW w:w="1320" w:type="dxa"/>
            <w:vMerge/>
          </w:tcPr>
          <w:p w:rsidR="008300D6" w:rsidRDefault="008300D6">
            <w:pPr>
              <w:rPr>
                <w:rFonts w:ascii="Times New Roman" w:eastAsia="sans-serif" w:hAnsi="Times New Roman" w:cs="Times New Roman"/>
                <w:lang w:val="en-US" w:eastAsia="zh-CN" w:bidi="ar"/>
              </w:rPr>
            </w:pPr>
          </w:p>
        </w:tc>
      </w:tr>
      <w:tr w:rsidR="008300D6">
        <w:trPr>
          <w:trHeight w:val="288"/>
        </w:trPr>
        <w:tc>
          <w:tcPr>
            <w:tcW w:w="5111" w:type="dxa"/>
          </w:tcPr>
          <w:p w:rsidR="008300D6" w:rsidRDefault="005408D3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6.2 </w:t>
            </w:r>
          </w:p>
          <w:p w:rsidR="008300D6" w:rsidRDefault="005408D3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Обязанности работодателей по обеспечению охраны труда на предприятиях.</w:t>
            </w:r>
          </w:p>
        </w:tc>
        <w:tc>
          <w:tcPr>
            <w:tcW w:w="7590" w:type="dxa"/>
          </w:tcPr>
          <w:p w:rsidR="008300D6" w:rsidRDefault="005408D3">
            <w:pPr>
              <w:spacing w:after="0"/>
              <w:rPr>
                <w:rFonts w:ascii="Times New Roman" w:eastAsia="sans-serif" w:hAnsi="Times New Roman" w:cs="Times New Roman"/>
              </w:rPr>
            </w:pPr>
            <w:r w:rsidRPr="003F0F4F">
              <w:rPr>
                <w:rFonts w:ascii="Times New Roman" w:eastAsia="sans-serif" w:hAnsi="Times New Roman" w:cs="Times New Roman"/>
                <w:lang w:eastAsia="zh-CN" w:bidi="ar"/>
              </w:rPr>
              <w:t>Обязанности работодателя по созданию безопасных условий труда.</w:t>
            </w:r>
          </w:p>
          <w:p w:rsidR="008300D6" w:rsidRDefault="005408D3">
            <w:pPr>
              <w:spacing w:after="0"/>
              <w:rPr>
                <w:rFonts w:ascii="Times New Roman" w:eastAsia="sans-serif" w:hAnsi="Times New Roman" w:cs="Times New Roman"/>
              </w:rPr>
            </w:pPr>
            <w:r w:rsidRPr="003F0F4F">
              <w:rPr>
                <w:rFonts w:ascii="Times New Roman" w:eastAsia="sans-serif" w:hAnsi="Times New Roman" w:cs="Times New Roman"/>
                <w:lang w:eastAsia="zh-CN" w:bidi="ar"/>
              </w:rPr>
              <w:t xml:space="preserve">Реализация основных направлений по обеспечению безопасности </w:t>
            </w:r>
          </w:p>
          <w:p w:rsidR="008300D6" w:rsidRDefault="005408D3">
            <w:pPr>
              <w:spacing w:after="0"/>
              <w:rPr>
                <w:rFonts w:ascii="Times New Roman" w:hAnsi="Times New Roman" w:cs="Times New Roman"/>
              </w:rPr>
            </w:pPr>
            <w:r w:rsidRPr="003F0F4F">
              <w:rPr>
                <w:rFonts w:ascii="Times New Roman" w:eastAsia="sans-serif" w:hAnsi="Times New Roman" w:cs="Times New Roman"/>
                <w:lang w:eastAsia="zh-CN" w:bidi="ar"/>
              </w:rPr>
              <w:t>труда (правовые, экономические, организационные, технические и санитарно-гигиенические меры).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90"/>
        </w:trPr>
        <w:tc>
          <w:tcPr>
            <w:tcW w:w="5111" w:type="dxa"/>
          </w:tcPr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6.3</w:t>
            </w:r>
          </w:p>
          <w:p w:rsidR="008300D6" w:rsidRDefault="005408D3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основы безопасности труда.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Органы управления безопасностью труда, надзора и контроля за охраной труда. </w:t>
            </w:r>
            <w:r>
              <w:rPr>
                <w:rFonts w:ascii="Times New Roman" w:hAnsi="Times New Roman" w:cs="Times New Roman"/>
                <w:color w:val="000000"/>
              </w:rPr>
              <w:t xml:space="preserve">Организация общественного контроля за охраной труда на предприятии.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88"/>
        </w:trPr>
        <w:tc>
          <w:tcPr>
            <w:tcW w:w="5111" w:type="dxa"/>
          </w:tcPr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6.4</w:t>
            </w:r>
          </w:p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Основные принципы организации охраны труда на предприятии.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Основные принципы организации охраны труда на предприятии.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288"/>
        </w:trPr>
        <w:tc>
          <w:tcPr>
            <w:tcW w:w="5111" w:type="dxa"/>
          </w:tcPr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6.5</w:t>
            </w:r>
          </w:p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Служба охраны труда на предприятии. Комитеты по охране труда.</w:t>
            </w:r>
          </w:p>
          <w:p w:rsidR="008300D6" w:rsidRDefault="00830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Служба охраны труда на предприятии. Комитеты по охране труда.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822"/>
        </w:trPr>
        <w:tc>
          <w:tcPr>
            <w:tcW w:w="5111" w:type="dxa"/>
          </w:tcPr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6.6</w:t>
            </w:r>
          </w:p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Обучение, инструктаж и проверка знаний по охране труда.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Обучение, инструктаж и проверка знаний по охране труда.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822"/>
        </w:trPr>
        <w:tc>
          <w:tcPr>
            <w:tcW w:w="5111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6.7</w:t>
            </w:r>
          </w:p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Ответственность за нарушение требований безопасности труда.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 за нарушение требований безопасности труда.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88"/>
        </w:trPr>
        <w:tc>
          <w:tcPr>
            <w:tcW w:w="5111" w:type="dxa"/>
          </w:tcPr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6.8 </w:t>
            </w:r>
          </w:p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СОУТ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СОУТ и сертификация производственных объектов.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Порядок проведения СОУТ. Функции аттестационной комиссии.  Документы СОУТ.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577"/>
        </w:trPr>
        <w:tc>
          <w:tcPr>
            <w:tcW w:w="5111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6.9</w:t>
            </w:r>
          </w:p>
          <w:p w:rsidR="008300D6" w:rsidRDefault="005408D3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Производственный травматизм и профессиональные заболевания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Расследование и учет несчастных случаев на производстве.</w:t>
            </w:r>
          </w:p>
          <w:p w:rsidR="008300D6" w:rsidRDefault="008300D6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0" w:type="dxa"/>
          </w:tcPr>
          <w:p w:rsidR="008300D6" w:rsidRDefault="0054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Производственный травматизм и профессиональные заболевания, понятие, причины и их анализ. </w:t>
            </w:r>
            <w:proofErr w:type="spellStart"/>
            <w:r>
              <w:rPr>
                <w:rFonts w:ascii="Times New Roman" w:hAnsi="Times New Roman" w:cs="Times New Roman"/>
              </w:rPr>
              <w:t>Травмоопасные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производственные факторы на предприятиях.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577"/>
        </w:trPr>
        <w:tc>
          <w:tcPr>
            <w:tcW w:w="5111" w:type="dxa"/>
            <w:vMerge/>
          </w:tcPr>
          <w:p w:rsidR="008300D6" w:rsidRDefault="008300D6">
            <w:pPr>
              <w:pStyle w:val="a9"/>
              <w:widowControl/>
            </w:pPr>
          </w:p>
        </w:tc>
        <w:tc>
          <w:tcPr>
            <w:tcW w:w="7590" w:type="dxa"/>
          </w:tcPr>
          <w:p w:rsidR="008300D6" w:rsidRPr="003F0F4F" w:rsidRDefault="005408D3">
            <w:pPr>
              <w:pStyle w:val="a9"/>
              <w:widowControl/>
              <w:rPr>
                <w:rFonts w:ascii="Times New Roman" w:hAnsi="Times New Roman" w:cs="Times New Roman"/>
                <w:lang w:val="ru-RU"/>
              </w:rPr>
            </w:pPr>
            <w:r w:rsidRPr="003F0F4F">
              <w:rPr>
                <w:rFonts w:ascii="Times New Roman" w:hAnsi="Times New Roman" w:cs="Times New Roman"/>
                <w:lang w:val="ru-RU"/>
              </w:rPr>
              <w:t xml:space="preserve">Расследование и учет несчастных случаев на производстве. Обязанности работников и работодателя при возникновении несчастных случаев на </w:t>
            </w:r>
            <w:proofErr w:type="spellStart"/>
            <w:r w:rsidRPr="003F0F4F">
              <w:rPr>
                <w:rFonts w:ascii="Times New Roman" w:hAnsi="Times New Roman" w:cs="Times New Roman"/>
                <w:lang w:val="ru-RU"/>
              </w:rPr>
              <w:t>производстве.</w:t>
            </w:r>
            <w:r w:rsidRPr="003F0F4F">
              <w:rPr>
                <w:rFonts w:ascii="Times New Roman" w:eastAsia="SimSun" w:hAnsi="Times New Roman" w:cs="Times New Roman"/>
                <w:lang w:val="ru-RU" w:eastAsia="zh-CN" w:bidi="ar"/>
              </w:rPr>
              <w:t>Основные</w:t>
            </w:r>
            <w:proofErr w:type="spellEnd"/>
            <w:r w:rsidRPr="003F0F4F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причины производственного травматизма и профессиональных заболеваний. </w:t>
            </w:r>
          </w:p>
        </w:tc>
        <w:tc>
          <w:tcPr>
            <w:tcW w:w="1110" w:type="dxa"/>
          </w:tcPr>
          <w:p w:rsidR="008300D6" w:rsidRDefault="005408D3">
            <w:pPr>
              <w:pStyle w:val="a9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/>
          </w:tcPr>
          <w:p w:rsidR="008300D6" w:rsidRDefault="008300D6">
            <w:pPr>
              <w:pStyle w:val="a9"/>
              <w:widowControl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88"/>
        </w:trPr>
        <w:tc>
          <w:tcPr>
            <w:tcW w:w="5111" w:type="dxa"/>
            <w:vMerge/>
          </w:tcPr>
          <w:p w:rsidR="008300D6" w:rsidRDefault="008300D6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 № 4</w:t>
            </w:r>
          </w:p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«Анализ производственного травматизма. Классификация расследования,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оформление и учет несчастных случаев на производстве»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88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Тема6.10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330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7.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Защита человека от опасных факторов комплексного характера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330"/>
        </w:trPr>
        <w:tc>
          <w:tcPr>
            <w:tcW w:w="5111" w:type="dxa"/>
          </w:tcPr>
          <w:p w:rsidR="008300D6" w:rsidRDefault="005408D3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Тема  7.1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Основы пожарной безопасности</w:t>
            </w:r>
          </w:p>
          <w:p w:rsidR="008300D6" w:rsidRDefault="008300D6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понятия и определения. Причины возникновения пожаров и взрывов. Общие правила тушения пожаров. Первая помощь при пожарах и ожогах.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611"/>
        </w:trPr>
        <w:tc>
          <w:tcPr>
            <w:tcW w:w="5111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7.2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Пожарная защита на производственных объектах. </w:t>
            </w:r>
          </w:p>
        </w:tc>
        <w:tc>
          <w:tcPr>
            <w:tcW w:w="7590" w:type="dxa"/>
          </w:tcPr>
          <w:p w:rsidR="008300D6" w:rsidRDefault="00540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Классификация объектов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взрыво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-пожаробезопасности. </w:t>
            </w:r>
          </w:p>
          <w:p w:rsidR="008300D6" w:rsidRDefault="005408D3">
            <w:pPr>
              <w:tabs>
                <w:tab w:val="left" w:pos="1200"/>
              </w:tabs>
              <w:spacing w:after="0" w:line="240" w:lineRule="auto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Пожарная защита на производственных объектах. </w:t>
            </w:r>
            <w:r>
              <w:rPr>
                <w:rFonts w:ascii="Times New Roman" w:hAnsi="Times New Roman" w:cs="Times New Roman"/>
                <w:color w:val="000000"/>
              </w:rPr>
              <w:t xml:space="preserve">Организационно –технические мероприятия по обеспечению пожарной безопасности.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560"/>
        </w:trPr>
        <w:tc>
          <w:tcPr>
            <w:tcW w:w="5111" w:type="dxa"/>
            <w:vMerge/>
          </w:tcPr>
          <w:p w:rsidR="008300D6" w:rsidRDefault="008300D6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Государственные меры обеспечения пожарной безопасности. Функции органов Государственного пожарного надзора и их права. Задачи пожарной профилактики. Организация пожарной охраны. Ответственные лица за пожарную безопасность. Пожарно-техническая комиссия. Первичные средства пожаротушения. Эвакуация людей при пожаре.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/>
          </w:tcPr>
          <w:p w:rsidR="008300D6" w:rsidRDefault="008300D6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560"/>
        </w:trPr>
        <w:tc>
          <w:tcPr>
            <w:tcW w:w="5111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Раздел 8. Промышленная и экологическая безопасность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560"/>
        </w:trPr>
        <w:tc>
          <w:tcPr>
            <w:tcW w:w="5111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Тема 8.1.Охрана окружающей среды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проблемы, возникающие в процессе производственной деятельности. Охрана окружающей среды и обеспечение безопасности при осуществлении производственной деятельности. Обеспечение промышленной безопасности опасных производственных объектов. Экологический мониторинг объектов производства и окружающей среды. Профилактические мероприятия по охране окружающей среды.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1474"/>
        </w:trPr>
        <w:tc>
          <w:tcPr>
            <w:tcW w:w="5111" w:type="dxa"/>
            <w:vMerge w:val="restart"/>
          </w:tcPr>
          <w:p w:rsidR="008300D6" w:rsidRDefault="005408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8.2.</w:t>
            </w:r>
          </w:p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Контроль и надзор в области охраны окружающей среды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Нормирование в области охраны окружающей среды. Оценка качества окружающей среды. Принципы, методы и средства защиты окружающей среды от загрязнения. Утилизация и захоронение отходов. Методы и средства защиты воздушного бассейна. Защита водных ресурсов от загрязнения сточными водами. Охрана недр и почв.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vMerge w:val="restart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1474"/>
        </w:trPr>
        <w:tc>
          <w:tcPr>
            <w:tcW w:w="5111" w:type="dxa"/>
            <w:vMerge/>
          </w:tcPr>
          <w:p w:rsidR="008300D6" w:rsidRDefault="008300D6">
            <w:pPr>
              <w:tabs>
                <w:tab w:val="left" w:pos="1200"/>
              </w:tabs>
              <w:spacing w:line="240" w:lineRule="auto"/>
              <w:ind w:left="11"/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и надзора в области охраны окружающей среды. Ответственность за экологические правонарушения. Мониторинг в области охраны окружающей среды. Экологическая экспертиза. Международное сотрудничество в области экологии.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0" w:type="dxa"/>
            <w:vMerge/>
          </w:tcPr>
          <w:p w:rsidR="008300D6" w:rsidRDefault="008300D6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D6">
        <w:trPr>
          <w:trHeight w:val="339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9.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Экономические механизмы управления безопасностью труда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339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9.1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Социально-экономическое значение, экономический механизм и источники финансирования охраны труда.</w:t>
            </w: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Социально-экономическое значение, экономический механизм и источники финансирования охраны труда. Экономический эффект мероприятий по улучшению условий и охране труда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345"/>
        </w:trPr>
        <w:tc>
          <w:tcPr>
            <w:tcW w:w="5111" w:type="dxa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10.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Первая помощь пострадавшим</w:t>
            </w:r>
          </w:p>
        </w:tc>
        <w:tc>
          <w:tcPr>
            <w:tcW w:w="7590" w:type="dxa"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636"/>
        </w:trPr>
        <w:tc>
          <w:tcPr>
            <w:tcW w:w="5111" w:type="dxa"/>
            <w:vMerge w:val="restart"/>
          </w:tcPr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10.1</w:t>
            </w:r>
          </w:p>
          <w:p w:rsidR="008300D6" w:rsidRDefault="005408D3">
            <w:pPr>
              <w:tabs>
                <w:tab w:val="left" w:pos="2685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Принципы приема оказания первой помощи</w:t>
            </w:r>
          </w:p>
        </w:tc>
        <w:tc>
          <w:tcPr>
            <w:tcW w:w="7590" w:type="dxa"/>
          </w:tcPr>
          <w:p w:rsidR="008300D6" w:rsidRDefault="00540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Принципы приема оказания первой помощи. Освобождение пострадавшего от действия вредного фактора.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617"/>
        </w:trPr>
        <w:tc>
          <w:tcPr>
            <w:tcW w:w="5111" w:type="dxa"/>
            <w:vMerge/>
          </w:tcPr>
          <w:p w:rsidR="008300D6" w:rsidRDefault="008300D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9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помощь при поражении электрическим током, при ранении, ожогах, </w:t>
            </w:r>
            <w:proofErr w:type="gramStart"/>
            <w:r>
              <w:rPr>
                <w:rFonts w:ascii="Times New Roman" w:hAnsi="Times New Roman" w:cs="Times New Roman"/>
              </w:rPr>
              <w:t>обморожении,  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переломах, вывихах, ушибах и растяжении связок. Изучение универсальной схемы оказания первой помощи на месте происшествия. Изучение инструкции по оказанию доврачебной помощи.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0D6">
        <w:trPr>
          <w:trHeight w:val="315"/>
        </w:trPr>
        <w:tc>
          <w:tcPr>
            <w:tcW w:w="12701" w:type="dxa"/>
            <w:gridSpan w:val="2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Консультация 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315"/>
        </w:trPr>
        <w:tc>
          <w:tcPr>
            <w:tcW w:w="12701" w:type="dxa"/>
            <w:gridSpan w:val="2"/>
          </w:tcPr>
          <w:p w:rsidR="008300D6" w:rsidRDefault="005408D3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0D6">
        <w:trPr>
          <w:trHeight w:val="225"/>
        </w:trPr>
        <w:tc>
          <w:tcPr>
            <w:tcW w:w="12701" w:type="dxa"/>
            <w:gridSpan w:val="2"/>
          </w:tcPr>
          <w:p w:rsidR="008300D6" w:rsidRDefault="005408D3">
            <w:pPr>
              <w:tabs>
                <w:tab w:val="left" w:pos="1200"/>
              </w:tabs>
              <w:spacing w:line="240" w:lineRule="auto"/>
              <w:ind w:left="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110" w:type="dxa"/>
          </w:tcPr>
          <w:p w:rsidR="008300D6" w:rsidRDefault="005408D3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1320" w:type="dxa"/>
          </w:tcPr>
          <w:p w:rsidR="008300D6" w:rsidRDefault="008300D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00D6" w:rsidRDefault="008300D6">
      <w:pPr>
        <w:tabs>
          <w:tab w:val="left" w:pos="2685"/>
        </w:tabs>
        <w:spacing w:after="0"/>
      </w:pPr>
    </w:p>
    <w:p w:rsidR="008300D6" w:rsidRDefault="008300D6">
      <w:pPr>
        <w:tabs>
          <w:tab w:val="left" w:pos="2685"/>
        </w:tabs>
        <w:spacing w:after="0"/>
      </w:pPr>
    </w:p>
    <w:p w:rsidR="008300D6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Default="008300D6">
      <w:pPr>
        <w:tabs>
          <w:tab w:val="left" w:pos="2685"/>
        </w:tabs>
        <w:spacing w:after="0"/>
      </w:pPr>
    </w:p>
    <w:p w:rsidR="008300D6" w:rsidRDefault="008300D6">
      <w:pPr>
        <w:tabs>
          <w:tab w:val="left" w:pos="2685"/>
        </w:tabs>
        <w:spacing w:after="0"/>
        <w:sectPr w:rsidR="008300D6">
          <w:pgSz w:w="16838" w:h="11906" w:orient="landscape"/>
          <w:pgMar w:top="567" w:right="567" w:bottom="567" w:left="850" w:header="709" w:footer="709" w:gutter="0"/>
          <w:cols w:space="708"/>
          <w:docGrid w:linePitch="360"/>
        </w:sectPr>
      </w:pPr>
    </w:p>
    <w:p w:rsidR="008300D6" w:rsidRPr="003F0F4F" w:rsidRDefault="0054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учебной дисциплины «Охрана труда» требует наличия учебного кабинета «Охрана труда».</w:t>
      </w:r>
    </w:p>
    <w:p w:rsidR="008300D6" w:rsidRPr="003F0F4F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8300D6" w:rsidRPr="003F0F4F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  <w:r w:rsidRPr="003F0F4F">
        <w:rPr>
          <w:bCs/>
          <w:sz w:val="24"/>
          <w:szCs w:val="24"/>
        </w:rPr>
        <w:t xml:space="preserve"> </w:t>
      </w: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4F">
        <w:rPr>
          <w:rFonts w:ascii="Times New Roman"/>
          <w:bCs/>
          <w:sz w:val="24"/>
          <w:szCs w:val="24"/>
        </w:rPr>
        <w:t xml:space="preserve">- </w:t>
      </w:r>
      <w:r w:rsidRPr="003F0F4F">
        <w:rPr>
          <w:rFonts w:ascii="Times New Roman" w:hAnsi="Times New Roman" w:cs="Times New Roman"/>
          <w:bCs/>
          <w:sz w:val="24"/>
          <w:szCs w:val="24"/>
        </w:rPr>
        <w:t>проектор, интерактивная доска.</w:t>
      </w: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методические разработки для проведения практических занятий</w:t>
      </w: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00D6" w:rsidRDefault="008300D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0D6" w:rsidRPr="003F0F4F" w:rsidRDefault="0054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8300D6" w:rsidRPr="003F0F4F" w:rsidRDefault="0054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дополнительной литературы</w:t>
      </w:r>
    </w:p>
    <w:p w:rsidR="008300D6" w:rsidRPr="003F0F4F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0D6" w:rsidRPr="003F0F4F" w:rsidRDefault="005408D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F0F4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300D6" w:rsidRPr="003F0F4F" w:rsidRDefault="005408D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F0F4F">
        <w:rPr>
          <w:rFonts w:ascii="Times New Roman" w:hAnsi="Times New Roman" w:cs="Times New Roman"/>
          <w:b/>
          <w:sz w:val="24"/>
          <w:szCs w:val="24"/>
        </w:rPr>
        <w:t xml:space="preserve"> Основные источники:              </w:t>
      </w:r>
    </w:p>
    <w:p w:rsidR="008300D6" w:rsidRPr="003F0F4F" w:rsidRDefault="005408D3">
      <w:pPr>
        <w:spacing w:after="0" w:line="240" w:lineRule="auto"/>
        <w:textAlignment w:val="top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3F0F4F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1. Куликов О.Н., </w:t>
      </w:r>
      <w:proofErr w:type="spellStart"/>
      <w:r w:rsidRPr="003F0F4F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Ролин</w:t>
      </w:r>
      <w:proofErr w:type="spellEnd"/>
      <w:r w:rsidRPr="003F0F4F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Е.И. Охрана труда в металлообрабатывающей промышленности ППКРС. - М.: ОИЦ "Академия", 2015. - 8-ое изд.</w:t>
      </w:r>
    </w:p>
    <w:p w:rsidR="008300D6" w:rsidRPr="003F0F4F" w:rsidRDefault="005408D3">
      <w:pPr>
        <w:spacing w:after="0" w:line="240" w:lineRule="auto"/>
        <w:textAlignment w:val="top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3F0F4F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2. Минько В.М. Охрана труда в машиностроении ППССЗ. - М.: ОИЦ "Академия", 2014. - 5-ое изд.</w:t>
      </w:r>
    </w:p>
    <w:p w:rsidR="008300D6" w:rsidRPr="003F0F4F" w:rsidRDefault="005408D3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F4F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3. </w:t>
      </w:r>
      <w:proofErr w:type="spellStart"/>
      <w:r w:rsidRPr="003F0F4F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Сибикин</w:t>
      </w:r>
      <w:proofErr w:type="spellEnd"/>
      <w:r w:rsidRPr="003F0F4F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Ю.Д. Электробезопасность при эксплуатации электроустановок промышленных предприятий: у/п. - 9-е изд. - М.: ИЦ "Академия", 2014</w:t>
      </w:r>
    </w:p>
    <w:p w:rsidR="008300D6" w:rsidRPr="003F0F4F" w:rsidRDefault="005408D3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F4F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8300D6" w:rsidRPr="003F0F4F" w:rsidRDefault="00540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F4F">
        <w:rPr>
          <w:rFonts w:ascii="Times New Roman" w:hAnsi="Times New Roman" w:cs="Times New Roman"/>
          <w:sz w:val="24"/>
          <w:szCs w:val="24"/>
        </w:rPr>
        <w:t>1.  Кукин П.П., Лапин В.Л., Пономарев Н.Л. – Безопасность жизнедеятельности. Производственная безопасность и охрана труда – учебное пособие для студентов средних профессиональных учебных заведений. – М: Высшая школа, 2014. – 431 с.</w:t>
      </w:r>
    </w:p>
    <w:p w:rsidR="008300D6" w:rsidRPr="003F0F4F" w:rsidRDefault="005408D3">
      <w:pPr>
        <w:tabs>
          <w:tab w:val="left" w:pos="26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0F4F">
        <w:rPr>
          <w:rFonts w:ascii="Times New Roman" w:hAnsi="Times New Roman" w:cs="Times New Roman"/>
          <w:bCs/>
          <w:sz w:val="24"/>
          <w:szCs w:val="24"/>
        </w:rPr>
        <w:t>2. Моряков О.С. Оборудование машиностроительного производства: Учебник. – М.: Академия, 2014 – (Техника безопасности).</w:t>
      </w: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3F0F4F" w:rsidRPr="003F0F4F" w:rsidRDefault="003F0F4F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8300D6">
      <w:pPr>
        <w:tabs>
          <w:tab w:val="left" w:pos="2685"/>
        </w:tabs>
        <w:spacing w:after="0"/>
        <w:rPr>
          <w:sz w:val="24"/>
          <w:szCs w:val="24"/>
        </w:rPr>
      </w:pPr>
    </w:p>
    <w:p w:rsidR="008300D6" w:rsidRPr="003F0F4F" w:rsidRDefault="0054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8300D6" w:rsidRPr="003F0F4F" w:rsidRDefault="005408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3F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3F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8300D6" w:rsidRDefault="008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2"/>
        <w:gridCol w:w="2566"/>
      </w:tblGrid>
      <w:tr w:rsidR="008300D6"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D6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8300D6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D6" w:rsidRDefault="005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8300D6">
        <w:trPr>
          <w:trHeight w:val="3074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экобиозащитную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противопожарную технику, средства коллективной и индивидуальной защиты;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состояние техники безопасности на производственном объекте;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аттестацию рабочих мест по условиям труда, в том числе оценку условий 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инструктировать подчиненных работников (персонал) по вопросам техники безопасности;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Знания :</w:t>
            </w:r>
            <w:proofErr w:type="gramEnd"/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охраны труда;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по охране труда и здоровья, основы профгигиены,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профсанитарии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пожаробезопасности;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опасные и вредные факторы и средства защиты;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токсичных веществ на организм человека;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категорирование производств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предупреждения пожаров и взрывов;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 и взрывов;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безопасных условий труда на производстве;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хранения и использования средств коллективной и индивидуальной защиты;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концентрации и индивидуальные средства защиты;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работников в области охраны труда;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правила проведения инструктажей по охране труда;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эксплуатации установок и аппаратов;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последствия несоблюдения технологических процессов и производственных инструкций подчиненными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8300D6" w:rsidRDefault="00540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D6" w:rsidRDefault="0054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8300D6" w:rsidRDefault="0083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D6" w:rsidRDefault="0083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D6" w:rsidRDefault="0083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D6" w:rsidRDefault="0054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тестирования.</w:t>
            </w:r>
          </w:p>
          <w:p w:rsidR="008300D6" w:rsidRDefault="0083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D6" w:rsidRDefault="0083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D6" w:rsidRDefault="0054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</w:t>
            </w:r>
          </w:p>
          <w:p w:rsidR="008300D6" w:rsidRDefault="0083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D6" w:rsidRDefault="0083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D6" w:rsidRDefault="0083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300D6" w:rsidRDefault="008300D6">
      <w:pPr>
        <w:tabs>
          <w:tab w:val="left" w:pos="2685"/>
        </w:tabs>
        <w:spacing w:after="0"/>
      </w:pPr>
    </w:p>
    <w:p w:rsidR="008300D6" w:rsidRPr="004B1E46" w:rsidRDefault="00540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4B1E46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  <w:bookmarkStart w:id="0" w:name="_GoBack"/>
      <w:bookmarkEnd w:id="0"/>
    </w:p>
    <w:tbl>
      <w:tblPr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4161"/>
        <w:gridCol w:w="2684"/>
      </w:tblGrid>
      <w:tr w:rsidR="008300D6">
        <w:tc>
          <w:tcPr>
            <w:tcW w:w="3852" w:type="dxa"/>
            <w:vAlign w:val="center"/>
          </w:tcPr>
          <w:p w:rsidR="008300D6" w:rsidRDefault="00540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8300D6" w:rsidRDefault="00540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4161" w:type="dxa"/>
            <w:vAlign w:val="center"/>
          </w:tcPr>
          <w:p w:rsidR="008300D6" w:rsidRDefault="00540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84" w:type="dxa"/>
            <w:vAlign w:val="center"/>
          </w:tcPr>
          <w:p w:rsidR="008300D6" w:rsidRDefault="00540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61" w:type="dxa"/>
          </w:tcPr>
          <w:p w:rsidR="008300D6" w:rsidRDefault="005408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2684" w:type="dxa"/>
            <w:vMerge w:val="restart"/>
          </w:tcPr>
          <w:p w:rsidR="008300D6" w:rsidRDefault="008300D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0D6" w:rsidRDefault="00830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0D6" w:rsidRDefault="00830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0D6" w:rsidRDefault="00830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0D6" w:rsidRDefault="00830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0D6" w:rsidRDefault="00830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0D6" w:rsidRDefault="00830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0D6" w:rsidRDefault="00540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61" w:type="dxa"/>
          </w:tcPr>
          <w:p w:rsidR="008300D6" w:rsidRDefault="00540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собственную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161" w:type="dxa"/>
          </w:tcPr>
          <w:p w:rsidR="008300D6" w:rsidRDefault="005408D3">
            <w:pPr>
              <w:pStyle w:val="Style16"/>
              <w:widowControl/>
              <w:snapToGrid w:val="0"/>
              <w:spacing w:before="53" w:line="240" w:lineRule="auto"/>
              <w:ind w:left="-108"/>
              <w:rPr>
                <w:bCs/>
              </w:rPr>
            </w:pPr>
            <w:r>
              <w:rPr>
                <w:rStyle w:val="FontStyle43"/>
              </w:rPr>
              <w:t xml:space="preserve">- </w:t>
            </w:r>
            <w:r>
              <w:t xml:space="preserve">принимает   </w:t>
            </w:r>
            <w:proofErr w:type="gramStart"/>
            <w:r>
              <w:t>решения  в</w:t>
            </w:r>
            <w:proofErr w:type="gramEnd"/>
            <w:r>
              <w:t xml:space="preserve"> стандартных  и нестандартных ситуациях и несет за них ответственность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61" w:type="dxa"/>
          </w:tcPr>
          <w:p w:rsidR="008300D6" w:rsidRDefault="005408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61" w:type="dxa"/>
          </w:tcPr>
          <w:p w:rsidR="008300D6" w:rsidRDefault="005408D3">
            <w:pPr>
              <w:snapToGrid w:val="0"/>
              <w:spacing w:after="0" w:line="240" w:lineRule="auto"/>
              <w:rPr>
                <w:rStyle w:val="FontStyle4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161" w:type="dxa"/>
          </w:tcPr>
          <w:p w:rsidR="008300D6" w:rsidRDefault="005408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взаимодействует с обучающимися, преподавателями в ходе обучения</w:t>
            </w:r>
          </w:p>
          <w:p w:rsidR="008300D6" w:rsidRDefault="008300D6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</w:rPr>
            </w:pP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161" w:type="dxa"/>
          </w:tcPr>
          <w:p w:rsidR="008300D6" w:rsidRDefault="005408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брать на себя ответственность за работу членов команды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8. Самостоятельно определять задачи профессионального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161" w:type="dxa"/>
          </w:tcPr>
          <w:p w:rsidR="008300D6" w:rsidRDefault="005408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-самостоятельно определяет задачи профессионального и личностного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занимается самообразованием, осознанно планирует повышение квалификации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117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161" w:type="dxa"/>
          </w:tcPr>
          <w:p w:rsidR="008300D6" w:rsidRDefault="00540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870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-выполняет наладку, регулировку и проверку электрического и электромеханического оборудования.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80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1.2. Организовывать и выполнять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и выполняет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6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 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-осуществляет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2684" w:type="dxa"/>
            <w:vMerge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6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составляет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2684" w:type="dxa"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6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-организует и выполняет работы по эксплуатации, обслуживанию и ремонту бытовой техники.</w:t>
            </w:r>
          </w:p>
        </w:tc>
        <w:tc>
          <w:tcPr>
            <w:tcW w:w="2684" w:type="dxa"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41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2684" w:type="dxa"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6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 Прогнозировать отказы, определять ресурсы, обнаруживать дефекты электробытовой техники.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-прогнозирует отказы, определяет ресурсы, обнаруживает дефекты электробытовой техники.</w:t>
            </w:r>
          </w:p>
        </w:tc>
        <w:tc>
          <w:tcPr>
            <w:tcW w:w="2684" w:type="dxa"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6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Участвовать в планировании работы персонала производственного подразделения.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-участвует в планировании работы персонала производственного подразделения.</w:t>
            </w:r>
          </w:p>
        </w:tc>
        <w:tc>
          <w:tcPr>
            <w:tcW w:w="2684" w:type="dxa"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6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 Организовывать работу коллектива исполнителей.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работу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исполнителей.</w:t>
            </w:r>
          </w:p>
        </w:tc>
        <w:tc>
          <w:tcPr>
            <w:tcW w:w="2684" w:type="dxa"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D6">
        <w:trPr>
          <w:trHeight w:val="765"/>
        </w:trPr>
        <w:tc>
          <w:tcPr>
            <w:tcW w:w="3852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  <w:tc>
          <w:tcPr>
            <w:tcW w:w="4161" w:type="dxa"/>
          </w:tcPr>
          <w:p w:rsidR="008300D6" w:rsidRDefault="0054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-анализирует результаты деятельности коллектива исполнителей.</w:t>
            </w:r>
          </w:p>
        </w:tc>
        <w:tc>
          <w:tcPr>
            <w:tcW w:w="2684" w:type="dxa"/>
          </w:tcPr>
          <w:p w:rsidR="008300D6" w:rsidRDefault="008300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0D6" w:rsidRDefault="008300D6">
      <w:pPr>
        <w:tabs>
          <w:tab w:val="left" w:pos="2685"/>
        </w:tabs>
        <w:spacing w:after="0"/>
      </w:pPr>
    </w:p>
    <w:p w:rsidR="008300D6" w:rsidRDefault="008300D6">
      <w:pPr>
        <w:tabs>
          <w:tab w:val="left" w:pos="2685"/>
        </w:tabs>
        <w:spacing w:after="0"/>
      </w:pPr>
    </w:p>
    <w:sectPr w:rsidR="008300D6">
      <w:pgSz w:w="11906" w:h="16838"/>
      <w:pgMar w:top="418" w:right="1134" w:bottom="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D3" w:rsidRDefault="005408D3">
      <w:pPr>
        <w:spacing w:after="0" w:line="240" w:lineRule="auto"/>
      </w:pPr>
      <w:r>
        <w:separator/>
      </w:r>
    </w:p>
  </w:endnote>
  <w:endnote w:type="continuationSeparator" w:id="0">
    <w:p w:rsidR="005408D3" w:rsidRDefault="0054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if">
    <w:altName w:val="Serif"/>
    <w:charset w:val="00"/>
    <w:family w:val="auto"/>
    <w:pitch w:val="default"/>
    <w:sig w:usb0="00000000" w:usb1="00000000" w:usb2="00000000" w:usb3="00000000" w:csb0="001D016D" w:csb1="00000000"/>
  </w:font>
  <w:font w:name="sans-serif">
    <w:altName w:val="Andale Mono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Georg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8D3" w:rsidRDefault="005408D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D3" w:rsidRDefault="005408D3">
      <w:pPr>
        <w:spacing w:after="0" w:line="240" w:lineRule="auto"/>
      </w:pPr>
      <w:r>
        <w:separator/>
      </w:r>
    </w:p>
  </w:footnote>
  <w:footnote w:type="continuationSeparator" w:id="0">
    <w:p w:rsidR="005408D3" w:rsidRDefault="00540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02F"/>
    <w:rsid w:val="91F44CDE"/>
    <w:rsid w:val="93AC85CF"/>
    <w:rsid w:val="96742145"/>
    <w:rsid w:val="9C777241"/>
    <w:rsid w:val="9D4FCE12"/>
    <w:rsid w:val="9F245271"/>
    <w:rsid w:val="AEF9A2D7"/>
    <w:rsid w:val="AFDF2B88"/>
    <w:rsid w:val="B3F964A3"/>
    <w:rsid w:val="B7CCCED6"/>
    <w:rsid w:val="B9BF14F9"/>
    <w:rsid w:val="BF7FDBAE"/>
    <w:rsid w:val="BFF6D497"/>
    <w:rsid w:val="DBFFD144"/>
    <w:rsid w:val="DCDEC03D"/>
    <w:rsid w:val="DD325940"/>
    <w:rsid w:val="DF7D93CA"/>
    <w:rsid w:val="E1FF065B"/>
    <w:rsid w:val="EBFF8A07"/>
    <w:rsid w:val="EFFA0F5E"/>
    <w:rsid w:val="F2EE2BDC"/>
    <w:rsid w:val="F359402F"/>
    <w:rsid w:val="F76FBEFA"/>
    <w:rsid w:val="F7BC89C5"/>
    <w:rsid w:val="F7C6B5B5"/>
    <w:rsid w:val="F90B766C"/>
    <w:rsid w:val="FD76DED5"/>
    <w:rsid w:val="FDF7E291"/>
    <w:rsid w:val="FE9F2E00"/>
    <w:rsid w:val="FEFB90C5"/>
    <w:rsid w:val="FF772CBC"/>
    <w:rsid w:val="FF7F3CE5"/>
    <w:rsid w:val="FF8F58F3"/>
    <w:rsid w:val="FFA9FAD2"/>
    <w:rsid w:val="FFB4466D"/>
    <w:rsid w:val="FFB7ECE6"/>
    <w:rsid w:val="00023F7F"/>
    <w:rsid w:val="00050742"/>
    <w:rsid w:val="00060DCE"/>
    <w:rsid w:val="000775C3"/>
    <w:rsid w:val="0011702F"/>
    <w:rsid w:val="0014415B"/>
    <w:rsid w:val="00173889"/>
    <w:rsid w:val="00195D4C"/>
    <w:rsid w:val="001A228D"/>
    <w:rsid w:val="001E292A"/>
    <w:rsid w:val="001E35BA"/>
    <w:rsid w:val="002165E8"/>
    <w:rsid w:val="00242ECC"/>
    <w:rsid w:val="00273F74"/>
    <w:rsid w:val="002A11A8"/>
    <w:rsid w:val="002B7410"/>
    <w:rsid w:val="002E0804"/>
    <w:rsid w:val="002F0A3D"/>
    <w:rsid w:val="003F0F4F"/>
    <w:rsid w:val="00427CB7"/>
    <w:rsid w:val="00441937"/>
    <w:rsid w:val="00447299"/>
    <w:rsid w:val="004548D6"/>
    <w:rsid w:val="00465DD9"/>
    <w:rsid w:val="004B1E46"/>
    <w:rsid w:val="004C497E"/>
    <w:rsid w:val="00501D4E"/>
    <w:rsid w:val="00514505"/>
    <w:rsid w:val="00532C18"/>
    <w:rsid w:val="005408D3"/>
    <w:rsid w:val="00551013"/>
    <w:rsid w:val="005C27A1"/>
    <w:rsid w:val="005D6D06"/>
    <w:rsid w:val="005E1AEC"/>
    <w:rsid w:val="00670B86"/>
    <w:rsid w:val="00684924"/>
    <w:rsid w:val="006937B6"/>
    <w:rsid w:val="006D3ABF"/>
    <w:rsid w:val="00754462"/>
    <w:rsid w:val="007D76D7"/>
    <w:rsid w:val="008300D6"/>
    <w:rsid w:val="00854681"/>
    <w:rsid w:val="00855607"/>
    <w:rsid w:val="008803E0"/>
    <w:rsid w:val="008E37F0"/>
    <w:rsid w:val="009C0710"/>
    <w:rsid w:val="009C5B97"/>
    <w:rsid w:val="009E24A3"/>
    <w:rsid w:val="009F4973"/>
    <w:rsid w:val="00A25156"/>
    <w:rsid w:val="00A35776"/>
    <w:rsid w:val="00A721B5"/>
    <w:rsid w:val="00B03BD8"/>
    <w:rsid w:val="00B12E79"/>
    <w:rsid w:val="00B502AE"/>
    <w:rsid w:val="00BB14DF"/>
    <w:rsid w:val="00BC392B"/>
    <w:rsid w:val="00BF0217"/>
    <w:rsid w:val="00C05A00"/>
    <w:rsid w:val="00C51867"/>
    <w:rsid w:val="00C61D11"/>
    <w:rsid w:val="00C64504"/>
    <w:rsid w:val="00C90360"/>
    <w:rsid w:val="00CA5663"/>
    <w:rsid w:val="00CE6938"/>
    <w:rsid w:val="00D203AC"/>
    <w:rsid w:val="00D61A4B"/>
    <w:rsid w:val="00D72C96"/>
    <w:rsid w:val="00D94BC3"/>
    <w:rsid w:val="00E3245E"/>
    <w:rsid w:val="00EE710D"/>
    <w:rsid w:val="00F00AD7"/>
    <w:rsid w:val="00F10D6F"/>
    <w:rsid w:val="00F24A7E"/>
    <w:rsid w:val="00FC3732"/>
    <w:rsid w:val="1EF6A6F7"/>
    <w:rsid w:val="2DE99DD9"/>
    <w:rsid w:val="35FF54C7"/>
    <w:rsid w:val="3BDECEE8"/>
    <w:rsid w:val="3CAF6C27"/>
    <w:rsid w:val="3D5C1187"/>
    <w:rsid w:val="3DFF868B"/>
    <w:rsid w:val="3FB8DA35"/>
    <w:rsid w:val="4BBEEFFA"/>
    <w:rsid w:val="55268F2C"/>
    <w:rsid w:val="5DD71A22"/>
    <w:rsid w:val="5F3F7A76"/>
    <w:rsid w:val="5FBFEF5D"/>
    <w:rsid w:val="5FE3CEB4"/>
    <w:rsid w:val="69BE342B"/>
    <w:rsid w:val="6B7168DE"/>
    <w:rsid w:val="76BFFEE9"/>
    <w:rsid w:val="76FF7B7D"/>
    <w:rsid w:val="77BC1814"/>
    <w:rsid w:val="77F62283"/>
    <w:rsid w:val="797FE820"/>
    <w:rsid w:val="7B9F918B"/>
    <w:rsid w:val="7BD6216C"/>
    <w:rsid w:val="7BDEDC5A"/>
    <w:rsid w:val="7BEEC56E"/>
    <w:rsid w:val="7BFF356C"/>
    <w:rsid w:val="7D9D5CBF"/>
    <w:rsid w:val="7DBFCE47"/>
    <w:rsid w:val="7DE927D0"/>
    <w:rsid w:val="7DF398AE"/>
    <w:rsid w:val="7DF649B8"/>
    <w:rsid w:val="7E3E2AFD"/>
    <w:rsid w:val="7EDB48AD"/>
    <w:rsid w:val="7F77C8B2"/>
    <w:rsid w:val="7F7D75C7"/>
    <w:rsid w:val="7FDA2222"/>
    <w:rsid w:val="7FDB3819"/>
    <w:rsid w:val="7FEFDD46"/>
    <w:rsid w:val="7FF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BBA71-F679-42D7-93C6-EB920F41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widowControl w:val="0"/>
      <w:spacing w:after="0"/>
    </w:pPr>
    <w:rPr>
      <w:lang w:val="en-US"/>
    </w:rPr>
  </w:style>
  <w:style w:type="paragraph" w:styleId="2">
    <w:name w:val="List 2"/>
    <w:basedOn w:val="a"/>
    <w:uiPriority w:val="99"/>
    <w:unhideWhenUsed/>
    <w:qFormat/>
    <w:pPr>
      <w:ind w:left="566" w:hanging="283"/>
      <w:contextualSpacing/>
    </w:pPr>
  </w:style>
  <w:style w:type="character" w:styleId="aa">
    <w:name w:val="Emphasis"/>
    <w:basedOn w:val="a0"/>
    <w:qFormat/>
    <w:rPr>
      <w:i/>
      <w:iCs/>
    </w:rPr>
  </w:style>
  <w:style w:type="table" w:styleId="ab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FontStyle42">
    <w:name w:val="Font Style42"/>
    <w:qFormat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qFormat/>
    <w:pPr>
      <w:widowControl w:val="0"/>
      <w:suppressAutoHyphens/>
      <w:autoSpaceDE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Прижатый влево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3E617A-991F-4DD9-925E-BD62065E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Францкзова</dc:creator>
  <cp:lastModifiedBy>МуравьеваЕЮ</cp:lastModifiedBy>
  <cp:revision>35</cp:revision>
  <cp:lastPrinted>2019-10-23T18:34:00Z</cp:lastPrinted>
  <dcterms:created xsi:type="dcterms:W3CDTF">2012-10-24T15:31:00Z</dcterms:created>
  <dcterms:modified xsi:type="dcterms:W3CDTF">2019-11-16T07:30:00Z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