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FC" w:rsidRPr="00924C09" w:rsidRDefault="00924C09" w:rsidP="00924C0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24C09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BD19FC" w:rsidRPr="00924C09">
        <w:rPr>
          <w:rFonts w:ascii="Times New Roman" w:hAnsi="Times New Roman" w:cs="Times New Roman"/>
          <w:bCs/>
          <w:sz w:val="28"/>
          <w:szCs w:val="28"/>
        </w:rPr>
        <w:tab/>
      </w:r>
    </w:p>
    <w:p w:rsidR="00BD19FC" w:rsidRDefault="00BD19F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19FC" w:rsidRDefault="00BD19F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19FC" w:rsidRDefault="00BD19F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24C09" w:rsidRDefault="00924C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24C09" w:rsidRDefault="00924C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24C09" w:rsidRDefault="00924C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19FC" w:rsidRPr="00924C09" w:rsidRDefault="00924C09" w:rsidP="00924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>
        <w:rPr>
          <w:rFonts w:ascii="Times New Roman" w:hAnsi="Times New Roman" w:cs="Times New Roman"/>
          <w:b/>
          <w:bCs/>
          <w:caps/>
          <w:sz w:val="36"/>
          <w:szCs w:val="36"/>
        </w:rPr>
        <w:t>РАБОЧАЯ ПРОГРАММа</w:t>
      </w:r>
    </w:p>
    <w:p w:rsidR="00BD19FC" w:rsidRDefault="00924C09" w:rsidP="00924C0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ОУД.10 Обществознание</w:t>
      </w:r>
    </w:p>
    <w:p w:rsidR="00BD19FC" w:rsidRDefault="00BD19FC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9498" w:type="dxa"/>
        <w:tblInd w:w="-106" w:type="dxa"/>
        <w:tblLook w:val="01E0" w:firstRow="1" w:lastRow="1" w:firstColumn="1" w:lastColumn="1" w:noHBand="0" w:noVBand="0"/>
      </w:tblPr>
      <w:tblGrid>
        <w:gridCol w:w="9498"/>
      </w:tblGrid>
      <w:tr w:rsidR="00BD19FC" w:rsidRPr="001A0646">
        <w:tc>
          <w:tcPr>
            <w:tcW w:w="9498" w:type="dxa"/>
          </w:tcPr>
          <w:p w:rsidR="00BD19FC" w:rsidRPr="001A0646" w:rsidRDefault="00BD19FC">
            <w:pPr>
              <w:tabs>
                <w:tab w:val="left" w:pos="735"/>
                <w:tab w:val="center" w:pos="464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64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A0646">
              <w:rPr>
                <w:rFonts w:ascii="Times New Roman" w:hAnsi="Times New Roman" w:cs="Times New Roman"/>
                <w:sz w:val="28"/>
                <w:szCs w:val="28"/>
              </w:rPr>
              <w:tab/>
              <w:t>Специальности:</w:t>
            </w:r>
          </w:p>
          <w:p w:rsidR="00BD19FC" w:rsidRPr="001A0646" w:rsidRDefault="00BD19FC">
            <w:pPr>
              <w:spacing w:line="252" w:lineRule="auto"/>
              <w:jc w:val="center"/>
            </w:pPr>
            <w:r w:rsidRPr="001A0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15.02.15 Технология металлообрабатывающего производства</w:t>
            </w:r>
          </w:p>
        </w:tc>
      </w:tr>
      <w:tr w:rsidR="00BD19FC" w:rsidRPr="001A0646">
        <w:tc>
          <w:tcPr>
            <w:tcW w:w="9498" w:type="dxa"/>
          </w:tcPr>
          <w:p w:rsidR="00BD19FC" w:rsidRPr="001A0646" w:rsidRDefault="00BD1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0646">
              <w:rPr>
                <w:rFonts w:ascii="Times New Roman" w:hAnsi="Times New Roman" w:cs="Times New Roman"/>
                <w:sz w:val="28"/>
                <w:szCs w:val="28"/>
              </w:rPr>
              <w:t>Профиль обучения - технический</w:t>
            </w:r>
          </w:p>
        </w:tc>
      </w:tr>
    </w:tbl>
    <w:p w:rsidR="00BD19FC" w:rsidRDefault="00BD1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19FC" w:rsidRDefault="00BD19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9FC" w:rsidRDefault="00BD19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9FC" w:rsidRDefault="00BD19FC">
      <w:pPr>
        <w:spacing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D19FC" w:rsidRDefault="00BD19FC">
      <w:pPr>
        <w:spacing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D19FC" w:rsidRDefault="00BD19FC">
      <w:pPr>
        <w:spacing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D19FC" w:rsidRDefault="00BD19FC">
      <w:pPr>
        <w:spacing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D19FC" w:rsidRDefault="00BD19FC">
      <w:pPr>
        <w:spacing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D19FC" w:rsidRDefault="00BD19FC">
      <w:pPr>
        <w:spacing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D19FC" w:rsidRDefault="00BD19FC">
      <w:pPr>
        <w:spacing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D19FC" w:rsidRDefault="00BD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C09" w:rsidRDefault="0092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C09" w:rsidRDefault="0092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C09" w:rsidRDefault="0092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C09" w:rsidRDefault="0092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C09" w:rsidRDefault="0092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C09" w:rsidRDefault="0092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9FC" w:rsidRDefault="00BD19FC">
      <w:pPr>
        <w:spacing w:line="252" w:lineRule="auto"/>
        <w:ind w:left="-1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Рабочая программа учебной дисциплины  разработана на основе:</w:t>
      </w:r>
    </w:p>
    <w:p w:rsidR="00BD19FC" w:rsidRDefault="00BD19FC">
      <w:pPr>
        <w:spacing w:line="252" w:lineRule="auto"/>
        <w:ind w:left="-108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-2"/>
          <w:sz w:val="24"/>
          <w:szCs w:val="24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17.05.2012г. № 413).</w:t>
      </w:r>
    </w:p>
    <w:p w:rsidR="00BD19FC" w:rsidRDefault="00BD19FC">
      <w:pPr>
        <w:spacing w:line="252" w:lineRule="auto"/>
        <w:ind w:left="-108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2.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 Нижегородской области об организации получения среднего образования № 318-01-100-938/15 от 23 марта 2015г.</w:t>
      </w:r>
      <w:r>
        <w:rPr>
          <w:rFonts w:ascii="Times New Roman" w:hAnsi="Times New Roman" w:cs="Times New Roman"/>
          <w:spacing w:val="-2"/>
          <w:sz w:val="24"/>
          <w:szCs w:val="24"/>
        </w:rPr>
        <w:t>).</w:t>
      </w:r>
    </w:p>
    <w:p w:rsidR="00BD19FC" w:rsidRDefault="00BD19FC">
      <w:pPr>
        <w:spacing w:line="252" w:lineRule="auto"/>
        <w:ind w:left="-180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3. </w:t>
      </w:r>
      <w:r>
        <w:rPr>
          <w:rFonts w:ascii="Times New Roman" w:hAnsi="Times New Roman" w:cs="Times New Roman"/>
          <w:sz w:val="24"/>
          <w:szCs w:val="24"/>
        </w:rPr>
        <w:t>Учебных планов специальности 15.02.15 Технология металлообрабатывающего производства, утвержденных  «_____» ________________ 20    года.</w:t>
      </w:r>
    </w:p>
    <w:p w:rsidR="00924C09" w:rsidRDefault="00924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</w:p>
    <w:p w:rsidR="00924C09" w:rsidRDefault="00924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</w:p>
    <w:p w:rsidR="00BD19FC" w:rsidRDefault="00BD1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Организация-разработчик: ГБПОУ «Павловский автомеханический техникум им. И.И.Лепсе»</w:t>
      </w:r>
    </w:p>
    <w:p w:rsidR="00BD19FC" w:rsidRDefault="00BD1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BD19FC" w:rsidRDefault="00BD19FC">
      <w:pPr>
        <w:spacing w:line="252" w:lineRule="auto"/>
        <w:ind w:lef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______________/__</w:t>
      </w:r>
      <w:r w:rsidR="00924C09">
        <w:rPr>
          <w:rFonts w:ascii="Times New Roman" w:hAnsi="Times New Roman" w:cs="Times New Roman"/>
          <w:sz w:val="24"/>
          <w:szCs w:val="24"/>
          <w:u w:val="single"/>
        </w:rPr>
        <w:t>Бахарева А.П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/,  преподаватель  ГБПОУ ПАМТ им. И.И.Лепсе</w:t>
      </w:r>
    </w:p>
    <w:p w:rsidR="00BD19FC" w:rsidRDefault="00BD1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D19FC" w:rsidRDefault="00BD1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«_______»_______________________20    г.</w:t>
      </w:r>
      <w:r>
        <w:br w:type="page"/>
      </w:r>
    </w:p>
    <w:p w:rsidR="00BD19FC" w:rsidRDefault="00BD1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D19FC" w:rsidRDefault="00BD19FC">
      <w:pPr>
        <w:pStyle w:val="ac"/>
        <w:tabs>
          <w:tab w:val="left" w:pos="3165"/>
        </w:tabs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222" w:type="dxa"/>
        <w:tblInd w:w="-106" w:type="dxa"/>
        <w:tblLook w:val="01E0" w:firstRow="1" w:lastRow="1" w:firstColumn="1" w:lastColumn="1" w:noHBand="0" w:noVBand="0"/>
      </w:tblPr>
      <w:tblGrid>
        <w:gridCol w:w="7467"/>
        <w:gridCol w:w="1755"/>
      </w:tblGrid>
      <w:tr w:rsidR="00BD19FC" w:rsidRPr="001A0646">
        <w:tc>
          <w:tcPr>
            <w:tcW w:w="7466" w:type="dxa"/>
          </w:tcPr>
          <w:p w:rsidR="00BD19FC" w:rsidRDefault="00BD19FC">
            <w:pPr>
              <w:pStyle w:val="1"/>
              <w:keepLines w:val="0"/>
              <w:numPr>
                <w:ilvl w:val="0"/>
                <w:numId w:val="1"/>
              </w:numPr>
              <w:spacing w:before="0" w:after="200" w:line="240" w:lineRule="auto"/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 xml:space="preserve">ПАСПОРТ РАБОЧЕЙ ПРОГРАММЫ УЧЕБНОЙ ДИСЦИПЛИНЫ </w:t>
            </w:r>
          </w:p>
          <w:p w:rsidR="00BD19FC" w:rsidRPr="001A0646" w:rsidRDefault="00BD19FC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06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</w:tcPr>
          <w:p w:rsidR="00BD19FC" w:rsidRPr="001A0646" w:rsidRDefault="00BD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19FC" w:rsidRPr="001A0646">
        <w:tc>
          <w:tcPr>
            <w:tcW w:w="7466" w:type="dxa"/>
          </w:tcPr>
          <w:p w:rsidR="00BD19FC" w:rsidRDefault="00BD19FC">
            <w:pPr>
              <w:pStyle w:val="1"/>
              <w:keepLines w:val="0"/>
              <w:numPr>
                <w:ilvl w:val="0"/>
                <w:numId w:val="1"/>
              </w:numPr>
              <w:spacing w:before="0" w:after="200" w:line="240" w:lineRule="auto"/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 xml:space="preserve">СТРУКТУРА и содержание УЧЕБНОЙ ДИСЦИПЛИНЫ </w:t>
            </w:r>
          </w:p>
          <w:p w:rsidR="00BD19FC" w:rsidRDefault="00BD19FC">
            <w:pPr>
              <w:pStyle w:val="1"/>
              <w:ind w:left="284"/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</w:pPr>
          </w:p>
        </w:tc>
        <w:tc>
          <w:tcPr>
            <w:tcW w:w="1755" w:type="dxa"/>
          </w:tcPr>
          <w:p w:rsidR="00BD19FC" w:rsidRPr="001A0646" w:rsidRDefault="00BD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D19FC" w:rsidRPr="001A0646">
        <w:trPr>
          <w:trHeight w:val="670"/>
        </w:trPr>
        <w:tc>
          <w:tcPr>
            <w:tcW w:w="7466" w:type="dxa"/>
          </w:tcPr>
          <w:p w:rsidR="00BD19FC" w:rsidRDefault="00BD19FC">
            <w:pPr>
              <w:pStyle w:val="1"/>
              <w:keepLines w:val="0"/>
              <w:numPr>
                <w:ilvl w:val="0"/>
                <w:numId w:val="1"/>
              </w:numPr>
              <w:spacing w:before="0" w:after="200" w:line="240" w:lineRule="auto"/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 xml:space="preserve">условия реализации  учебной дисциплины </w:t>
            </w:r>
          </w:p>
          <w:p w:rsidR="00BD19FC" w:rsidRDefault="00BD19FC">
            <w:pPr>
              <w:pStyle w:val="1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</w:pPr>
          </w:p>
        </w:tc>
        <w:tc>
          <w:tcPr>
            <w:tcW w:w="1755" w:type="dxa"/>
          </w:tcPr>
          <w:p w:rsidR="00BD19FC" w:rsidRPr="001A0646" w:rsidRDefault="00BD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D19FC" w:rsidRPr="001A0646">
        <w:tc>
          <w:tcPr>
            <w:tcW w:w="7466" w:type="dxa"/>
          </w:tcPr>
          <w:p w:rsidR="00BD19FC" w:rsidRDefault="00BD19FC">
            <w:pPr>
              <w:pStyle w:val="1"/>
              <w:keepLines w:val="0"/>
              <w:numPr>
                <w:ilvl w:val="0"/>
                <w:numId w:val="1"/>
              </w:numPr>
              <w:spacing w:before="0" w:after="200" w:line="240" w:lineRule="auto"/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 xml:space="preserve">Контроль и оценка результатов Освоения учебной дисциплины </w:t>
            </w:r>
          </w:p>
          <w:p w:rsidR="00BD19FC" w:rsidRDefault="00BD19FC">
            <w:pPr>
              <w:pStyle w:val="1"/>
              <w:ind w:left="284"/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</w:pPr>
          </w:p>
        </w:tc>
        <w:tc>
          <w:tcPr>
            <w:tcW w:w="1755" w:type="dxa"/>
          </w:tcPr>
          <w:p w:rsidR="00BD19FC" w:rsidRPr="001A0646" w:rsidRDefault="00BD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BD19FC" w:rsidRDefault="00BD19FC">
      <w:pPr>
        <w:pStyle w:val="ac"/>
        <w:tabs>
          <w:tab w:val="left" w:pos="316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19FC" w:rsidRDefault="00BD19FC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BD19FC" w:rsidRDefault="00BD19FC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BD19FC" w:rsidRDefault="00BD19FC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BD19FC" w:rsidRDefault="00BD19FC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BD19FC" w:rsidRDefault="00BD19FC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BD19FC" w:rsidRDefault="00BD19FC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BD19FC" w:rsidRDefault="00BD19FC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BD19FC" w:rsidRDefault="00BD19FC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BD19FC" w:rsidRDefault="00BD19FC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BD19FC" w:rsidRDefault="00BD19FC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BD19FC" w:rsidRDefault="00BD19FC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BD19FC" w:rsidRDefault="00BD19FC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BD19FC" w:rsidRDefault="00BD19FC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19FC" w:rsidRDefault="00BD19FC">
      <w:pPr>
        <w:pStyle w:val="ac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ПАСПОРТ РАБОЧЕЙ  ПРОГРАММЫ УЧЕБНОЙ  ДИСЦИПЛИНЫ</w:t>
      </w:r>
    </w:p>
    <w:p w:rsidR="00BD19FC" w:rsidRDefault="00BD19FC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</w:p>
    <w:p w:rsidR="00BD19FC" w:rsidRDefault="00BD19FC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</w:p>
    <w:p w:rsidR="00BD19FC" w:rsidRDefault="00BD19FC">
      <w:pPr>
        <w:pStyle w:val="ac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1.1.  </w:t>
      </w:r>
      <w:r w:rsidR="005851B8">
        <w:rPr>
          <w:rFonts w:ascii="Times New Roman" w:hAnsi="Times New Roman" w:cs="Times New Roman"/>
          <w:b/>
          <w:bCs/>
          <w:sz w:val="24"/>
          <w:szCs w:val="24"/>
        </w:rPr>
        <w:t xml:space="preserve">   Область применения рабочей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BD19FC" w:rsidRDefault="00BD1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учебной дисциплины предназначена для изучения обществознания в ГБПОУ «ПАМТ им. И.И.Лепсе»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BD19FC" w:rsidRDefault="00BD1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1.2.Место дисциплины в структуре программы подготовки 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цикл. </w:t>
      </w:r>
    </w:p>
    <w:p w:rsidR="00BD19FC" w:rsidRDefault="00BD19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1.3.Результаты освоения дисциплины</w:t>
      </w:r>
    </w:p>
    <w:p w:rsidR="00BD19FC" w:rsidRDefault="00BD19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1.3.1. Таблица соответствия личностных и метапредметных результатов общим компетенциям</w:t>
      </w:r>
    </w:p>
    <w:tbl>
      <w:tblPr>
        <w:tblW w:w="9889" w:type="dxa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978"/>
        <w:gridCol w:w="3685"/>
        <w:gridCol w:w="3226"/>
      </w:tblGrid>
      <w:tr w:rsidR="00BD19FC" w:rsidRPr="001A0646">
        <w:tc>
          <w:tcPr>
            <w:tcW w:w="2978" w:type="dxa"/>
            <w:tcMar>
              <w:left w:w="103" w:type="dxa"/>
            </w:tcMar>
          </w:tcPr>
          <w:p w:rsidR="00BD19FC" w:rsidRPr="001A0646" w:rsidRDefault="00BD1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  <w:tc>
          <w:tcPr>
            <w:tcW w:w="3685" w:type="dxa"/>
            <w:tcMar>
              <w:left w:w="103" w:type="dxa"/>
            </w:tcMar>
          </w:tcPr>
          <w:p w:rsidR="00BD19FC" w:rsidRPr="001A0646" w:rsidRDefault="00BD1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3226" w:type="dxa"/>
            <w:tcMar>
              <w:left w:w="103" w:type="dxa"/>
            </w:tcMar>
          </w:tcPr>
          <w:p w:rsidR="00BD19FC" w:rsidRPr="001A0646" w:rsidRDefault="00BD1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 результаты</w:t>
            </w:r>
          </w:p>
        </w:tc>
      </w:tr>
      <w:tr w:rsidR="00BD19FC" w:rsidRPr="001A0646">
        <w:tc>
          <w:tcPr>
            <w:tcW w:w="2978" w:type="dxa"/>
            <w:tcMar>
              <w:left w:w="103" w:type="dxa"/>
            </w:tcMar>
          </w:tcPr>
          <w:p w:rsidR="00BD19FC" w:rsidRPr="001A0646" w:rsidRDefault="00BD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511"/>
            <w:bookmarkEnd w:id="0"/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85" w:type="dxa"/>
            <w:tcMar>
              <w:left w:w="103" w:type="dxa"/>
            </w:tcMar>
          </w:tcPr>
          <w:p w:rsidR="00BD19FC" w:rsidRPr="001A0646" w:rsidRDefault="00BD19FC">
            <w:pPr>
              <w:widowControl w:val="0"/>
              <w:overflowPunct w:val="0"/>
              <w:spacing w:after="0" w:line="228" w:lineRule="auto"/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BD19FC" w:rsidRPr="001A0646" w:rsidRDefault="00BD19FC">
            <w:pPr>
              <w:widowControl w:val="0"/>
              <w:overflowPunct w:val="0"/>
              <w:spacing w:after="0" w:line="228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left w:w="103" w:type="dxa"/>
            </w:tcMar>
          </w:tcPr>
          <w:p w:rsidR="00BD19FC" w:rsidRPr="001A0646" w:rsidRDefault="00BD1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FC" w:rsidRPr="001A0646">
        <w:tc>
          <w:tcPr>
            <w:tcW w:w="2978" w:type="dxa"/>
            <w:tcMar>
              <w:left w:w="103" w:type="dxa"/>
            </w:tcMar>
          </w:tcPr>
          <w:p w:rsidR="00BD19FC" w:rsidRPr="001A0646" w:rsidRDefault="00BD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512"/>
            <w:bookmarkEnd w:id="1"/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BD19FC" w:rsidRPr="001A0646" w:rsidRDefault="00BD1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FC" w:rsidRPr="001A0646" w:rsidRDefault="00BD1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FC" w:rsidRPr="001A0646" w:rsidRDefault="00BD1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FC" w:rsidRPr="001A0646" w:rsidRDefault="00BD1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103" w:type="dxa"/>
            </w:tcMar>
          </w:tcPr>
          <w:p w:rsidR="00BD19FC" w:rsidRPr="001A0646" w:rsidRDefault="00BD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BD19FC" w:rsidRPr="001A0646" w:rsidRDefault="00BD1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left w:w="103" w:type="dxa"/>
            </w:tcMar>
          </w:tcPr>
          <w:p w:rsidR="00BD19FC" w:rsidRPr="001A0646" w:rsidRDefault="00BD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BD19FC" w:rsidRPr="001A0646">
        <w:tc>
          <w:tcPr>
            <w:tcW w:w="2978" w:type="dxa"/>
            <w:tcMar>
              <w:left w:w="103" w:type="dxa"/>
            </w:tcMar>
          </w:tcPr>
          <w:p w:rsidR="00BD19FC" w:rsidRPr="001A0646" w:rsidRDefault="00BD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513"/>
            <w:bookmarkEnd w:id="2"/>
            <w:r w:rsidRPr="001A0646">
              <w:rPr>
                <w:rFonts w:ascii="Times New Roman" w:hAnsi="Times New Roman" w:cs="Times New Roman"/>
                <w:sz w:val="24"/>
                <w:szCs w:val="24"/>
              </w:rPr>
              <w:t xml:space="preserve">ОК 3. Принимать решения в стандартных и </w:t>
            </w:r>
            <w:r w:rsidRPr="001A0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нестандартных ситуациях и нести за них ответственность.</w:t>
            </w:r>
          </w:p>
          <w:p w:rsidR="00BD19FC" w:rsidRPr="001A0646" w:rsidRDefault="00BD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103" w:type="dxa"/>
            </w:tcMar>
          </w:tcPr>
          <w:p w:rsidR="00BD19FC" w:rsidRPr="001A0646" w:rsidRDefault="00BD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Гражданскую позицию как активного и ответственного </w:t>
            </w:r>
            <w:r w:rsidRPr="001A0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3226" w:type="dxa"/>
            <w:tcMar>
              <w:left w:w="103" w:type="dxa"/>
            </w:tcMar>
          </w:tcPr>
          <w:p w:rsidR="00BD19FC" w:rsidRPr="001A0646" w:rsidRDefault="00BD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оценивать и принимать </w:t>
            </w:r>
            <w:r w:rsidRPr="001A0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решения, определяющие стратегию поведения, с учетом гражданских и нравственных ценностей;</w:t>
            </w:r>
          </w:p>
          <w:p w:rsidR="00BD19FC" w:rsidRPr="001A0646" w:rsidRDefault="00BD1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FC" w:rsidRPr="001A0646">
        <w:tc>
          <w:tcPr>
            <w:tcW w:w="2978" w:type="dxa"/>
            <w:tcMar>
              <w:left w:w="103" w:type="dxa"/>
            </w:tcMar>
          </w:tcPr>
          <w:p w:rsidR="00BD19FC" w:rsidRPr="001A0646" w:rsidRDefault="00BD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514"/>
            <w:bookmarkEnd w:id="3"/>
            <w:r w:rsidRPr="001A0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D19FC" w:rsidRPr="001A0646" w:rsidRDefault="00BD1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103" w:type="dxa"/>
            </w:tcMar>
          </w:tcPr>
          <w:p w:rsidR="00BD19FC" w:rsidRPr="001A0646" w:rsidRDefault="00BD1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left w:w="103" w:type="dxa"/>
            </w:tcMar>
          </w:tcPr>
          <w:p w:rsidR="00BD19FC" w:rsidRPr="001A0646" w:rsidRDefault="00BD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BD19FC" w:rsidRPr="001A0646">
        <w:tc>
          <w:tcPr>
            <w:tcW w:w="2978" w:type="dxa"/>
            <w:tcMar>
              <w:left w:w="103" w:type="dxa"/>
            </w:tcMar>
          </w:tcPr>
          <w:p w:rsidR="00BD19FC" w:rsidRPr="001A0646" w:rsidRDefault="00BD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515"/>
            <w:bookmarkEnd w:id="4"/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BD19FC" w:rsidRPr="001A0646" w:rsidRDefault="00BD1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103" w:type="dxa"/>
            </w:tcMar>
          </w:tcPr>
          <w:p w:rsidR="00BD19FC" w:rsidRPr="001A0646" w:rsidRDefault="00BD1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left w:w="103" w:type="dxa"/>
            </w:tcMar>
          </w:tcPr>
          <w:p w:rsidR="00BD19FC" w:rsidRPr="001A0646" w:rsidRDefault="00BD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BD19FC" w:rsidRPr="001A0646">
        <w:tc>
          <w:tcPr>
            <w:tcW w:w="2978" w:type="dxa"/>
            <w:tcMar>
              <w:left w:w="103" w:type="dxa"/>
            </w:tcMar>
          </w:tcPr>
          <w:p w:rsidR="00BD19FC" w:rsidRPr="001A0646" w:rsidRDefault="00BD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516"/>
            <w:bookmarkEnd w:id="5"/>
            <w:r w:rsidRPr="001A0646">
              <w:rPr>
                <w:rFonts w:ascii="Times New Roman" w:hAnsi="Times New Roman" w:cs="Times New Roman"/>
                <w:sz w:val="24"/>
                <w:szCs w:val="24"/>
              </w:rPr>
              <w:t xml:space="preserve">ОК 6. Работать в коллективе и команде, эффективно общаться с коллегами, руководством, </w:t>
            </w:r>
            <w:r w:rsidRPr="001A0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потребителями.</w:t>
            </w:r>
          </w:p>
          <w:p w:rsidR="00BD19FC" w:rsidRPr="001A0646" w:rsidRDefault="00BD1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103" w:type="dxa"/>
            </w:tcMar>
          </w:tcPr>
          <w:p w:rsidR="00BD19FC" w:rsidRPr="001A0646" w:rsidRDefault="00BD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Толерантное сознание и поведение в поликультурном мире, готовность и способность вести диалог с другими людьми, достигать в нем </w:t>
            </w:r>
            <w:r w:rsidRPr="001A0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взаимопонимания, находить общие цели и сотрудничать для их достижения; эффективно решать конфликты;</w:t>
            </w:r>
          </w:p>
        </w:tc>
        <w:tc>
          <w:tcPr>
            <w:tcW w:w="3226" w:type="dxa"/>
            <w:tcMar>
              <w:left w:w="103" w:type="dxa"/>
            </w:tcMar>
          </w:tcPr>
          <w:p w:rsidR="00BD19FC" w:rsidRPr="001A0646" w:rsidRDefault="00BD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языковыми средствами:  умение ясно, логично и точно излагать свою точку зрения, использовать адекватные </w:t>
            </w:r>
            <w:r w:rsidRPr="001A0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языковые средства;</w:t>
            </w:r>
          </w:p>
          <w:p w:rsidR="00BD19FC" w:rsidRPr="001A0646" w:rsidRDefault="00BD1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FC" w:rsidRPr="001A0646">
        <w:tc>
          <w:tcPr>
            <w:tcW w:w="2978" w:type="dxa"/>
            <w:tcMar>
              <w:left w:w="103" w:type="dxa"/>
            </w:tcMar>
          </w:tcPr>
          <w:p w:rsidR="00BD19FC" w:rsidRPr="001A0646" w:rsidRDefault="00BD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BD19FC" w:rsidRPr="001A0646" w:rsidRDefault="00BD1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103" w:type="dxa"/>
            </w:tcMar>
          </w:tcPr>
          <w:p w:rsidR="00BD19FC" w:rsidRPr="001A0646" w:rsidRDefault="00BD19FC">
            <w:pPr>
              <w:widowControl w:val="0"/>
              <w:overflowPunct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      </w:r>
          </w:p>
          <w:p w:rsidR="00BD19FC" w:rsidRPr="001A0646" w:rsidRDefault="00BD19FC">
            <w:pPr>
              <w:widowControl w:val="0"/>
              <w:overflowPunct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 xml:space="preserve">-0тветственное отношение к созданию семьи на основе осознанного принятия ценностей семейной жизни; </w:t>
            </w:r>
          </w:p>
        </w:tc>
        <w:tc>
          <w:tcPr>
            <w:tcW w:w="3226" w:type="dxa"/>
            <w:tcMar>
              <w:left w:w="103" w:type="dxa"/>
            </w:tcMar>
          </w:tcPr>
          <w:p w:rsidR="00BD19FC" w:rsidRPr="001A0646" w:rsidRDefault="00BD19FC">
            <w:pPr>
              <w:widowControl w:val="0"/>
              <w:tabs>
                <w:tab w:val="left" w:pos="1400"/>
              </w:tabs>
              <w:overflowPunct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      </w:r>
          </w:p>
          <w:p w:rsidR="00BD19FC" w:rsidRPr="001A0646" w:rsidRDefault="00BD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FC" w:rsidRPr="001A0646">
        <w:tc>
          <w:tcPr>
            <w:tcW w:w="2978" w:type="dxa"/>
            <w:tcMar>
              <w:left w:w="103" w:type="dxa"/>
            </w:tcMar>
          </w:tcPr>
          <w:p w:rsidR="00BD19FC" w:rsidRPr="001A0646" w:rsidRDefault="00BD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518"/>
            <w:bookmarkEnd w:id="6"/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BD19FC" w:rsidRPr="001A0646" w:rsidRDefault="00BD1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103" w:type="dxa"/>
            </w:tcMar>
          </w:tcPr>
          <w:p w:rsidR="00BD19FC" w:rsidRPr="001A0646" w:rsidRDefault="00BD19FC">
            <w:pPr>
              <w:widowControl w:val="0"/>
              <w:overflowPunct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BD19FC" w:rsidRPr="001A0646" w:rsidRDefault="00BD19FC">
            <w:pPr>
              <w:widowControl w:val="0"/>
              <w:tabs>
                <w:tab w:val="left" w:pos="105"/>
              </w:tabs>
              <w:spacing w:after="0"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FC" w:rsidRPr="001A0646" w:rsidRDefault="00BD19FC">
            <w:pPr>
              <w:widowControl w:val="0"/>
              <w:overflowPunct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left w:w="103" w:type="dxa"/>
            </w:tcMar>
          </w:tcPr>
          <w:p w:rsidR="00BD19FC" w:rsidRPr="001A0646" w:rsidRDefault="00BD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BD19FC" w:rsidRPr="001A0646">
        <w:tc>
          <w:tcPr>
            <w:tcW w:w="2978" w:type="dxa"/>
            <w:tcMar>
              <w:left w:w="103" w:type="dxa"/>
            </w:tcMar>
          </w:tcPr>
          <w:p w:rsidR="00BD19FC" w:rsidRPr="001A0646" w:rsidRDefault="00BD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BD19FC" w:rsidRPr="001A0646" w:rsidRDefault="00BD1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103" w:type="dxa"/>
            </w:tcMar>
          </w:tcPr>
          <w:p w:rsidR="00BD19FC" w:rsidRPr="001A0646" w:rsidRDefault="00BD1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left w:w="103" w:type="dxa"/>
            </w:tcMar>
          </w:tcPr>
          <w:p w:rsidR="00BD19FC" w:rsidRPr="001A0646" w:rsidRDefault="00BD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</w:tbl>
    <w:p w:rsidR="00BD19FC" w:rsidRDefault="00BD19F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19FC" w:rsidRDefault="00BD19F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2543E" w:rsidRDefault="00C254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543E" w:rsidRDefault="00C254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19FC" w:rsidRDefault="00BD19FC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1.3.2.Предметные результаты изучения учебной дисциплины</w:t>
      </w:r>
    </w:p>
    <w:p w:rsidR="00BD19FC" w:rsidRDefault="00BD1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обществознание, к обучающимся предъявляются следующие  предметные требования: </w:t>
      </w:r>
    </w:p>
    <w:p w:rsidR="00BD19FC" w:rsidRDefault="00BD1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BD19FC" w:rsidRDefault="00BD1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владение базовым понятийным аппаратом социальных наук;</w:t>
      </w:r>
    </w:p>
    <w:p w:rsidR="00BD19FC" w:rsidRDefault="00BD1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BD19FC" w:rsidRDefault="00BD1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BD19FC" w:rsidRDefault="00BD1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5)сформированность представлений о методах познания социальных явлений и процессов;</w:t>
      </w:r>
    </w:p>
    <w:p w:rsidR="00BD19FC" w:rsidRDefault="00BD1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BD19FC" w:rsidRDefault="00BD19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BD19FC" w:rsidRDefault="00BD19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1.3.3. Перечень тем индивидуальных проектов (информационных, творческих, социальных, прикладных и др.)</w:t>
      </w:r>
    </w:p>
    <w:p w:rsidR="00BD19FC" w:rsidRDefault="00BD19FC">
      <w:pPr>
        <w:widowControl w:val="0"/>
        <w:numPr>
          <w:ilvl w:val="0"/>
          <w:numId w:val="2"/>
        </w:numPr>
        <w:tabs>
          <w:tab w:val="left" w:pos="560"/>
        </w:tabs>
        <w:overflowPunct w:val="0"/>
        <w:spacing w:after="0" w:line="235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Человек, индивид, личность: взаимосвязь понятий. </w:t>
      </w:r>
    </w:p>
    <w:p w:rsidR="00BD19FC" w:rsidRDefault="00BD19FC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D19FC" w:rsidRDefault="00BD19FC">
      <w:pPr>
        <w:widowControl w:val="0"/>
        <w:numPr>
          <w:ilvl w:val="0"/>
          <w:numId w:val="2"/>
        </w:numPr>
        <w:tabs>
          <w:tab w:val="left" w:pos="560"/>
        </w:tabs>
        <w:overflowPunct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характера человека на его взаимоотношения с окружающими людьми. </w:t>
      </w:r>
    </w:p>
    <w:p w:rsidR="00BD19FC" w:rsidRDefault="00BD19FC">
      <w:pPr>
        <w:widowControl w:val="0"/>
        <w:numPr>
          <w:ilvl w:val="0"/>
          <w:numId w:val="2"/>
        </w:numPr>
        <w:tabs>
          <w:tab w:val="left" w:pos="560"/>
        </w:tabs>
        <w:overflowPunct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познаваемости мира в трудах ученых. </w:t>
      </w:r>
    </w:p>
    <w:p w:rsidR="00BD19FC" w:rsidRDefault="00BD19FC">
      <w:pPr>
        <w:widowControl w:val="0"/>
        <w:numPr>
          <w:ilvl w:val="0"/>
          <w:numId w:val="2"/>
        </w:numPr>
        <w:tabs>
          <w:tab w:val="left" w:pos="560"/>
        </w:tabs>
        <w:overflowPunct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или мы: взаимодействие людей в обществе. </w:t>
      </w:r>
    </w:p>
    <w:p w:rsidR="00BD19FC" w:rsidRDefault="00BD19FC">
      <w:pPr>
        <w:widowControl w:val="0"/>
        <w:numPr>
          <w:ilvl w:val="0"/>
          <w:numId w:val="2"/>
        </w:numPr>
        <w:tabs>
          <w:tab w:val="left" w:pos="560"/>
        </w:tabs>
        <w:overflowPunct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Индустриальная революция: плюсы и минусы. </w:t>
      </w:r>
    </w:p>
    <w:p w:rsidR="00BD19FC" w:rsidRDefault="00BD19FC">
      <w:pPr>
        <w:widowControl w:val="0"/>
        <w:numPr>
          <w:ilvl w:val="0"/>
          <w:numId w:val="2"/>
        </w:numPr>
        <w:tabs>
          <w:tab w:val="left" w:pos="560"/>
        </w:tabs>
        <w:overflowPunct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Глобальные проблемы человечества. </w:t>
      </w:r>
    </w:p>
    <w:p w:rsidR="00BD19FC" w:rsidRDefault="00BD19FC">
      <w:pPr>
        <w:widowControl w:val="0"/>
        <w:numPr>
          <w:ilvl w:val="0"/>
          <w:numId w:val="2"/>
        </w:numPr>
        <w:tabs>
          <w:tab w:val="left" w:pos="560"/>
        </w:tabs>
        <w:overflowPunct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массовая культура: достижение или деградация? </w:t>
      </w:r>
    </w:p>
    <w:p w:rsidR="00BD19FC" w:rsidRDefault="00BD19FC">
      <w:pPr>
        <w:widowControl w:val="0"/>
        <w:numPr>
          <w:ilvl w:val="0"/>
          <w:numId w:val="2"/>
        </w:numPr>
        <w:tabs>
          <w:tab w:val="left" w:pos="560"/>
        </w:tabs>
        <w:overflowPunct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Наука в современном мире: все ли достижения полезны человеку? </w:t>
      </w:r>
    </w:p>
    <w:p w:rsidR="00BD19FC" w:rsidRDefault="00BD19FC">
      <w:pPr>
        <w:widowControl w:val="0"/>
        <w:numPr>
          <w:ilvl w:val="0"/>
          <w:numId w:val="2"/>
        </w:numPr>
        <w:tabs>
          <w:tab w:val="left" w:pos="560"/>
        </w:tabs>
        <w:overflowPunct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религии. </w:t>
      </w:r>
    </w:p>
    <w:p w:rsidR="00BD19FC" w:rsidRDefault="00BD19FC">
      <w:pPr>
        <w:widowControl w:val="0"/>
        <w:numPr>
          <w:ilvl w:val="0"/>
          <w:numId w:val="2"/>
        </w:numPr>
        <w:tabs>
          <w:tab w:val="left" w:pos="560"/>
        </w:tabs>
        <w:overflowPunct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искусства в обществе. </w:t>
      </w:r>
    </w:p>
    <w:p w:rsidR="00BD19FC" w:rsidRDefault="00BD19FC">
      <w:pPr>
        <w:widowControl w:val="0"/>
        <w:numPr>
          <w:ilvl w:val="0"/>
          <w:numId w:val="2"/>
        </w:numPr>
        <w:tabs>
          <w:tab w:val="left" w:pos="560"/>
        </w:tabs>
        <w:overflowPunct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Экономика современного общества. </w:t>
      </w:r>
    </w:p>
    <w:p w:rsidR="00BD19FC" w:rsidRDefault="00BD19FC">
      <w:pPr>
        <w:widowControl w:val="0"/>
        <w:numPr>
          <w:ilvl w:val="0"/>
          <w:numId w:val="2"/>
        </w:numPr>
        <w:tabs>
          <w:tab w:val="left" w:pos="560"/>
        </w:tabs>
        <w:overflowPunct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современного рынка товаров и услуг. </w:t>
      </w:r>
    </w:p>
    <w:p w:rsidR="00BD19FC" w:rsidRDefault="00BD19FC">
      <w:pPr>
        <w:widowControl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D19FC" w:rsidRDefault="00BD19FC">
      <w:pPr>
        <w:widowControl w:val="0"/>
        <w:numPr>
          <w:ilvl w:val="0"/>
          <w:numId w:val="2"/>
        </w:numPr>
        <w:tabs>
          <w:tab w:val="left" w:pos="560"/>
        </w:tabs>
        <w:overflowPunct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Безработица в современном мире: сравнительная характеристика уровня и причин безработицы в разных странах. </w:t>
      </w:r>
    </w:p>
    <w:p w:rsidR="00BD19FC" w:rsidRDefault="00BD19FC">
      <w:pPr>
        <w:widowControl w:val="0"/>
        <w:numPr>
          <w:ilvl w:val="0"/>
          <w:numId w:val="2"/>
        </w:numPr>
        <w:tabs>
          <w:tab w:val="left" w:pos="560"/>
        </w:tabs>
        <w:overflowPunct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и мои социальные роли. </w:t>
      </w:r>
    </w:p>
    <w:p w:rsidR="00BD19FC" w:rsidRDefault="00BD19FC">
      <w:pPr>
        <w:widowControl w:val="0"/>
        <w:numPr>
          <w:ilvl w:val="0"/>
          <w:numId w:val="2"/>
        </w:numPr>
        <w:tabs>
          <w:tab w:val="left" w:pos="560"/>
        </w:tabs>
        <w:overflowPunct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социальные конфликты. </w:t>
      </w:r>
    </w:p>
    <w:p w:rsidR="00BD19FC" w:rsidRDefault="00BD19FC">
      <w:pPr>
        <w:widowControl w:val="0"/>
        <w:numPr>
          <w:ilvl w:val="0"/>
          <w:numId w:val="2"/>
        </w:numPr>
        <w:tabs>
          <w:tab w:val="left" w:pos="560"/>
        </w:tabs>
        <w:overflowPunct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молодежь: проблемы и перспективы. </w:t>
      </w:r>
    </w:p>
    <w:p w:rsidR="00BD19FC" w:rsidRDefault="00BD19FC">
      <w:pPr>
        <w:widowControl w:val="0"/>
        <w:numPr>
          <w:ilvl w:val="0"/>
          <w:numId w:val="2"/>
        </w:numPr>
        <w:tabs>
          <w:tab w:val="left" w:pos="560"/>
        </w:tabs>
        <w:overflowPunct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Этносоциальные конфликты в современном мире. </w:t>
      </w:r>
    </w:p>
    <w:p w:rsidR="00BD19FC" w:rsidRDefault="00BD19FC">
      <w:pPr>
        <w:widowControl w:val="0"/>
        <w:numPr>
          <w:ilvl w:val="0"/>
          <w:numId w:val="2"/>
        </w:numPr>
        <w:tabs>
          <w:tab w:val="left" w:pos="560"/>
        </w:tabs>
        <w:overflowPunct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как ячейка общества. </w:t>
      </w:r>
    </w:p>
    <w:p w:rsidR="00BD19FC" w:rsidRDefault="00BD19FC">
      <w:pPr>
        <w:widowControl w:val="0"/>
        <w:numPr>
          <w:ilvl w:val="0"/>
          <w:numId w:val="2"/>
        </w:numPr>
        <w:tabs>
          <w:tab w:val="left" w:pos="560"/>
        </w:tabs>
        <w:overflowPunct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Политическая власть: история и современность. </w:t>
      </w:r>
    </w:p>
    <w:p w:rsidR="00BD19FC" w:rsidRDefault="00BD19FC">
      <w:pPr>
        <w:widowControl w:val="0"/>
        <w:numPr>
          <w:ilvl w:val="0"/>
          <w:numId w:val="2"/>
        </w:numPr>
        <w:tabs>
          <w:tab w:val="left" w:pos="560"/>
        </w:tabs>
        <w:overflowPunct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Политическая система современного российского общества. </w:t>
      </w:r>
    </w:p>
    <w:p w:rsidR="00BD19FC" w:rsidRDefault="00BD19FC">
      <w:pPr>
        <w:widowControl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D19FC" w:rsidRDefault="00BD19FC">
      <w:pPr>
        <w:widowControl w:val="0"/>
        <w:numPr>
          <w:ilvl w:val="0"/>
          <w:numId w:val="2"/>
        </w:numPr>
        <w:tabs>
          <w:tab w:val="left" w:pos="560"/>
        </w:tabs>
        <w:overflowPunct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внутренних и внешних функций государства на примере современной России. </w:t>
      </w:r>
    </w:p>
    <w:p w:rsidR="00BD19FC" w:rsidRDefault="00BD19FC">
      <w:pPr>
        <w:widowControl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D19FC" w:rsidRDefault="00BD19FC">
      <w:pPr>
        <w:widowControl w:val="0"/>
        <w:numPr>
          <w:ilvl w:val="0"/>
          <w:numId w:val="2"/>
        </w:numPr>
        <w:tabs>
          <w:tab w:val="left" w:pos="560"/>
        </w:tabs>
        <w:overflowPunct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государства: сравнительная характеристика (два государства на выбор: одно — из истории, другое — современное). </w:t>
      </w:r>
    </w:p>
    <w:p w:rsidR="00BD19FC" w:rsidRDefault="00BD19FC">
      <w:pPr>
        <w:widowControl w:val="0"/>
        <w:numPr>
          <w:ilvl w:val="0"/>
          <w:numId w:val="2"/>
        </w:numPr>
        <w:tabs>
          <w:tab w:val="left" w:pos="560"/>
        </w:tabs>
        <w:overflowPunct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участия личности в политической жизни. </w:t>
      </w:r>
    </w:p>
    <w:p w:rsidR="00BD19FC" w:rsidRDefault="00BD19FC">
      <w:pPr>
        <w:widowControl w:val="0"/>
        <w:numPr>
          <w:ilvl w:val="0"/>
          <w:numId w:val="2"/>
        </w:numPr>
        <w:tabs>
          <w:tab w:val="left" w:pos="560"/>
        </w:tabs>
        <w:overflowPunct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Политические партии современной России. </w:t>
      </w:r>
    </w:p>
    <w:p w:rsidR="00BD19FC" w:rsidRDefault="00BD19FC">
      <w:pPr>
        <w:widowControl w:val="0"/>
        <w:numPr>
          <w:ilvl w:val="0"/>
          <w:numId w:val="2"/>
        </w:numPr>
        <w:tabs>
          <w:tab w:val="left" w:pos="560"/>
        </w:tabs>
        <w:overflowPunct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и социальные нормы. </w:t>
      </w:r>
    </w:p>
    <w:p w:rsidR="00BD19FC" w:rsidRDefault="00BD19FC">
      <w:pPr>
        <w:widowControl w:val="0"/>
        <w:numPr>
          <w:ilvl w:val="0"/>
          <w:numId w:val="2"/>
        </w:numPr>
        <w:tabs>
          <w:tab w:val="left" w:pos="560"/>
        </w:tabs>
        <w:overflowPunct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права и система законодательства. </w:t>
      </w:r>
    </w:p>
    <w:p w:rsidR="00BD19FC" w:rsidRDefault="00BD19FC">
      <w:pPr>
        <w:widowControl w:val="0"/>
        <w:numPr>
          <w:ilvl w:val="0"/>
          <w:numId w:val="2"/>
        </w:numPr>
        <w:tabs>
          <w:tab w:val="left" w:pos="560"/>
        </w:tabs>
        <w:overflowPunct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прав человека в ХХ — начале XXI века. </w:t>
      </w:r>
    </w:p>
    <w:p w:rsidR="00BD19FC" w:rsidRDefault="00BD19FC">
      <w:pPr>
        <w:widowControl w:val="0"/>
        <w:numPr>
          <w:ilvl w:val="0"/>
          <w:numId w:val="2"/>
        </w:numPr>
        <w:tabs>
          <w:tab w:val="left" w:pos="560"/>
        </w:tabs>
        <w:overflowPunct w:val="0"/>
        <w:spacing w:after="0" w:line="228" w:lineRule="auto"/>
        <w:ind w:left="560" w:hanging="27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отрасли российского права (на выбор). </w:t>
      </w:r>
    </w:p>
    <w:p w:rsidR="00BD19FC" w:rsidRDefault="00BD19FC">
      <w:pPr>
        <w:widowControl w:val="0"/>
        <w:tabs>
          <w:tab w:val="left" w:pos="560"/>
        </w:tabs>
        <w:overflowPunct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</w:p>
    <w:p w:rsidR="007C74E7" w:rsidRDefault="007C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19FC" w:rsidRDefault="00BD1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программы учебной дисциплины:</w:t>
      </w:r>
    </w:p>
    <w:p w:rsidR="00BD19FC" w:rsidRDefault="00BD1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объем образовательной нагрузки — 98 часов</w:t>
      </w:r>
    </w:p>
    <w:p w:rsidR="00BD19FC" w:rsidRDefault="00BD1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9FC" w:rsidRDefault="00BD1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43E" w:rsidRDefault="00C254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19FC" w:rsidRPr="00C2543E" w:rsidRDefault="00BD19FC" w:rsidP="00C254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2.СТРУКТУРА И</w:t>
      </w:r>
      <w:r w:rsidR="00C2543E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 УЧЕБНОЙ ДИСЦИПЛИНЫ</w:t>
      </w:r>
    </w:p>
    <w:p w:rsidR="00BD19FC" w:rsidRDefault="00BD19FC">
      <w:pPr>
        <w:pStyle w:val="ac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BD19FC" w:rsidRDefault="00BD19FC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9FC" w:rsidRDefault="00BD19FC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04" w:type="dxa"/>
        <w:tblInd w:w="-11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9" w:type="dxa"/>
        </w:tblCellMar>
        <w:tblLook w:val="01E0" w:firstRow="1" w:lastRow="1" w:firstColumn="1" w:lastColumn="1" w:noHBand="0" w:noVBand="0"/>
      </w:tblPr>
      <w:tblGrid>
        <w:gridCol w:w="7904"/>
        <w:gridCol w:w="1800"/>
      </w:tblGrid>
      <w:tr w:rsidR="00BD19FC" w:rsidRPr="001A0646" w:rsidTr="00197C7C">
        <w:trPr>
          <w:trHeight w:val="460"/>
        </w:trPr>
        <w:tc>
          <w:tcPr>
            <w:tcW w:w="7904" w:type="dxa"/>
            <w:tcMar>
              <w:left w:w="99" w:type="dxa"/>
            </w:tcMar>
          </w:tcPr>
          <w:p w:rsidR="00BD19FC" w:rsidRPr="001A0646" w:rsidRDefault="00BD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Mar>
              <w:left w:w="99" w:type="dxa"/>
            </w:tcMar>
          </w:tcPr>
          <w:p w:rsidR="00BD19FC" w:rsidRPr="001A0646" w:rsidRDefault="00BD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D19FC" w:rsidRPr="001A0646" w:rsidTr="00197C7C">
        <w:trPr>
          <w:trHeight w:val="285"/>
        </w:trPr>
        <w:tc>
          <w:tcPr>
            <w:tcW w:w="7904" w:type="dxa"/>
            <w:tcMar>
              <w:left w:w="99" w:type="dxa"/>
            </w:tcMar>
          </w:tcPr>
          <w:p w:rsidR="00BD19FC" w:rsidRPr="001A0646" w:rsidRDefault="00BD19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Mar>
              <w:left w:w="99" w:type="dxa"/>
            </w:tcMar>
          </w:tcPr>
          <w:p w:rsidR="00BD19FC" w:rsidRPr="001A0646" w:rsidRDefault="00BD19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BD19FC" w:rsidRPr="001A0646" w:rsidTr="00197C7C">
        <w:tc>
          <w:tcPr>
            <w:tcW w:w="7904" w:type="dxa"/>
            <w:tcMar>
              <w:left w:w="99" w:type="dxa"/>
            </w:tcMar>
          </w:tcPr>
          <w:p w:rsidR="00BD19FC" w:rsidRPr="001A0646" w:rsidRDefault="00BD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Mar>
              <w:left w:w="99" w:type="dxa"/>
            </w:tcMar>
          </w:tcPr>
          <w:p w:rsidR="00BD19FC" w:rsidRPr="001A0646" w:rsidRDefault="00BD19FC">
            <w:pPr>
              <w:jc w:val="center"/>
            </w:pPr>
            <w:r w:rsidRPr="001A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BD19FC" w:rsidRPr="001A0646" w:rsidTr="00197C7C">
        <w:tc>
          <w:tcPr>
            <w:tcW w:w="7904" w:type="dxa"/>
            <w:tcMar>
              <w:left w:w="99" w:type="dxa"/>
            </w:tcMar>
          </w:tcPr>
          <w:p w:rsidR="00BD19FC" w:rsidRPr="001A0646" w:rsidRDefault="00BD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Mar>
              <w:left w:w="99" w:type="dxa"/>
            </w:tcMar>
          </w:tcPr>
          <w:p w:rsidR="00BD19FC" w:rsidRPr="001A0646" w:rsidRDefault="00BD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FC" w:rsidRPr="001A0646" w:rsidTr="00197C7C">
        <w:tc>
          <w:tcPr>
            <w:tcW w:w="7904" w:type="dxa"/>
            <w:tcMar>
              <w:left w:w="99" w:type="dxa"/>
            </w:tcMar>
          </w:tcPr>
          <w:p w:rsidR="00BD19FC" w:rsidRPr="001A0646" w:rsidRDefault="00BD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left w:w="99" w:type="dxa"/>
            </w:tcMar>
          </w:tcPr>
          <w:p w:rsidR="00BD19FC" w:rsidRPr="001A0646" w:rsidRDefault="00BD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FC" w:rsidRPr="001A0646" w:rsidTr="00197C7C">
        <w:tc>
          <w:tcPr>
            <w:tcW w:w="9704" w:type="dxa"/>
            <w:gridSpan w:val="2"/>
            <w:tcMar>
              <w:left w:w="99" w:type="dxa"/>
            </w:tcMar>
          </w:tcPr>
          <w:p w:rsidR="00BD19FC" w:rsidRPr="001A0646" w:rsidRDefault="00BD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FC" w:rsidRPr="001A0646" w:rsidRDefault="007C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r w:rsidR="00BD19FC" w:rsidRPr="001A0646">
              <w:rPr>
                <w:rFonts w:ascii="Times New Roman" w:hAnsi="Times New Roman" w:cs="Times New Roman"/>
                <w:sz w:val="24"/>
                <w:szCs w:val="24"/>
              </w:rPr>
              <w:t xml:space="preserve">   аттестация в форме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D19FC" w:rsidRPr="001A0646">
              <w:rPr>
                <w:rFonts w:ascii="Times New Roman" w:hAnsi="Times New Roman" w:cs="Times New Roman"/>
                <w:sz w:val="24"/>
                <w:szCs w:val="24"/>
              </w:rPr>
              <w:t xml:space="preserve">            дифференцированный     зачет                                   </w:t>
            </w:r>
          </w:p>
          <w:p w:rsidR="00BD19FC" w:rsidRPr="001A0646" w:rsidRDefault="00BD1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FC" w:rsidRPr="001A0646" w:rsidRDefault="00BD1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9FC" w:rsidRDefault="00BD19FC">
      <w:pPr>
        <w:pStyle w:val="ac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19FC" w:rsidRDefault="00BD19FC">
      <w:pPr>
        <w:rPr>
          <w:rFonts w:ascii="Times New Roman" w:hAnsi="Times New Roman" w:cs="Times New Roman"/>
          <w:sz w:val="24"/>
          <w:szCs w:val="24"/>
        </w:rPr>
      </w:pPr>
    </w:p>
    <w:p w:rsidR="00BD19FC" w:rsidRDefault="00BD19FC">
      <w:pPr>
        <w:rPr>
          <w:rFonts w:ascii="Times New Roman" w:hAnsi="Times New Roman" w:cs="Times New Roman"/>
          <w:sz w:val="24"/>
          <w:szCs w:val="24"/>
        </w:rPr>
        <w:sectPr w:rsidR="00BD19FC">
          <w:footerReference w:type="default" r:id="rId9"/>
          <w:pgSz w:w="11906" w:h="16838"/>
          <w:pgMar w:top="1115" w:right="1300" w:bottom="1134" w:left="1700" w:header="0" w:footer="720" w:gutter="0"/>
          <w:cols w:space="720"/>
          <w:formProt w:val="0"/>
          <w:docGrid w:linePitch="299" w:charSpace="4096"/>
        </w:sectPr>
      </w:pPr>
    </w:p>
    <w:p w:rsidR="00915B35" w:rsidRDefault="00915B35">
      <w:pPr>
        <w:pStyle w:val="ac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B35" w:rsidRPr="00915B35" w:rsidRDefault="00915B35" w:rsidP="00915B3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5B35">
        <w:rPr>
          <w:rFonts w:ascii="Times New Roman" w:hAnsi="Times New Roman" w:cs="Times New Roman"/>
          <w:b/>
          <w:color w:val="auto"/>
          <w:sz w:val="24"/>
          <w:szCs w:val="24"/>
        </w:rPr>
        <w:t>2.2 Тематический   план и содержание уч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ебной дисциплины</w:t>
      </w:r>
      <w:r w:rsidR="00340B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ОУД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C74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10 </w:t>
      </w:r>
      <w:r w:rsidR="005851B8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bookmarkStart w:id="7" w:name="_GoBack"/>
      <w:bookmarkEnd w:id="7"/>
      <w:r>
        <w:rPr>
          <w:rFonts w:ascii="Times New Roman" w:hAnsi="Times New Roman" w:cs="Times New Roman"/>
          <w:b/>
          <w:color w:val="auto"/>
          <w:sz w:val="24"/>
          <w:szCs w:val="24"/>
        </w:rPr>
        <w:t>бществознание</w:t>
      </w:r>
    </w:p>
    <w:p w:rsidR="00915B35" w:rsidRPr="00915B35" w:rsidRDefault="00915B35" w:rsidP="00915B35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15B35" w:rsidRPr="00915B35" w:rsidRDefault="00915B35" w:rsidP="00915B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tbl>
      <w:tblPr>
        <w:tblW w:w="155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08"/>
        <w:gridCol w:w="711"/>
        <w:gridCol w:w="8078"/>
        <w:gridCol w:w="1562"/>
        <w:gridCol w:w="1723"/>
      </w:tblGrid>
      <w:tr w:rsidR="00915B35" w:rsidRPr="00915B35" w:rsidTr="00915B35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B35" w:rsidRPr="00915B35" w:rsidRDefault="00915B35" w:rsidP="00915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5B35">
              <w:rPr>
                <w:rFonts w:ascii="Times New Roman" w:hAnsi="Times New Roman" w:cs="Times New Roman"/>
                <w:b/>
                <w:color w:val="auto"/>
              </w:rPr>
              <w:t>Наименование разделов  и тем</w:t>
            </w:r>
          </w:p>
          <w:p w:rsidR="00915B35" w:rsidRPr="00915B35" w:rsidRDefault="00915B35" w:rsidP="00915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15B35" w:rsidRPr="00915B35" w:rsidRDefault="00915B35" w:rsidP="00915B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B35" w:rsidRPr="00915B35" w:rsidRDefault="00915B35" w:rsidP="00915B3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Содержание учебного материала, лабораторно-практические занятия, самостоятельная работа обучающихся,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B35" w:rsidRPr="00915B35" w:rsidRDefault="00915B35" w:rsidP="00915B3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Объем часов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35" w:rsidRPr="00915B35" w:rsidRDefault="00915B35" w:rsidP="00915B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915B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Уровень усвоения темы</w:t>
            </w:r>
          </w:p>
        </w:tc>
      </w:tr>
      <w:tr w:rsidR="00915B35" w:rsidRPr="00915B35" w:rsidTr="00915B35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35" w:rsidRPr="00915B35" w:rsidRDefault="00915B35" w:rsidP="00915B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35" w:rsidRPr="00915B35" w:rsidRDefault="00915B35" w:rsidP="00915B3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35" w:rsidRPr="00915B35" w:rsidRDefault="00915B35" w:rsidP="00915B3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B35" w:rsidRPr="00915B35" w:rsidRDefault="00915B35" w:rsidP="00915B3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915B35" w:rsidRPr="00915B35" w:rsidTr="00915B35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35" w:rsidRPr="00915B35" w:rsidRDefault="00915B35" w:rsidP="00915B3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Введение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35" w:rsidRPr="00915B35" w:rsidRDefault="00915B35" w:rsidP="00915B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35" w:rsidRPr="00B46D86" w:rsidRDefault="00915B35" w:rsidP="00915B3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B46D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B35" w:rsidRPr="00915B35" w:rsidRDefault="00915B35" w:rsidP="00915B3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</w:t>
            </w:r>
          </w:p>
        </w:tc>
      </w:tr>
      <w:tr w:rsidR="00915B35" w:rsidRPr="00915B35" w:rsidTr="00915B35">
        <w:trPr>
          <w:trHeight w:val="803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35" w:rsidRPr="00915B35" w:rsidRDefault="00915B35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Раздел 1</w:t>
            </w:r>
          </w:p>
          <w:p w:rsidR="00915B35" w:rsidRPr="00915B35" w:rsidRDefault="00915B35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Человек и общество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35" w:rsidRPr="00915B35" w:rsidRDefault="00915B35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35" w:rsidRPr="00915B35" w:rsidRDefault="0038050F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lang w:eastAsia="ar-SA"/>
              </w:rPr>
              <w:t>16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B35" w:rsidRPr="00915B35" w:rsidRDefault="00915B35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</w:tc>
      </w:tr>
      <w:tr w:rsidR="00915B35" w:rsidRPr="00915B35" w:rsidTr="00915B35"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B35" w:rsidRPr="00915B35" w:rsidRDefault="00915B35" w:rsidP="00915B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</w:p>
          <w:p w:rsidR="00915B35" w:rsidRPr="00915B35" w:rsidRDefault="00915B35" w:rsidP="003805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38050F" w:rsidRPr="0038050F" w:rsidRDefault="0038050F" w:rsidP="0038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8050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1.1</w:t>
            </w:r>
          </w:p>
          <w:p w:rsidR="00915B35" w:rsidRPr="00915B35" w:rsidRDefault="0038050F" w:rsidP="0038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8050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Природа человека приобретённые и врождённые качества</w:t>
            </w:r>
          </w:p>
          <w:p w:rsidR="00915B35" w:rsidRPr="00915B35" w:rsidRDefault="00915B35" w:rsidP="00915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915B35" w:rsidRPr="00915B35" w:rsidRDefault="00915B35" w:rsidP="00915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F15875" w:rsidRDefault="00F15875" w:rsidP="00915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F15875" w:rsidRDefault="00F15875" w:rsidP="00915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F15875" w:rsidRDefault="00F15875" w:rsidP="00915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F15875" w:rsidRDefault="00F15875" w:rsidP="00915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F15875" w:rsidRDefault="00F15875" w:rsidP="00915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915B35" w:rsidRPr="00915B35" w:rsidRDefault="00915B35" w:rsidP="00915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1.2</w:t>
            </w:r>
          </w:p>
          <w:p w:rsidR="00915B35" w:rsidRPr="00F15875" w:rsidRDefault="00F15875" w:rsidP="00F1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1587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Общество как сложная система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35" w:rsidRPr="00915B35" w:rsidRDefault="00915B35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35" w:rsidRPr="00915B35" w:rsidRDefault="0038050F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35" w:rsidRPr="00915B35" w:rsidRDefault="00915B35" w:rsidP="00915B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</w:t>
            </w:r>
          </w:p>
        </w:tc>
      </w:tr>
      <w:tr w:rsidR="00915B35" w:rsidRPr="00915B35" w:rsidTr="00915B35"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5B35" w:rsidRPr="00915B35" w:rsidRDefault="00915B35" w:rsidP="00915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35" w:rsidRPr="00915B35" w:rsidRDefault="00915B35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35" w:rsidRPr="00915B35" w:rsidRDefault="00F15875" w:rsidP="003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F1587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Человек как продукт биологической и социальной эволюции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B35" w:rsidRPr="00915B35" w:rsidRDefault="00915B35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35" w:rsidRPr="00915B35" w:rsidRDefault="00915B35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38050F" w:rsidRPr="00915B35" w:rsidTr="00915B35"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8050F" w:rsidRPr="00915B35" w:rsidRDefault="0038050F" w:rsidP="00915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0F" w:rsidRPr="00915B35" w:rsidRDefault="0038050F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0F" w:rsidRPr="00915B35" w:rsidRDefault="00F15875" w:rsidP="003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F15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как способ существования людей.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0F" w:rsidRPr="00915B35" w:rsidRDefault="0038050F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F" w:rsidRPr="00915B35" w:rsidRDefault="0038050F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38050F" w:rsidRPr="00915B35" w:rsidTr="00915B35"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8050F" w:rsidRPr="00915B35" w:rsidRDefault="0038050F" w:rsidP="00915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0F" w:rsidRPr="00915B35" w:rsidRDefault="0038050F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0F" w:rsidRPr="00915B35" w:rsidRDefault="00F15875" w:rsidP="003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F15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Социализация личности. Цель смысл существования человека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0F" w:rsidRPr="00915B35" w:rsidRDefault="0038050F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F" w:rsidRPr="00915B35" w:rsidRDefault="0038050F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38050F" w:rsidRPr="00915B35" w:rsidTr="00915B35"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8050F" w:rsidRPr="00915B35" w:rsidRDefault="0038050F" w:rsidP="00915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0F" w:rsidRPr="00915B35" w:rsidRDefault="0038050F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875" w:rsidRPr="00F15875" w:rsidRDefault="00F15875" w:rsidP="00F1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F1587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Проблема познаваемости мира. Мировоззрение.</w:t>
            </w:r>
          </w:p>
          <w:p w:rsidR="0038050F" w:rsidRPr="00915B35" w:rsidRDefault="00F15875" w:rsidP="00F1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F1587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Уровни мировоззрения.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0F" w:rsidRPr="00915B35" w:rsidRDefault="0038050F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F" w:rsidRPr="00915B35" w:rsidRDefault="0038050F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915B35" w:rsidRPr="00915B35" w:rsidTr="00915B35">
        <w:trPr>
          <w:trHeight w:val="966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5B35" w:rsidRPr="00915B35" w:rsidRDefault="00915B35" w:rsidP="00915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35" w:rsidRPr="00915B35" w:rsidRDefault="0038050F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35" w:rsidRPr="00915B35" w:rsidRDefault="00F15875" w:rsidP="0091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F1587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Межличностное общение и взаимодействие.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B35" w:rsidRPr="00915B35" w:rsidRDefault="00915B35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35" w:rsidRPr="00915B35" w:rsidRDefault="00915B35" w:rsidP="00915B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915B35" w:rsidRPr="00915B35" w:rsidTr="00915B35"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5B35" w:rsidRPr="00915B35" w:rsidRDefault="00915B35" w:rsidP="00915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35" w:rsidRPr="00915B35" w:rsidRDefault="00915B35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B35" w:rsidRPr="00915B35" w:rsidRDefault="00F15875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35" w:rsidRPr="00915B35" w:rsidRDefault="00915B35" w:rsidP="00915B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915B35" w:rsidRPr="00915B35" w:rsidTr="00915B35"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5B35" w:rsidRPr="00915B35" w:rsidRDefault="00915B35" w:rsidP="00915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35" w:rsidRPr="00915B35" w:rsidRDefault="00915B35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35" w:rsidRPr="00915B35" w:rsidRDefault="00F15875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1587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Общество как сложная динамичная система. Специфика общественных отношений.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B35" w:rsidRPr="00915B35" w:rsidRDefault="00915B35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35" w:rsidRPr="00915B35" w:rsidRDefault="00915B35" w:rsidP="00915B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915B35" w:rsidRPr="00915B35" w:rsidTr="00915B35"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5B35" w:rsidRPr="00915B35" w:rsidRDefault="00915B35" w:rsidP="00915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35" w:rsidRPr="00915B35" w:rsidRDefault="00915B35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35" w:rsidRPr="00915B35" w:rsidRDefault="00F15875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1587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Общество и природа. Противоречивое воздействие общества на природу.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B35" w:rsidRPr="00915B35" w:rsidRDefault="00915B35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35" w:rsidRPr="00915B35" w:rsidRDefault="00915B35" w:rsidP="00915B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915B35" w:rsidRPr="00915B35" w:rsidTr="00915B35">
        <w:trPr>
          <w:trHeight w:val="503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5B35" w:rsidRPr="00915B35" w:rsidRDefault="00915B35" w:rsidP="00915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35" w:rsidRPr="00915B35" w:rsidRDefault="00915B35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35" w:rsidRPr="00915B35" w:rsidRDefault="00F15875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1587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Многовариантность общественного развития. Революция и эволюция как формы общественного развития.</w:t>
            </w:r>
            <w:r w:rsidR="00B46D8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Процессы глобализации.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B35" w:rsidRPr="00915B35" w:rsidRDefault="00915B35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35" w:rsidRPr="00915B35" w:rsidRDefault="00915B35" w:rsidP="00915B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B46D86" w:rsidRPr="00915B35" w:rsidTr="00AA5E1C">
        <w:trPr>
          <w:trHeight w:val="803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D86" w:rsidRPr="00B46D86" w:rsidRDefault="00B46D86" w:rsidP="00B4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46D8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Раздел 2</w:t>
            </w:r>
          </w:p>
          <w:p w:rsidR="00B46D86" w:rsidRPr="00915B35" w:rsidRDefault="00B46D86" w:rsidP="00B4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46D8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Основные знания о духовной культуре общества и человека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D86" w:rsidRPr="00915B35" w:rsidRDefault="00B46D86" w:rsidP="00AA5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D86" w:rsidRPr="00915B35" w:rsidRDefault="00B46D86" w:rsidP="00B4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lang w:eastAsia="ar-SA"/>
              </w:rPr>
              <w:t>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D86" w:rsidRPr="00915B35" w:rsidRDefault="00B46D86" w:rsidP="00AA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</w:tc>
      </w:tr>
      <w:tr w:rsidR="00915B35" w:rsidRPr="00915B35" w:rsidTr="00217682">
        <w:trPr>
          <w:trHeight w:val="405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5B35" w:rsidRPr="00915B35" w:rsidRDefault="00915B35" w:rsidP="00915B3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B46D86" w:rsidRPr="00B46D86" w:rsidRDefault="00B46D86" w:rsidP="00B46D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B46D8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2.1.</w:t>
            </w:r>
          </w:p>
          <w:p w:rsidR="00915B35" w:rsidRPr="00915B35" w:rsidRDefault="00B46D86" w:rsidP="00B46D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B46D8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Духовная культура личности и общества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35" w:rsidRPr="00915B35" w:rsidRDefault="00915B35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B35" w:rsidRPr="00915B35" w:rsidRDefault="00B46D86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35" w:rsidRPr="00915B35" w:rsidRDefault="00915B35" w:rsidP="00915B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915B35" w:rsidRPr="00915B35" w:rsidTr="00915B35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5B35" w:rsidRPr="00915B35" w:rsidRDefault="00915B35" w:rsidP="00915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35" w:rsidRPr="00915B35" w:rsidRDefault="00915B35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35" w:rsidRPr="00915B35" w:rsidRDefault="00B46D86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46D8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Понятие о  культуре.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B35" w:rsidRPr="00915B35" w:rsidRDefault="00915B35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35" w:rsidRPr="00915B35" w:rsidRDefault="00915B35" w:rsidP="00915B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217682" w:rsidRPr="00915B35" w:rsidTr="00915B35">
        <w:trPr>
          <w:trHeight w:val="181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682" w:rsidRPr="00915B35" w:rsidRDefault="00217682" w:rsidP="00915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82" w:rsidRPr="00915B35" w:rsidRDefault="00217682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82" w:rsidRPr="00B46D86" w:rsidRDefault="00217682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682" w:rsidRPr="00915B35" w:rsidRDefault="00217682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682" w:rsidRPr="00915B35" w:rsidRDefault="00217682" w:rsidP="00915B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217682" w:rsidRPr="00915B35" w:rsidTr="00915B35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682" w:rsidRPr="00915B35" w:rsidRDefault="00217682" w:rsidP="00AA5E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217682" w:rsidRPr="00B46D86" w:rsidRDefault="00217682" w:rsidP="00AA5E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2.2.</w:t>
            </w:r>
          </w:p>
          <w:p w:rsidR="00217682" w:rsidRPr="00915B35" w:rsidRDefault="00217682" w:rsidP="00AA5E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21768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Наука и образование в современном обществе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82" w:rsidRPr="00915B35" w:rsidRDefault="00217682" w:rsidP="00AA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682" w:rsidRPr="00915B35" w:rsidRDefault="00217682" w:rsidP="00AA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4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682" w:rsidRPr="00915B35" w:rsidRDefault="00217682" w:rsidP="00915B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217682" w:rsidRPr="00915B35" w:rsidTr="00915B35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682" w:rsidRPr="00915B35" w:rsidRDefault="00217682" w:rsidP="00915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82" w:rsidRPr="00915B35" w:rsidRDefault="00217682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82" w:rsidRPr="00915B35" w:rsidRDefault="00217682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Роль науки в современных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682" w:rsidRPr="00915B35" w:rsidRDefault="00217682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682" w:rsidRPr="00915B35" w:rsidRDefault="00217682" w:rsidP="00915B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217682" w:rsidRPr="00915B35" w:rsidTr="00915B35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682" w:rsidRPr="00915B35" w:rsidRDefault="00217682" w:rsidP="00915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82" w:rsidRPr="00915B35" w:rsidRDefault="00217682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82" w:rsidRPr="00915B35" w:rsidRDefault="00217682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46D8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Роль образования в современных условиях.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682" w:rsidRDefault="00217682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  <w:p w:rsidR="00B0412D" w:rsidRPr="00915B35" w:rsidRDefault="00B0412D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682" w:rsidRPr="00915B35" w:rsidRDefault="00217682" w:rsidP="00915B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B0412D" w:rsidRPr="00915B35" w:rsidTr="00915B35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12D" w:rsidRPr="00B0412D" w:rsidRDefault="00B0412D" w:rsidP="00B041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B041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2.3</w:t>
            </w:r>
          </w:p>
          <w:p w:rsidR="00B0412D" w:rsidRPr="00B0412D" w:rsidRDefault="00B0412D" w:rsidP="00B041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B041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Мораль, искусство, религия как элементы духовной культуры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915B35" w:rsidRDefault="00B0412D" w:rsidP="00AA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AA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AA5E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B0412D" w:rsidRPr="00915B35" w:rsidTr="00915B35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412D" w:rsidRPr="00B0412D" w:rsidRDefault="00B0412D" w:rsidP="00915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915B35" w:rsidRDefault="00B0412D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915B35" w:rsidRDefault="00B0412D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0412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Мораль, искусство, религия как элементы духовной культуры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B0412D" w:rsidRPr="00915B35" w:rsidTr="00AA5E1C">
        <w:trPr>
          <w:trHeight w:val="69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12D" w:rsidRPr="00B0412D" w:rsidRDefault="00B0412D" w:rsidP="00B04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</w:t>
            </w:r>
          </w:p>
          <w:p w:rsidR="00B0412D" w:rsidRPr="00B0412D" w:rsidRDefault="00B0412D" w:rsidP="00B0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Экономика</w:t>
            </w:r>
          </w:p>
          <w:p w:rsidR="00B0412D" w:rsidRPr="00B0412D" w:rsidRDefault="00B0412D" w:rsidP="00B0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12D" w:rsidRPr="001A0646" w:rsidRDefault="00B0412D" w:rsidP="00AA5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12D" w:rsidRPr="00091044" w:rsidRDefault="00B0412D" w:rsidP="00AA5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9104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22</w:t>
            </w:r>
          </w:p>
          <w:p w:rsidR="00B0412D" w:rsidRPr="001A0646" w:rsidRDefault="00B0412D" w:rsidP="00915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412D" w:rsidRPr="001A0646" w:rsidRDefault="00B0412D" w:rsidP="00AA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2D" w:rsidRPr="00915B35" w:rsidTr="00915B35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12D" w:rsidRPr="00B0412D" w:rsidRDefault="00B0412D" w:rsidP="00B041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B041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3.1</w:t>
            </w:r>
          </w:p>
          <w:p w:rsidR="00B0412D" w:rsidRPr="00915B35" w:rsidRDefault="00B0412D" w:rsidP="00B041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B041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Экономика и экономическая наука. Экономические системы. Экономика семьи.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915B35" w:rsidRDefault="00B0412D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12D" w:rsidRPr="00915B35" w:rsidRDefault="00091044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6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  <w:p w:rsidR="00B0412D" w:rsidRPr="00915B35" w:rsidRDefault="00B0412D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B0412D" w:rsidRPr="00915B35" w:rsidTr="00915B35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915B35" w:rsidRDefault="00B0412D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915B35" w:rsidRDefault="00091044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10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Экономика как наука и хозяйство. Главные вопросы экономики.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B0412D" w:rsidRPr="00915B35" w:rsidTr="00915B35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915B35" w:rsidRDefault="00B0412D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915B35" w:rsidRDefault="00091044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10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Типы экономических систем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B0412D" w:rsidRPr="00915B35" w:rsidTr="00915B35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915B35" w:rsidRDefault="00B0412D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915B35" w:rsidRDefault="00091044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10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Рациональный потребитель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семья как потребитель.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B0412D" w:rsidRPr="00915B35" w:rsidTr="00915B35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1044" w:rsidRPr="00091044" w:rsidRDefault="00091044" w:rsidP="000910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09104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3.2</w:t>
            </w:r>
          </w:p>
          <w:p w:rsidR="00B0412D" w:rsidRPr="00915B35" w:rsidRDefault="00091044" w:rsidP="000910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09104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Рынок, фирма. Роль государства в экономике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915B35" w:rsidRDefault="00B0412D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12D" w:rsidRPr="00915B35" w:rsidRDefault="00091044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6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  <w:p w:rsidR="00B0412D" w:rsidRPr="00915B35" w:rsidRDefault="00B0412D" w:rsidP="00915B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  <w:p w:rsidR="00B0412D" w:rsidRPr="00915B35" w:rsidRDefault="00B0412D" w:rsidP="00915B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  <w:p w:rsidR="00B0412D" w:rsidRPr="00915B35" w:rsidRDefault="00B0412D" w:rsidP="00915B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  <w:p w:rsidR="00B0412D" w:rsidRPr="00915B35" w:rsidRDefault="00B0412D" w:rsidP="00915B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B0412D" w:rsidRPr="00915B35" w:rsidTr="00915B35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915B35" w:rsidRDefault="00B0412D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915B35" w:rsidRDefault="00091044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10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Понятие рынка. Основные структуры рынка: спрос, предложение, конкуренция.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12D" w:rsidRPr="00915B35" w:rsidRDefault="00091044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B0412D" w:rsidRPr="00915B35" w:rsidTr="00091044">
        <w:trPr>
          <w:trHeight w:val="507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915B35" w:rsidRDefault="00B0412D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915B35" w:rsidRDefault="00091044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10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Основные источники финансирования.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12D" w:rsidRPr="00915B35" w:rsidRDefault="00091044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091044" w:rsidRPr="00915B35" w:rsidTr="00915B35">
        <w:trPr>
          <w:trHeight w:val="481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1044" w:rsidRPr="00915B35" w:rsidRDefault="00091044" w:rsidP="00915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44" w:rsidRPr="00915B35" w:rsidRDefault="00091044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44" w:rsidRPr="00915B35" w:rsidRDefault="00091044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бюджет. Государственный долг.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044" w:rsidRDefault="00091044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44" w:rsidRPr="00915B35" w:rsidRDefault="00091044" w:rsidP="00915B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B0412D" w:rsidRPr="00915B35" w:rsidTr="00915B35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67EF" w:rsidRPr="001167EF" w:rsidRDefault="001167EF" w:rsidP="001167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1167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3.3</w:t>
            </w:r>
          </w:p>
          <w:p w:rsidR="00B0412D" w:rsidRPr="00915B35" w:rsidRDefault="001167EF" w:rsidP="001167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1167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 Рынок труда и безработица. Деньги, банки, инфляция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915B35" w:rsidRDefault="00B0412D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12D" w:rsidRPr="00915B35" w:rsidRDefault="001167EF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6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2-3</w:t>
            </w:r>
          </w:p>
        </w:tc>
      </w:tr>
      <w:tr w:rsidR="00B0412D" w:rsidRPr="00915B35" w:rsidTr="00915B35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915B35" w:rsidRDefault="00B0412D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915B35" w:rsidRDefault="00B0412D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дисциплины труда и методы ее обеспечения.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B0412D" w:rsidRPr="00915B35" w:rsidTr="00915B35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915B35" w:rsidRDefault="00B0412D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915B35" w:rsidRDefault="00B0412D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дисциплинарных взысканий, порядок привлечения работника к дисциплинарной ответственности.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167EF" w:rsidRPr="00915B35" w:rsidTr="00915B35">
        <w:trPr>
          <w:trHeight w:val="181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7EF" w:rsidRPr="00915B35" w:rsidRDefault="001167EF" w:rsidP="00915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EF" w:rsidRPr="00915B35" w:rsidRDefault="001167EF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EF" w:rsidRPr="00915B35" w:rsidRDefault="001167EF" w:rsidP="0091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EF" w:rsidRPr="00915B35" w:rsidRDefault="001167EF" w:rsidP="0091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EF" w:rsidRPr="00915B35" w:rsidRDefault="001167EF" w:rsidP="00915B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B0412D" w:rsidRPr="00915B35" w:rsidTr="00915B35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0BA9" w:rsidRPr="00340BA9" w:rsidRDefault="00340BA9" w:rsidP="00340B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40BA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3.4</w:t>
            </w:r>
          </w:p>
          <w:p w:rsidR="00B0412D" w:rsidRPr="00915B35" w:rsidRDefault="00340BA9" w:rsidP="00340B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40BA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Основные проблемы экономики России. Элементы международной экономики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915B35" w:rsidRDefault="00B0412D" w:rsidP="00915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</w:t>
            </w:r>
          </w:p>
        </w:tc>
      </w:tr>
      <w:tr w:rsidR="00B0412D" w:rsidRPr="00915B35" w:rsidTr="00915B35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915B35" w:rsidRDefault="00B0412D" w:rsidP="00915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BA9" w:rsidRPr="00340BA9" w:rsidRDefault="00340BA9" w:rsidP="00340B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340B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Становление Российской экономики её особенности и </w:t>
            </w:r>
          </w:p>
          <w:p w:rsidR="00B0412D" w:rsidRPr="00340BA9" w:rsidRDefault="00340BA9" w:rsidP="00340B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340B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трудности.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0412D" w:rsidRPr="00915B35" w:rsidTr="00915B35">
        <w:trPr>
          <w:trHeight w:val="740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915B35" w:rsidRDefault="00B0412D" w:rsidP="00915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340BA9" w:rsidRDefault="00340BA9" w:rsidP="00915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340B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Россия в мировой экономике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0412D" w:rsidRPr="00915B35" w:rsidTr="00915B35">
        <w:trPr>
          <w:trHeight w:val="934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915B35" w:rsidRDefault="00B0412D" w:rsidP="00915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  <w:p w:rsidR="00340BA9" w:rsidRPr="00340BA9" w:rsidRDefault="00340BA9" w:rsidP="00340B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340BA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Раздел 4</w:t>
            </w:r>
          </w:p>
          <w:p w:rsidR="00B0412D" w:rsidRPr="00915B35" w:rsidRDefault="00340BA9" w:rsidP="00340B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340BA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Социальные отношения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915B35" w:rsidRDefault="00B0412D" w:rsidP="00915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915B35" w:rsidRDefault="00340BA9" w:rsidP="00915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ar-SA"/>
              </w:rPr>
              <w:t>1</w:t>
            </w:r>
            <w:r w:rsidR="00B0412D" w:rsidRPr="00915B35"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12D" w:rsidRPr="00915B35" w:rsidRDefault="00B0412D" w:rsidP="00915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B0412D" w:rsidRPr="00915B35" w:rsidTr="00915B35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0BA9" w:rsidRPr="00340BA9" w:rsidRDefault="00340BA9" w:rsidP="00340B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40BA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4.1</w:t>
            </w:r>
          </w:p>
          <w:p w:rsidR="00B0412D" w:rsidRPr="00915B35" w:rsidRDefault="00340BA9" w:rsidP="00340B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40BA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Социальная роль и стратификация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340BA9" w:rsidRDefault="00B0412D" w:rsidP="00915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340B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12D" w:rsidRPr="00340BA9" w:rsidRDefault="00340BA9" w:rsidP="00915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00"/>
                <w:sz w:val="24"/>
                <w:szCs w:val="24"/>
                <w:lang w:eastAsia="ar-SA"/>
              </w:rPr>
            </w:pPr>
            <w:r w:rsidRPr="00340BA9">
              <w:rPr>
                <w:rFonts w:ascii="Times New Roman" w:eastAsia="Times New Roman" w:hAnsi="Times New Roman" w:cs="Times New Roman"/>
                <w:b/>
                <w:color w:val="CC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</w:t>
            </w:r>
          </w:p>
        </w:tc>
      </w:tr>
      <w:tr w:rsidR="00B0412D" w:rsidRPr="00915B35" w:rsidTr="00915B35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340BA9" w:rsidRDefault="00B0412D" w:rsidP="00915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340B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340BA9" w:rsidRDefault="00340BA9" w:rsidP="00915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340B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Социальные общности и группы.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12D" w:rsidRPr="00340BA9" w:rsidRDefault="00B0412D" w:rsidP="00915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340B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0412D" w:rsidRPr="00915B35" w:rsidTr="00915B35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340BA9" w:rsidRDefault="00B0412D" w:rsidP="00915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340B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340BA9" w:rsidRDefault="00340BA9" w:rsidP="00915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340B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Социальная стратификация и социальная мобильность.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12D" w:rsidRPr="00340BA9" w:rsidRDefault="00B0412D" w:rsidP="00915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340B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12D" w:rsidRPr="00915B35" w:rsidRDefault="00B0412D" w:rsidP="00915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7C74E7" w:rsidRPr="00915B35" w:rsidTr="00595ABF">
        <w:trPr>
          <w:trHeight w:val="692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74E7" w:rsidRPr="00E93A1D" w:rsidRDefault="007C74E7" w:rsidP="00E93A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E93A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Тема 4.2.</w:t>
            </w:r>
          </w:p>
          <w:p w:rsidR="007C74E7" w:rsidRPr="00E93A1D" w:rsidRDefault="007C74E7" w:rsidP="00E93A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E93A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Социальные нормы и конфликты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E7" w:rsidRPr="00E93A1D" w:rsidRDefault="007C74E7" w:rsidP="00E93A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E93A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E7" w:rsidRPr="00E93A1D" w:rsidRDefault="007C74E7" w:rsidP="00E93A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ar-SA"/>
              </w:rPr>
            </w:pPr>
            <w:r w:rsidRPr="00E93A1D"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E7" w:rsidRPr="00E93A1D" w:rsidRDefault="007C74E7" w:rsidP="00E93A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E93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2-3</w:t>
            </w:r>
          </w:p>
        </w:tc>
      </w:tr>
      <w:tr w:rsidR="007C74E7" w:rsidRPr="00915B35" w:rsidTr="00595ABF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74E7" w:rsidRPr="00915B35" w:rsidRDefault="007C74E7" w:rsidP="00595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E7" w:rsidRPr="00915B35" w:rsidRDefault="007C74E7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E7" w:rsidRPr="00915B35" w:rsidRDefault="007C74E7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93A1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Социальный контроль. Виды социального контроля и социальные санкции. Самоконтроль.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E7" w:rsidRPr="00915B35" w:rsidRDefault="007C74E7" w:rsidP="005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E7" w:rsidRPr="00915B35" w:rsidRDefault="007C74E7" w:rsidP="0059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7C74E7" w:rsidRPr="00915B35" w:rsidTr="00595ABF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74E7" w:rsidRPr="00915B35" w:rsidRDefault="007C74E7" w:rsidP="00595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E7" w:rsidRPr="00915B35" w:rsidRDefault="007C74E7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E7" w:rsidRPr="00915B35" w:rsidRDefault="007C74E7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93A1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Девиантное поведение. Формы проявления девиантного поведения.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E7" w:rsidRPr="00915B35" w:rsidRDefault="007C74E7" w:rsidP="005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E7" w:rsidRPr="00915B35" w:rsidRDefault="007C74E7" w:rsidP="0059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E93A1D" w:rsidRPr="00915B35" w:rsidTr="00595ABF">
        <w:trPr>
          <w:trHeight w:val="181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3A1D" w:rsidRPr="00915B35" w:rsidRDefault="00E93A1D" w:rsidP="00595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A1D" w:rsidRPr="00915B35" w:rsidRDefault="00E93A1D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A1D" w:rsidRPr="00915B35" w:rsidRDefault="00E93A1D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конфликты и природа их возникновения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A1D" w:rsidRPr="00915B35" w:rsidRDefault="00E93A1D" w:rsidP="005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A1D" w:rsidRPr="00915B35" w:rsidRDefault="00E93A1D" w:rsidP="0059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E93A1D" w:rsidRPr="00915B35" w:rsidTr="00595ABF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A1D" w:rsidRDefault="00E93A1D" w:rsidP="00E93A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E93A1D" w:rsidRPr="00E93A1D" w:rsidRDefault="00E93A1D" w:rsidP="00E93A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E93A1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4.3</w:t>
            </w:r>
          </w:p>
          <w:p w:rsidR="00E93A1D" w:rsidRPr="00915B35" w:rsidRDefault="00E93A1D" w:rsidP="00E93A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E93A1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Важнейшие социальные общности и группы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A1D" w:rsidRPr="00915B35" w:rsidRDefault="00E93A1D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A1D" w:rsidRPr="00915B35" w:rsidRDefault="00E93A1D" w:rsidP="005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6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A1D" w:rsidRPr="00915B35" w:rsidRDefault="00E93A1D" w:rsidP="0059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2-3</w:t>
            </w:r>
          </w:p>
        </w:tc>
      </w:tr>
      <w:tr w:rsidR="00E93A1D" w:rsidRPr="00915B35" w:rsidTr="00595ABF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3A1D" w:rsidRPr="00915B35" w:rsidRDefault="00E93A1D" w:rsidP="00595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A1D" w:rsidRPr="00915B35" w:rsidRDefault="00E93A1D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B32" w:rsidRPr="00817B32" w:rsidRDefault="00817B32" w:rsidP="0081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7B3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Молодежь  как социальная группа.</w:t>
            </w:r>
          </w:p>
          <w:p w:rsidR="00E93A1D" w:rsidRPr="00915B35" w:rsidRDefault="00817B32" w:rsidP="0081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7B3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Этнические и межнациональные отношения.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A1D" w:rsidRPr="00915B35" w:rsidRDefault="00E93A1D" w:rsidP="005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A1D" w:rsidRPr="00915B35" w:rsidRDefault="00E93A1D" w:rsidP="0059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E93A1D" w:rsidRPr="00915B35" w:rsidTr="00595ABF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3A1D" w:rsidRPr="00915B35" w:rsidRDefault="00E93A1D" w:rsidP="00595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A1D" w:rsidRPr="00915B35" w:rsidRDefault="00E93A1D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A1D" w:rsidRPr="00915B35" w:rsidRDefault="00817B32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7B3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Современная демографическая ситуация в России.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A1D" w:rsidRPr="00915B35" w:rsidRDefault="00E93A1D" w:rsidP="005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A1D" w:rsidRPr="00915B35" w:rsidRDefault="00E93A1D" w:rsidP="0059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E93A1D" w:rsidRPr="00915B35" w:rsidTr="00595ABF">
        <w:trPr>
          <w:trHeight w:val="181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3A1D" w:rsidRPr="00915B35" w:rsidRDefault="00E93A1D" w:rsidP="00595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A1D" w:rsidRPr="00915B35" w:rsidRDefault="00E93A1D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A1D" w:rsidRPr="00915B35" w:rsidRDefault="00817B32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как малая социальная группа.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A1D" w:rsidRPr="00915B35" w:rsidRDefault="00E93A1D" w:rsidP="005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A1D" w:rsidRPr="00915B35" w:rsidRDefault="00E93A1D" w:rsidP="0059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817B32" w:rsidRPr="00915B35" w:rsidTr="00595ABF">
        <w:trPr>
          <w:trHeight w:val="72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817B32" w:rsidRPr="00817B32" w:rsidRDefault="00817B32" w:rsidP="00817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17B3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Раздел 5</w:t>
            </w:r>
          </w:p>
          <w:p w:rsidR="00817B32" w:rsidRPr="00915B35" w:rsidRDefault="00817B32" w:rsidP="00817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17B3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Политика как общественное  явление</w:t>
            </w:r>
          </w:p>
        </w:tc>
        <w:tc>
          <w:tcPr>
            <w:tcW w:w="8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817B32" w:rsidRPr="00915B35" w:rsidRDefault="00817B32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817B32" w:rsidRPr="00915B35" w:rsidRDefault="00817B32" w:rsidP="005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14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17B32" w:rsidRPr="00915B35" w:rsidRDefault="007C74E7" w:rsidP="0059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817B32" w:rsidRPr="00915B35" w:rsidTr="00595ABF">
        <w:trPr>
          <w:trHeight w:val="181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7B32" w:rsidRPr="00915B35" w:rsidRDefault="00817B32" w:rsidP="00595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B32" w:rsidRPr="00915B35" w:rsidRDefault="00817B32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B32" w:rsidRPr="00915B35" w:rsidRDefault="00817B32" w:rsidP="005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B32" w:rsidRPr="00915B35" w:rsidRDefault="00817B32" w:rsidP="0059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E93A1D" w:rsidRPr="00915B35" w:rsidTr="00595ABF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A1D" w:rsidRDefault="00E93A1D" w:rsidP="00595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817B32" w:rsidRPr="00817B32" w:rsidRDefault="00817B32" w:rsidP="00817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17B3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5.1</w:t>
            </w:r>
          </w:p>
          <w:p w:rsidR="00E93A1D" w:rsidRPr="00915B35" w:rsidRDefault="00817B32" w:rsidP="00817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17B3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Политика и власть. Государство в политической     системе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A1D" w:rsidRPr="00915B35" w:rsidRDefault="00E93A1D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A1D" w:rsidRPr="00915B35" w:rsidRDefault="00E93A1D" w:rsidP="005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6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A1D" w:rsidRPr="00915B35" w:rsidRDefault="007C74E7" w:rsidP="0059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E93A1D" w:rsidRPr="00915B35" w:rsidTr="00595ABF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3A1D" w:rsidRPr="00915B35" w:rsidRDefault="00E93A1D" w:rsidP="00595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A1D" w:rsidRPr="00915B35" w:rsidRDefault="00E93A1D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A1D" w:rsidRPr="00915B35" w:rsidRDefault="00817B32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7B3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Политика как общественное явление. Политическая система и её структура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A1D" w:rsidRPr="00915B35" w:rsidRDefault="00E93A1D" w:rsidP="005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A1D" w:rsidRPr="00915B35" w:rsidRDefault="00E93A1D" w:rsidP="0059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E93A1D" w:rsidRPr="00915B35" w:rsidTr="00595ABF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3A1D" w:rsidRPr="00915B35" w:rsidRDefault="00E93A1D" w:rsidP="00595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A1D" w:rsidRPr="00915B35" w:rsidRDefault="00E93A1D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A1D" w:rsidRPr="00915B35" w:rsidRDefault="00817B32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7B3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Правовое государство его понятие и признаки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формы государства.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A1D" w:rsidRPr="00915B35" w:rsidRDefault="00E93A1D" w:rsidP="005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A1D" w:rsidRPr="00915B35" w:rsidRDefault="00E93A1D" w:rsidP="0059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E93A1D" w:rsidRPr="00915B35" w:rsidTr="00595ABF">
        <w:trPr>
          <w:trHeight w:val="181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3A1D" w:rsidRPr="00915B35" w:rsidRDefault="00E93A1D" w:rsidP="00595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A1D" w:rsidRPr="00915B35" w:rsidRDefault="00E93A1D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A1D" w:rsidRPr="00915B35" w:rsidRDefault="00817B32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 как политический институт. Внутренние и внешние функции государства.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A1D" w:rsidRPr="00915B35" w:rsidRDefault="00E93A1D" w:rsidP="005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A1D" w:rsidRPr="00915B35" w:rsidRDefault="00E93A1D" w:rsidP="0059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817B32" w:rsidRPr="00915B35" w:rsidTr="00595ABF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B32" w:rsidRDefault="00817B32" w:rsidP="00595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817B32" w:rsidRDefault="00817B32" w:rsidP="00817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817B32" w:rsidRPr="00817B32" w:rsidRDefault="00817B32" w:rsidP="00817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17B3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5.2</w:t>
            </w:r>
          </w:p>
          <w:p w:rsidR="00817B32" w:rsidRPr="00915B35" w:rsidRDefault="00817B32" w:rsidP="00817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17B3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Участники политического процесса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B32" w:rsidRPr="00915B35" w:rsidRDefault="00817B32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B32" w:rsidRPr="00915B35" w:rsidRDefault="00817B32" w:rsidP="005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8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B32" w:rsidRPr="00915B35" w:rsidRDefault="007C74E7" w:rsidP="0059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817B32" w:rsidRPr="00915B35" w:rsidTr="00595ABF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7B32" w:rsidRPr="00915B35" w:rsidRDefault="00817B32" w:rsidP="00595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B32" w:rsidRPr="00915B35" w:rsidRDefault="00817B32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B32" w:rsidRPr="00915B35" w:rsidRDefault="00817B32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7B3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Личность и государство. Политический статус личности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B32" w:rsidRPr="00915B35" w:rsidRDefault="00817B32" w:rsidP="005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B32" w:rsidRPr="00915B35" w:rsidRDefault="00817B32" w:rsidP="0059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817B32" w:rsidRPr="00915B35" w:rsidTr="00595ABF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7B32" w:rsidRPr="00915B35" w:rsidRDefault="00817B32" w:rsidP="00595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B32" w:rsidRPr="00915B35" w:rsidRDefault="00817B32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B32" w:rsidRPr="00915B35" w:rsidRDefault="00817B32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7B3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Гражданское общество и государства. Институты гражданского общества.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B32" w:rsidRPr="00915B35" w:rsidRDefault="00817B32" w:rsidP="005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B32" w:rsidRPr="00915B35" w:rsidRDefault="00817B32" w:rsidP="0059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817B32" w:rsidRPr="00915B35" w:rsidTr="00595ABF">
        <w:trPr>
          <w:trHeight w:val="181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7B32" w:rsidRPr="00915B35" w:rsidRDefault="00817B32" w:rsidP="00595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B32" w:rsidRPr="00915B35" w:rsidRDefault="00817B32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B32" w:rsidRPr="00915B35" w:rsidRDefault="00817B32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Избирательные системы в условиях демократического и недемократического общества.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B32" w:rsidRPr="00915B35" w:rsidRDefault="00817B32" w:rsidP="005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B32" w:rsidRPr="00915B35" w:rsidRDefault="00817B32" w:rsidP="0059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817B32" w:rsidRPr="00915B35" w:rsidTr="00595ABF">
        <w:trPr>
          <w:trHeight w:val="181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7B32" w:rsidRPr="00915B35" w:rsidRDefault="00817B32" w:rsidP="00595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B32" w:rsidRDefault="00817B32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B32" w:rsidRPr="00915B35" w:rsidRDefault="005845CC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партии партийные движения.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B32" w:rsidRDefault="00817B32" w:rsidP="005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B32" w:rsidRPr="00915B35" w:rsidRDefault="00817B32" w:rsidP="0059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5845CC" w:rsidRPr="00915B35" w:rsidTr="00595ABF">
        <w:trPr>
          <w:trHeight w:val="9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5845CC" w:rsidRDefault="005845CC" w:rsidP="00595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5845CC" w:rsidRDefault="005845CC" w:rsidP="005845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5845CC" w:rsidRPr="005845CC" w:rsidRDefault="005845CC" w:rsidP="005845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845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Раздел 6</w:t>
            </w:r>
          </w:p>
          <w:p w:rsidR="005845CC" w:rsidRPr="00915B35" w:rsidRDefault="005845CC" w:rsidP="005845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845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Право</w:t>
            </w:r>
          </w:p>
        </w:tc>
        <w:tc>
          <w:tcPr>
            <w:tcW w:w="8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5845CC" w:rsidRPr="00915B35" w:rsidRDefault="005845CC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5845CC" w:rsidRPr="005845CC" w:rsidRDefault="005845CC" w:rsidP="005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5845CC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845CC" w:rsidRPr="00915B35" w:rsidRDefault="007C74E7" w:rsidP="0059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5845CC" w:rsidRPr="00915B35" w:rsidTr="00595ABF">
        <w:trPr>
          <w:trHeight w:val="181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CC" w:rsidRPr="00915B35" w:rsidRDefault="005845CC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5845CC" w:rsidRPr="00915B35" w:rsidTr="00595ABF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45CC" w:rsidRDefault="005845CC" w:rsidP="00595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5845CC" w:rsidRDefault="005845CC" w:rsidP="00595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5845CC" w:rsidRPr="005845CC" w:rsidRDefault="005845CC" w:rsidP="005845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845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6.1</w:t>
            </w:r>
          </w:p>
          <w:p w:rsidR="005845CC" w:rsidRPr="00915B35" w:rsidRDefault="005845CC" w:rsidP="005845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845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Правовое регулирование общественных отношений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CC" w:rsidRPr="00915B35" w:rsidRDefault="005845CC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8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CC" w:rsidRPr="00915B35" w:rsidRDefault="007C74E7" w:rsidP="0059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5845CC" w:rsidRPr="00915B35" w:rsidTr="00595ABF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CC" w:rsidRPr="00915B35" w:rsidRDefault="005845CC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CC" w:rsidRPr="00915B35" w:rsidRDefault="005845CC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845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Право в системе общественных отношений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система и форма права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5845CC" w:rsidRPr="00915B35" w:rsidTr="00595ABF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CC" w:rsidRPr="00915B35" w:rsidRDefault="005845CC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CC" w:rsidRPr="00915B35" w:rsidRDefault="005845CC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845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Правоотношения и их структура.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5845CC" w:rsidRPr="00915B35" w:rsidTr="00595ABF">
        <w:trPr>
          <w:trHeight w:val="181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CC" w:rsidRPr="00915B35" w:rsidRDefault="005845CC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CC" w:rsidRPr="00915B35" w:rsidRDefault="005845CC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Правомерное и противоправное поведение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5845CC" w:rsidRPr="00915B35" w:rsidTr="00595ABF">
        <w:trPr>
          <w:trHeight w:val="181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CC" w:rsidRDefault="005845CC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CC" w:rsidRPr="00915B35" w:rsidRDefault="005845CC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ответственность. Понятие и виды юридической ответственности.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CC" w:rsidRDefault="005845CC" w:rsidP="005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5845CC" w:rsidRPr="00915B35" w:rsidTr="00595ABF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45CC" w:rsidRDefault="005845CC" w:rsidP="00595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5845CC" w:rsidRPr="005845CC" w:rsidRDefault="005845CC" w:rsidP="005845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845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6.2</w:t>
            </w:r>
          </w:p>
          <w:p w:rsidR="005845CC" w:rsidRPr="00915B35" w:rsidRDefault="005845CC" w:rsidP="005845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845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Основы конституционного права Р.Ф.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CC" w:rsidRPr="00915B35" w:rsidRDefault="005845CC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8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CC" w:rsidRPr="00915B35" w:rsidRDefault="007C74E7" w:rsidP="0059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5845CC" w:rsidRPr="00915B35" w:rsidTr="00595ABF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CC" w:rsidRPr="00915B35" w:rsidRDefault="005845CC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CC" w:rsidRPr="00915B35" w:rsidRDefault="005845CC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845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Основы конституционного строя Российской Федерации.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5845CC" w:rsidRPr="00915B35" w:rsidTr="00595ABF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CC" w:rsidRPr="00915B35" w:rsidRDefault="005845CC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CC" w:rsidRPr="00915B35" w:rsidRDefault="005845CC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845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Система органов государственной власти Р.Ф.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5845CC" w:rsidRPr="00915B35" w:rsidTr="00595ABF">
        <w:trPr>
          <w:trHeight w:val="181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CC" w:rsidRPr="00915B35" w:rsidRDefault="005845CC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CC" w:rsidRPr="00915B35" w:rsidRDefault="005845CC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президентства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5845CC" w:rsidRPr="00915B35" w:rsidTr="00595ABF">
        <w:trPr>
          <w:trHeight w:val="181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CC" w:rsidRDefault="005845CC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CC" w:rsidRPr="00915B35" w:rsidRDefault="005845CC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конституционные права и обязанности граждан России.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CC" w:rsidRDefault="005845CC" w:rsidP="005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5845CC" w:rsidRPr="00915B35" w:rsidTr="00595ABF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45CC" w:rsidRDefault="005845CC" w:rsidP="00595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5845CC" w:rsidRDefault="005845CC" w:rsidP="005845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5845CC" w:rsidRPr="005845CC" w:rsidRDefault="005845CC" w:rsidP="005845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845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6.3</w:t>
            </w:r>
          </w:p>
          <w:p w:rsidR="005845CC" w:rsidRPr="00915B35" w:rsidRDefault="005845CC" w:rsidP="005845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845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Отрасли российского права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CC" w:rsidRPr="00915B35" w:rsidRDefault="005845CC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4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CC" w:rsidRPr="00915B35" w:rsidRDefault="007C74E7" w:rsidP="0059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5845CC" w:rsidRPr="00915B35" w:rsidTr="00595ABF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CC" w:rsidRPr="00915B35" w:rsidRDefault="005845CC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CC" w:rsidRPr="00915B35" w:rsidRDefault="005845CC" w:rsidP="00E0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845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Констит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уционное право,</w:t>
            </w:r>
            <w:r w:rsidR="007C74E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административное и уголовное право.</w:t>
            </w:r>
            <w:r w:rsidR="006C66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Гражданское, </w:t>
            </w:r>
            <w:r w:rsidR="00E020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</w:t>
            </w:r>
            <w:r w:rsidR="006C66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емейное и трудовое право.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5845CC" w:rsidRPr="00915B35" w:rsidTr="00595ABF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CC" w:rsidRPr="00915B35" w:rsidRDefault="005845CC" w:rsidP="0059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CC" w:rsidRPr="00915B35" w:rsidRDefault="006C668B" w:rsidP="00E0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Дифференцированный зачет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CC" w:rsidRPr="00915B35" w:rsidRDefault="005845CC" w:rsidP="0059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B0412D" w:rsidRPr="00915B35" w:rsidTr="00915B35">
        <w:trPr>
          <w:trHeight w:val="934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915B35" w:rsidRDefault="00B0412D" w:rsidP="00915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915B35" w:rsidRDefault="00B0412D" w:rsidP="00915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2D" w:rsidRPr="00915B35" w:rsidRDefault="00B0412D" w:rsidP="00915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ar-SA"/>
              </w:rPr>
              <w:t>9</w:t>
            </w:r>
            <w:r w:rsidR="00BD27CD"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12D" w:rsidRPr="00915B35" w:rsidRDefault="00B0412D" w:rsidP="00915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915B35" w:rsidRPr="00915B35" w:rsidRDefault="00915B35" w:rsidP="00915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915B35" w:rsidRPr="00915B35" w:rsidRDefault="00915B35" w:rsidP="00915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915B3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Для характеристики уровня освоения учебного материала используются следующие обозначения: </w:t>
      </w:r>
    </w:p>
    <w:p w:rsidR="00915B35" w:rsidRPr="00915B35" w:rsidRDefault="00915B35" w:rsidP="00915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915B3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1 – ознакомительный (узнавание ранее изученных объектов, свойств); </w:t>
      </w:r>
    </w:p>
    <w:p w:rsidR="00915B35" w:rsidRPr="00915B35" w:rsidRDefault="00915B35" w:rsidP="00915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915B3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2 – репродуктивный (выполнение деятельности по образцу, инструкции или под руководством); </w:t>
      </w:r>
    </w:p>
    <w:p w:rsidR="00915B35" w:rsidRPr="00915B35" w:rsidRDefault="00915B35" w:rsidP="00915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ar-SA"/>
        </w:rPr>
        <w:sectPr w:rsidR="00915B35" w:rsidRPr="00915B35">
          <w:footerReference w:type="default" r:id="rId10"/>
          <w:pgSz w:w="16838" w:h="11906" w:orient="landscape"/>
          <w:pgMar w:top="851" w:right="1134" w:bottom="851" w:left="992" w:header="720" w:footer="709" w:gutter="0"/>
          <w:cols w:space="720"/>
          <w:docGrid w:linePitch="600" w:charSpace="32768"/>
        </w:sectPr>
      </w:pPr>
      <w:r w:rsidRPr="00915B3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3 – продуктивный (планирование и самостоятельное выполнение деятельности, решение проблемных задач).</w:t>
      </w:r>
    </w:p>
    <w:p w:rsidR="00915B35" w:rsidRDefault="00915B35">
      <w:pPr>
        <w:pStyle w:val="ac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9FC" w:rsidRDefault="00BD19FC">
      <w:pPr>
        <w:pStyle w:val="ac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РЕАЛИЗАЦИИ УЧЕБНОЙ ДИСЦИПЛИНЫ</w:t>
      </w:r>
    </w:p>
    <w:p w:rsidR="00BD19FC" w:rsidRDefault="00BD19FC">
      <w:pPr>
        <w:pStyle w:val="ac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9FC" w:rsidRDefault="00BD19FC">
      <w:pPr>
        <w:pStyle w:val="ac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3.1.Требования к минимальному материально – техническому   обеспечению.</w:t>
      </w:r>
    </w:p>
    <w:p w:rsidR="00BD19FC" w:rsidRDefault="00BD19FC">
      <w:pPr>
        <w:pStyle w:val="ac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дисциплины требует наличия учебного кабинета  обществознание.</w:t>
      </w:r>
    </w:p>
    <w:p w:rsidR="00BD19FC" w:rsidRDefault="00BD19FC">
      <w:pPr>
        <w:tabs>
          <w:tab w:val="left" w:pos="426"/>
          <w:tab w:val="left" w:pos="1560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BD19FC" w:rsidRDefault="00BD19FC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посадочные места по количеству студентов;</w:t>
      </w:r>
    </w:p>
    <w:p w:rsidR="00BD19FC" w:rsidRDefault="00BD19FC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BD19FC" w:rsidRDefault="00BD19FC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учебно-наглядных пособий по обществознанию;</w:t>
      </w:r>
    </w:p>
    <w:p w:rsidR="00BD19FC" w:rsidRDefault="00BD19FC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дидактических материалов;</w:t>
      </w:r>
    </w:p>
    <w:p w:rsidR="00BD19FC" w:rsidRDefault="00BD1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средство обучения:</w:t>
      </w:r>
    </w:p>
    <w:p w:rsidR="00BD19FC" w:rsidRDefault="00BD19FC" w:rsidP="00C2543E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компьютер;</w:t>
      </w:r>
    </w:p>
    <w:p w:rsidR="00BD19FC" w:rsidRDefault="00BD19FC" w:rsidP="00C2543E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проектор;</w:t>
      </w:r>
    </w:p>
    <w:p w:rsidR="00BD19FC" w:rsidRDefault="00BD19FC" w:rsidP="00C2543E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презентации на изучаемые темы.</w:t>
      </w:r>
    </w:p>
    <w:p w:rsidR="00BD19FC" w:rsidRDefault="00BD19FC" w:rsidP="00C2543E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Библиотека, читальный зал с доступом в Интернет.</w:t>
      </w:r>
    </w:p>
    <w:p w:rsidR="00BD19FC" w:rsidRDefault="00BD1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BD19FC" w:rsidRDefault="00BD19FC">
      <w:pPr>
        <w:pStyle w:val="ac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 Информационное обеспечение обучения</w:t>
      </w:r>
    </w:p>
    <w:p w:rsidR="00BD19FC" w:rsidRDefault="00BD19FC">
      <w:pPr>
        <w:pStyle w:val="ac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BD19FC" w:rsidRDefault="00BD19FC">
      <w:pPr>
        <w:pStyle w:val="ac"/>
        <w:ind w:left="709" w:firstLine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9FC" w:rsidRDefault="00BD19FC">
      <w:pPr>
        <w:spacing w:line="228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Учебники и учебные пособия для обучающихся</w:t>
      </w:r>
    </w:p>
    <w:p w:rsidR="00BD19FC" w:rsidRDefault="00BD19FC">
      <w:pPr>
        <w:suppressAutoHyphens/>
        <w:snapToGrid w:val="0"/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1.Важенин А. Г. Обществоз</w:t>
      </w:r>
      <w:r w:rsidR="00C2543E">
        <w:rPr>
          <w:rFonts w:ascii="Times New Roman" w:hAnsi="Times New Roman"/>
          <w:color w:val="000000"/>
          <w:sz w:val="24"/>
          <w:szCs w:val="24"/>
          <w:lang w:eastAsia="zh-CN"/>
        </w:rPr>
        <w:t>нание: У/п. – М.: Академия, 2014</w:t>
      </w:r>
    </w:p>
    <w:p w:rsidR="00BD19FC" w:rsidRDefault="00BD19FC">
      <w:pPr>
        <w:suppressAutoHyphens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2.Важенин А. Г. Обществознание для профессий и специальностей технического, естественного, гуманитарного профилей: Учеб</w:t>
      </w:r>
      <w:r w:rsidR="00C2543E">
        <w:rPr>
          <w:rFonts w:ascii="Times New Roman" w:hAnsi="Times New Roman"/>
          <w:color w:val="000000"/>
          <w:sz w:val="24"/>
          <w:szCs w:val="24"/>
          <w:lang w:eastAsia="zh-CN"/>
        </w:rPr>
        <w:t>ник. – М.: Академия, 2014</w:t>
      </w:r>
    </w:p>
    <w:p w:rsidR="00BD19FC" w:rsidRDefault="00BD19FC">
      <w:p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3.Румынина В.В. Правовое обеспечение профессиональной деятельн</w:t>
      </w:r>
      <w:r w:rsidR="00C2543E">
        <w:rPr>
          <w:rFonts w:ascii="Times New Roman" w:hAnsi="Times New Roman"/>
          <w:color w:val="000000"/>
          <w:sz w:val="24"/>
          <w:szCs w:val="24"/>
          <w:lang w:eastAsia="zh-CN"/>
        </w:rPr>
        <w:t>ости: Учебник. – М.: Форум, 2014</w:t>
      </w:r>
    </w:p>
    <w:p w:rsidR="00BD19FC" w:rsidRDefault="00BD19FC">
      <w:p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4.Терещенко О.Н. Основы экономи</w:t>
      </w:r>
      <w:r w:rsidR="00C2543E">
        <w:rPr>
          <w:rFonts w:ascii="Times New Roman" w:hAnsi="Times New Roman"/>
          <w:color w:val="000000"/>
          <w:sz w:val="24"/>
          <w:szCs w:val="24"/>
          <w:lang w:eastAsia="zh-CN"/>
        </w:rPr>
        <w:t>ки: учебник – М.: Академия, 2014</w:t>
      </w:r>
    </w:p>
    <w:p w:rsidR="00BD19FC" w:rsidRDefault="00BD19FC">
      <w:p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5.Терещенко О.Н. Основы экономики: рабочая тетрадь: у/п. – М.: Академия</w:t>
      </w:r>
      <w:r w:rsidR="00C2543E">
        <w:rPr>
          <w:rFonts w:ascii="Times New Roman" w:hAnsi="Times New Roman"/>
          <w:color w:val="000000"/>
          <w:sz w:val="24"/>
          <w:szCs w:val="24"/>
          <w:lang w:eastAsia="zh-CN"/>
        </w:rPr>
        <w:t>, 2014</w:t>
      </w:r>
    </w:p>
    <w:p w:rsidR="00BD19FC" w:rsidRDefault="00BD19F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6.Важенин А.Г. Практикум по обществознанию: учеб.пособие для студ. сред.проф, образования, 2012    </w:t>
      </w:r>
    </w:p>
    <w:p w:rsidR="00BD19FC" w:rsidRDefault="00BD19F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7.Двигалева А.А.  Обществознание: У\п: Виктория плюс, 2012.  -  ЭБС  IPRbooks     </w:t>
      </w:r>
    </w:p>
    <w:p w:rsidR="00BD19FC" w:rsidRDefault="00BD19F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8.Иванилова С.В.  Экономика организации: у/п. для ССУЗов. -  Ай Пи Эр Медиа, 2016.   -  ЭБС  IPRbooks    </w:t>
      </w:r>
    </w:p>
    <w:p w:rsidR="00BD19FC" w:rsidRDefault="00BD19F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9.Кравченко А.И. Обществознание. Учебное пособие для студентов средних профессиональных учебных заведений, М.: Издательство центр «Академия»,   2012    </w:t>
      </w:r>
    </w:p>
    <w:p w:rsidR="00BD19FC" w:rsidRDefault="00BD19F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10.Человек и общество. Обществознание. Учебник для 10-11 кл. общеобразовательных учреждений. В 2ч../ под. ред. Л.Н. Боголюбова, М.: Просвещение,  2012      </w:t>
      </w:r>
    </w:p>
    <w:p w:rsidR="00BD19FC" w:rsidRDefault="00BD19FC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11.Хуторский В.Я. Обществознание. Термины и понятия: Справочник, 2014. -    ЭБС  IPRbooks            </w:t>
      </w:r>
    </w:p>
    <w:p w:rsidR="00C2543E" w:rsidRDefault="00C254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43E" w:rsidRDefault="00C254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43E" w:rsidRDefault="00C254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43E" w:rsidRDefault="00C254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43E" w:rsidRDefault="00C254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43E" w:rsidRDefault="00C254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43E" w:rsidRDefault="00C254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43E" w:rsidRDefault="00C254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43E" w:rsidRDefault="00C254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43E" w:rsidRDefault="00C254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43E" w:rsidRDefault="00C254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43E" w:rsidRDefault="00C254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43E" w:rsidRDefault="00C254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43E" w:rsidRDefault="00C254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43E" w:rsidRDefault="00C254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43E" w:rsidRDefault="00C254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43E" w:rsidRDefault="00C254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43E" w:rsidRDefault="00C254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43E" w:rsidRDefault="00C254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43E" w:rsidRDefault="00C254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43E" w:rsidRDefault="00C254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43E" w:rsidRDefault="00C254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43E" w:rsidRDefault="00C254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43E" w:rsidRDefault="00C254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43E" w:rsidRDefault="00C254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43E" w:rsidRDefault="00C254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9FC" w:rsidRDefault="00BD19FC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4. КОНТРОЛЬ И ОЦЕНКА  РЕЗУЛЬТАТОВ   ОСВОЕНИЯ УЧЕБНОЙ ДИСЦИПЛИНЫ</w:t>
      </w:r>
    </w:p>
    <w:p w:rsidR="00BD19FC" w:rsidRDefault="00BD1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 и оценка</w:t>
      </w:r>
      <w:r>
        <w:rPr>
          <w:rFonts w:ascii="Times New Roman" w:hAnsi="Times New Roman" w:cs="Times New Roman"/>
          <w:sz w:val="24"/>
          <w:szCs w:val="24"/>
        </w:rPr>
        <w:t xml:space="preserve">  результатов  освоения учебной дисциплины осуществляется преподавателем  в процессе проведения текущего контроля и промежуточной аттестации.</w:t>
      </w:r>
    </w:p>
    <w:p w:rsidR="00BD19FC" w:rsidRDefault="00BD19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BD19FC" w:rsidRPr="001A0646">
        <w:tc>
          <w:tcPr>
            <w:tcW w:w="4785" w:type="dxa"/>
            <w:tcMar>
              <w:left w:w="103" w:type="dxa"/>
            </w:tcMar>
          </w:tcPr>
          <w:p w:rsidR="00BD19FC" w:rsidRPr="001A0646" w:rsidRDefault="00BD19FC">
            <w:pPr>
              <w:spacing w:after="0" w:line="240" w:lineRule="auto"/>
              <w:ind w:left="72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 изучения учебной дисциплины</w:t>
            </w:r>
          </w:p>
        </w:tc>
        <w:tc>
          <w:tcPr>
            <w:tcW w:w="4785" w:type="dxa"/>
            <w:tcMar>
              <w:left w:w="103" w:type="dxa"/>
            </w:tcMar>
          </w:tcPr>
          <w:p w:rsidR="00BD19FC" w:rsidRPr="001A0646" w:rsidRDefault="00BD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D19FC" w:rsidRPr="001A0646">
        <w:tc>
          <w:tcPr>
            <w:tcW w:w="4785" w:type="dxa"/>
            <w:tcMar>
              <w:left w:w="103" w:type="dxa"/>
            </w:tcMar>
            <w:vAlign w:val="center"/>
          </w:tcPr>
          <w:p w:rsidR="00BD19FC" w:rsidRPr="001A0646" w:rsidRDefault="00BD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1) сформированность знаний об обществе как целостной развивающейся системе в единстве и взаимодействии его основных сфер и институтов;</w:t>
            </w:r>
          </w:p>
        </w:tc>
        <w:tc>
          <w:tcPr>
            <w:tcW w:w="4785" w:type="dxa"/>
            <w:vMerge w:val="restart"/>
            <w:tcMar>
              <w:left w:w="103" w:type="dxa"/>
            </w:tcMar>
          </w:tcPr>
          <w:p w:rsidR="00BD19FC" w:rsidRPr="001A0646" w:rsidRDefault="00BD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1. Входной контроль:</w:t>
            </w:r>
          </w:p>
          <w:p w:rsidR="00BD19FC" w:rsidRPr="001A0646" w:rsidRDefault="00BD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- тестирование.</w:t>
            </w:r>
          </w:p>
          <w:p w:rsidR="00BD19FC" w:rsidRPr="001A0646" w:rsidRDefault="00BD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2. Текущий контроль:</w:t>
            </w:r>
          </w:p>
          <w:p w:rsidR="00BD19FC" w:rsidRPr="001A0646" w:rsidRDefault="00BD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BD19FC" w:rsidRPr="001A0646" w:rsidRDefault="00BD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- диктант (на знание определений),</w:t>
            </w:r>
          </w:p>
          <w:p w:rsidR="00BD19FC" w:rsidRPr="001A0646" w:rsidRDefault="00BD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- креативный текст (эссе),</w:t>
            </w:r>
          </w:p>
          <w:p w:rsidR="00BD19FC" w:rsidRPr="001A0646" w:rsidRDefault="00BD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BD19FC" w:rsidRPr="001A0646" w:rsidRDefault="00BD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- индивидуальное сообщение,</w:t>
            </w:r>
          </w:p>
          <w:p w:rsidR="00BD19FC" w:rsidRPr="001A0646" w:rsidRDefault="00BD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- конспект,</w:t>
            </w:r>
          </w:p>
          <w:p w:rsidR="00BD19FC" w:rsidRPr="001A0646" w:rsidRDefault="00BD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- доклад,</w:t>
            </w:r>
          </w:p>
          <w:p w:rsidR="00BD19FC" w:rsidRPr="001A0646" w:rsidRDefault="00BD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- творческая работа .</w:t>
            </w:r>
          </w:p>
          <w:p w:rsidR="00BD19FC" w:rsidRPr="001A0646" w:rsidRDefault="00BD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 xml:space="preserve">3. Промежуточный контроль: </w:t>
            </w:r>
          </w:p>
          <w:p w:rsidR="00BD19FC" w:rsidRPr="001A0646" w:rsidRDefault="00BD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тестирование, </w:t>
            </w:r>
          </w:p>
          <w:p w:rsidR="00BD19FC" w:rsidRPr="001A0646" w:rsidRDefault="00BD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4. Итоговый контроль: дифференцированный зачет</w:t>
            </w:r>
          </w:p>
        </w:tc>
      </w:tr>
      <w:tr w:rsidR="00BD19FC" w:rsidRPr="001A0646">
        <w:tc>
          <w:tcPr>
            <w:tcW w:w="4785" w:type="dxa"/>
            <w:tcMar>
              <w:left w:w="103" w:type="dxa"/>
            </w:tcMar>
            <w:vAlign w:val="center"/>
          </w:tcPr>
          <w:p w:rsidR="00BD19FC" w:rsidRPr="001A0646" w:rsidRDefault="00BD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2) владение базовым понятийным аппаратом социальных наук;</w:t>
            </w:r>
          </w:p>
        </w:tc>
        <w:tc>
          <w:tcPr>
            <w:tcW w:w="4785" w:type="dxa"/>
            <w:vMerge/>
            <w:tcMar>
              <w:left w:w="103" w:type="dxa"/>
            </w:tcMar>
          </w:tcPr>
          <w:p w:rsidR="00BD19FC" w:rsidRPr="001A0646" w:rsidRDefault="00BD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FC" w:rsidRPr="001A0646">
        <w:tc>
          <w:tcPr>
            <w:tcW w:w="4785" w:type="dxa"/>
            <w:tcMar>
              <w:left w:w="103" w:type="dxa"/>
            </w:tcMar>
            <w:vAlign w:val="center"/>
          </w:tcPr>
          <w:p w:rsidR="00BD19FC" w:rsidRPr="001A0646" w:rsidRDefault="00BD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3) 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</w:tc>
        <w:tc>
          <w:tcPr>
            <w:tcW w:w="4785" w:type="dxa"/>
            <w:vMerge/>
            <w:tcMar>
              <w:left w:w="103" w:type="dxa"/>
            </w:tcMar>
          </w:tcPr>
          <w:p w:rsidR="00BD19FC" w:rsidRPr="001A0646" w:rsidRDefault="00BD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FC" w:rsidRPr="001A0646">
        <w:tc>
          <w:tcPr>
            <w:tcW w:w="4785" w:type="dxa"/>
            <w:tcMar>
              <w:left w:w="103" w:type="dxa"/>
            </w:tcMar>
            <w:vAlign w:val="center"/>
          </w:tcPr>
          <w:p w:rsidR="00BD19FC" w:rsidRPr="001A0646" w:rsidRDefault="00BD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4) сформированность представлений об основных тенденциях и возможных перспективах развития мирового сообщества в глобальном мире;</w:t>
            </w:r>
          </w:p>
        </w:tc>
        <w:tc>
          <w:tcPr>
            <w:tcW w:w="4785" w:type="dxa"/>
            <w:vMerge/>
            <w:tcMar>
              <w:left w:w="103" w:type="dxa"/>
            </w:tcMar>
          </w:tcPr>
          <w:p w:rsidR="00BD19FC" w:rsidRPr="001A0646" w:rsidRDefault="00BD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FC" w:rsidRPr="001A0646">
        <w:trPr>
          <w:trHeight w:val="1043"/>
        </w:trPr>
        <w:tc>
          <w:tcPr>
            <w:tcW w:w="4785" w:type="dxa"/>
            <w:tcMar>
              <w:left w:w="103" w:type="dxa"/>
            </w:tcMar>
            <w:vAlign w:val="center"/>
          </w:tcPr>
          <w:p w:rsidR="00BD19FC" w:rsidRPr="001A0646" w:rsidRDefault="00BD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5) сформированность представлений о методах познания социальных явлений и процессов;</w:t>
            </w:r>
          </w:p>
        </w:tc>
        <w:tc>
          <w:tcPr>
            <w:tcW w:w="4785" w:type="dxa"/>
            <w:vMerge/>
            <w:tcMar>
              <w:left w:w="103" w:type="dxa"/>
            </w:tcMar>
          </w:tcPr>
          <w:p w:rsidR="00BD19FC" w:rsidRPr="001A0646" w:rsidRDefault="00BD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FC" w:rsidRPr="001A0646">
        <w:tc>
          <w:tcPr>
            <w:tcW w:w="4785" w:type="dxa"/>
            <w:tcMar>
              <w:left w:w="103" w:type="dxa"/>
            </w:tcMar>
            <w:vAlign w:val="center"/>
          </w:tcPr>
          <w:p w:rsidR="00BD19FC" w:rsidRPr="001A0646" w:rsidRDefault="00BD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6) владение умениями применять полученные знания в повседневной жизни, прогнозировать последствия принимаемых решений</w:t>
            </w:r>
          </w:p>
        </w:tc>
        <w:tc>
          <w:tcPr>
            <w:tcW w:w="4785" w:type="dxa"/>
            <w:vMerge/>
            <w:tcMar>
              <w:left w:w="103" w:type="dxa"/>
            </w:tcMar>
          </w:tcPr>
          <w:p w:rsidR="00BD19FC" w:rsidRPr="001A0646" w:rsidRDefault="00BD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FC" w:rsidRPr="001A0646">
        <w:tc>
          <w:tcPr>
            <w:tcW w:w="4785" w:type="dxa"/>
            <w:tcMar>
              <w:left w:w="103" w:type="dxa"/>
            </w:tcMar>
            <w:vAlign w:val="center"/>
          </w:tcPr>
          <w:p w:rsidR="00BD19FC" w:rsidRPr="001A0646" w:rsidRDefault="00BD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7)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  <w:p w:rsidR="00BD19FC" w:rsidRPr="001A0646" w:rsidRDefault="00BD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Merge/>
            <w:tcMar>
              <w:left w:w="103" w:type="dxa"/>
            </w:tcMar>
          </w:tcPr>
          <w:p w:rsidR="00BD19FC" w:rsidRPr="001A0646" w:rsidRDefault="00BD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9FC" w:rsidRDefault="00BD19FC">
      <w:pPr>
        <w:rPr>
          <w:rFonts w:ascii="Times New Roman" w:hAnsi="Times New Roman" w:cs="Times New Roman"/>
          <w:sz w:val="24"/>
          <w:szCs w:val="24"/>
        </w:rPr>
      </w:pPr>
    </w:p>
    <w:p w:rsidR="00BD19FC" w:rsidRDefault="00BD19FC"/>
    <w:p w:rsidR="00595ABF" w:rsidRDefault="00595ABF"/>
    <w:p w:rsidR="00595ABF" w:rsidRDefault="00595ABF"/>
    <w:p w:rsidR="00595ABF" w:rsidRDefault="00595ABF"/>
    <w:p w:rsidR="00595ABF" w:rsidRDefault="00595ABF"/>
    <w:p w:rsidR="00595ABF" w:rsidRDefault="00595ABF"/>
    <w:p w:rsidR="00595ABF" w:rsidRPr="00595ABF" w:rsidRDefault="00595ABF" w:rsidP="00595ABF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5ABF">
        <w:rPr>
          <w:rFonts w:ascii="Times New Roman" w:eastAsia="Times New Roman" w:hAnsi="Times New Roman" w:cs="Times New Roman"/>
          <w:color w:val="auto"/>
          <w:sz w:val="36"/>
          <w:szCs w:val="36"/>
        </w:rPr>
        <w:t>ТЕМАТИЧЕСКОЕ ПЛАНИРОВАНИЕ</w:t>
      </w:r>
    </w:p>
    <w:p w:rsidR="00595ABF" w:rsidRPr="00595ABF" w:rsidRDefault="00595ABF" w:rsidP="00595A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95ABF" w:rsidRPr="00595ABF" w:rsidRDefault="00595ABF" w:rsidP="00595A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95ABF" w:rsidRPr="00595ABF" w:rsidRDefault="00595ABF" w:rsidP="00595A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95ABF" w:rsidRPr="00595ABF" w:rsidRDefault="00595ABF" w:rsidP="00595AB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5ABF">
        <w:rPr>
          <w:rFonts w:ascii="Times New Roman" w:eastAsia="Times New Roman" w:hAnsi="Times New Roman" w:cs="Times New Roman"/>
          <w:color w:val="auto"/>
          <w:sz w:val="21"/>
          <w:szCs w:val="21"/>
        </w:rPr>
        <w:t>При реализации содержания общеобразовател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ьной учебной дисциплины «Обществознание</w:t>
      </w:r>
      <w:r w:rsidRPr="00595ABF">
        <w:rPr>
          <w:rFonts w:ascii="Times New Roman" w:eastAsia="Times New Roman" w:hAnsi="Times New Roman" w:cs="Times New Roman"/>
          <w:color w:val="auto"/>
          <w:sz w:val="21"/>
          <w:szCs w:val="21"/>
        </w:rPr>
        <w:t>» в пределах освоения ОПОП СПО на базе основного общего образования с получением среднего общего образования ППССЗ) максимальная учебная нагрузка обучающихся составляет:</w:t>
      </w:r>
    </w:p>
    <w:p w:rsidR="00595ABF" w:rsidRPr="00595ABF" w:rsidRDefault="00595ABF" w:rsidP="00595ABF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95ABF" w:rsidRPr="00595ABF" w:rsidRDefault="00595ABF" w:rsidP="00595AB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595ABF" w:rsidRPr="00595ABF" w:rsidRDefault="00595ABF" w:rsidP="00595ABF">
      <w:pPr>
        <w:widowControl w:val="0"/>
        <w:numPr>
          <w:ilvl w:val="0"/>
          <w:numId w:val="7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595ABF">
        <w:rPr>
          <w:rFonts w:ascii="Times New Roman" w:eastAsia="Times New Roman" w:hAnsi="Times New Roman" w:cs="Times New Roman"/>
          <w:color w:val="auto"/>
          <w:sz w:val="21"/>
          <w:szCs w:val="21"/>
        </w:rPr>
        <w:t>по специальностям СПО технического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 профиля</w:t>
      </w:r>
      <w:r w:rsidRPr="00595ABF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про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фессионального образования — 98</w:t>
      </w:r>
      <w:r w:rsidRPr="00595ABF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часов, из них аудиторная (обязательная) нагрузка обучающихся</w:t>
      </w:r>
      <w:r w:rsidR="006866F8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— 98</w:t>
      </w:r>
      <w:r w:rsidRPr="00595ABF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часов; </w:t>
      </w:r>
    </w:p>
    <w:p w:rsidR="00595ABF" w:rsidRPr="00595ABF" w:rsidRDefault="00595ABF" w:rsidP="00595AB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595ABF" w:rsidRPr="00595ABF" w:rsidRDefault="00595ABF" w:rsidP="00595ABF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95ABF" w:rsidRPr="00595ABF" w:rsidRDefault="00595ABF" w:rsidP="00595ABF">
      <w:pPr>
        <w:widowControl w:val="0"/>
        <w:autoSpaceDE w:val="0"/>
        <w:autoSpaceDN w:val="0"/>
        <w:adjustRightInd w:val="0"/>
        <w:spacing w:after="0" w:line="240" w:lineRule="auto"/>
        <w:ind w:left="198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5ABF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Pr="00595AB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ематический план</w:t>
      </w:r>
      <w:r w:rsidRPr="00595AB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595ABF" w:rsidRPr="00595ABF" w:rsidRDefault="00595ABF" w:rsidP="00595ABF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tbl>
      <w:tblPr>
        <w:tblW w:w="924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694"/>
        <w:gridCol w:w="127"/>
        <w:gridCol w:w="2424"/>
        <w:gridCol w:w="30"/>
      </w:tblGrid>
      <w:tr w:rsidR="00595ABF" w:rsidRPr="00595ABF" w:rsidTr="00595ABF">
        <w:trPr>
          <w:trHeight w:val="282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95ABF">
              <w:rPr>
                <w:rFonts w:ascii="Times New Roman" w:eastAsia="Times New Roman" w:hAnsi="Times New Roman" w:cs="Times New Roman"/>
                <w:b/>
                <w:bCs/>
                <w:color w:val="auto"/>
                <w:w w:val="98"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95ABF" w:rsidRPr="00595ABF" w:rsidTr="00595ABF">
        <w:trPr>
          <w:trHeight w:val="5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95ABF" w:rsidRPr="00595ABF" w:rsidTr="00595ABF">
        <w:trPr>
          <w:trHeight w:val="262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95ABF" w:rsidRPr="00595ABF" w:rsidTr="00595ABF">
        <w:trPr>
          <w:trHeight w:val="61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95ABF">
              <w:rPr>
                <w:rFonts w:ascii="Times New Roman" w:eastAsia="Times New Roman" w:hAnsi="Times New Roman" w:cs="Times New Roman"/>
                <w:b/>
                <w:bCs/>
                <w:color w:val="auto"/>
                <w:w w:val="96"/>
                <w:sz w:val="24"/>
                <w:szCs w:val="24"/>
                <w:lang w:val="en-US"/>
              </w:rPr>
              <w:t>Вид учебной работы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95ABF" w:rsidRPr="00595ABF" w:rsidTr="00595ABF">
        <w:trPr>
          <w:trHeight w:val="137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95ABF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4"/>
                <w:szCs w:val="24"/>
                <w:lang w:val="en-US"/>
              </w:rPr>
              <w:t>С</w:t>
            </w:r>
            <w:r w:rsidRPr="00595ABF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4"/>
                <w:szCs w:val="24"/>
              </w:rPr>
              <w:t>п</w:t>
            </w:r>
            <w:r w:rsidRPr="00595ABF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4"/>
                <w:szCs w:val="24"/>
                <w:lang w:val="en-US"/>
              </w:rPr>
              <w:t>ециальности СПО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95ABF" w:rsidRPr="00595ABF" w:rsidTr="00595ABF">
        <w:trPr>
          <w:trHeight w:val="10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95ABF" w:rsidRPr="00595ABF" w:rsidTr="00595ABF">
        <w:trPr>
          <w:trHeight w:val="10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95ABF" w:rsidRPr="00595ABF" w:rsidTr="00595ABF">
        <w:trPr>
          <w:trHeight w:val="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95ABF" w:rsidRPr="00595ABF" w:rsidTr="00595ABF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95AB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Аудиторные занятия.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5ABF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4"/>
                <w:szCs w:val="24"/>
              </w:rPr>
              <w:t>Технический профиль профессионального образования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5ABF" w:rsidRPr="00595ABF" w:rsidTr="00595ABF">
        <w:trPr>
          <w:trHeight w:val="110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95ABF">
              <w:rPr>
                <w:rFonts w:ascii="Times New Roman" w:eastAsia="Times New Roman" w:hAnsi="Times New Roman" w:cs="Times New Roman"/>
                <w:b/>
                <w:bCs/>
                <w:color w:val="auto"/>
                <w:w w:val="97"/>
                <w:sz w:val="24"/>
                <w:szCs w:val="24"/>
                <w:lang w:val="en-US"/>
              </w:rPr>
              <w:t>Содержание обучения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95ABF" w:rsidRPr="00595ABF" w:rsidTr="00595ABF">
        <w:trPr>
          <w:trHeight w:val="11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95ABF" w:rsidRPr="00595ABF" w:rsidTr="00595ABF">
        <w:trPr>
          <w:trHeight w:val="18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95ABF" w:rsidRPr="00595ABF" w:rsidTr="00595ABF">
        <w:trPr>
          <w:trHeight w:val="282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95A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Введение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95ABF">
              <w:rPr>
                <w:rFonts w:ascii="Times New Roman" w:eastAsia="Times New Roman" w:hAnsi="Times New Roman" w:cs="Times New Roman"/>
                <w:color w:val="auto"/>
                <w:w w:val="94"/>
                <w:sz w:val="24"/>
                <w:szCs w:val="24"/>
                <w:lang w:val="en-US"/>
              </w:rPr>
              <w:t>2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95ABF" w:rsidRPr="00595ABF" w:rsidTr="00595ABF">
        <w:trPr>
          <w:trHeight w:val="6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95ABF" w:rsidRPr="00595ABF" w:rsidTr="00595ABF">
        <w:trPr>
          <w:trHeight w:val="282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95ABF" w:rsidRPr="00595ABF" w:rsidTr="00595ABF">
        <w:trPr>
          <w:trHeight w:val="22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95A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Раздел 1</w:t>
            </w:r>
          </w:p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95A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Человек и общество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95ABF" w:rsidRPr="00595ABF" w:rsidTr="00595ABF">
        <w:trPr>
          <w:trHeight w:val="6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95ABF" w:rsidRPr="00595ABF" w:rsidTr="00595ABF">
        <w:trPr>
          <w:trHeight w:val="282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5ABF" w:rsidRPr="006866F8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86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Раздел 2</w:t>
            </w:r>
          </w:p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5A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Основные знания о духовной культуре общества и человека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5ABF" w:rsidRPr="00595ABF" w:rsidTr="00595ABF">
        <w:trPr>
          <w:trHeight w:val="22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5ABF" w:rsidRPr="00595ABF" w:rsidTr="00595ABF">
        <w:trPr>
          <w:trHeight w:val="6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5ABF" w:rsidRPr="00595ABF" w:rsidTr="00595ABF">
        <w:trPr>
          <w:trHeight w:val="282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5A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Раздел 3</w:t>
            </w:r>
          </w:p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5A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Экономика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5ABF" w:rsidRPr="00595ABF" w:rsidTr="00595ABF">
        <w:trPr>
          <w:trHeight w:val="6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5ABF" w:rsidRPr="00595ABF" w:rsidTr="00595ABF">
        <w:trPr>
          <w:trHeight w:val="282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5ABF" w:rsidRPr="00595ABF" w:rsidTr="00595ABF">
        <w:trPr>
          <w:trHeight w:val="22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5A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Раздел 4</w:t>
            </w:r>
          </w:p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5A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Социальные отношения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5ABF" w:rsidRPr="00595ABF" w:rsidTr="00595ABF">
        <w:trPr>
          <w:trHeight w:val="7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5ABF" w:rsidRPr="00595ABF" w:rsidTr="00595ABF">
        <w:trPr>
          <w:trHeight w:val="282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5ABF" w:rsidRPr="00595ABF" w:rsidTr="00076557">
        <w:trPr>
          <w:trHeight w:val="131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557" w:rsidRPr="00076557" w:rsidRDefault="00076557" w:rsidP="00076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65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Раздел 5</w:t>
            </w:r>
          </w:p>
          <w:p w:rsidR="00595ABF" w:rsidRPr="00595ABF" w:rsidRDefault="00076557" w:rsidP="00076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65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Политика как общественное  явление</w:t>
            </w:r>
          </w:p>
          <w:p w:rsid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76557" w:rsidRDefault="00076557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76557" w:rsidRDefault="00076557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76557" w:rsidRDefault="00076557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76557" w:rsidRDefault="00076557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866F8" w:rsidRDefault="006866F8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76557" w:rsidRPr="00076557" w:rsidRDefault="00076557" w:rsidP="00076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65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Раздел 6</w:t>
            </w:r>
          </w:p>
          <w:p w:rsidR="00076557" w:rsidRPr="00595ABF" w:rsidRDefault="00076557" w:rsidP="00076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65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</w:t>
            </w:r>
          </w:p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  <w:p w:rsid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866F8" w:rsidRDefault="006866F8" w:rsidP="00076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5ABF" w:rsidRDefault="00076557" w:rsidP="00076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20</w:t>
            </w:r>
          </w:p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5ABF" w:rsidRPr="00595ABF" w:rsidTr="00595ABF">
        <w:trPr>
          <w:trHeight w:val="281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95AB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lastRenderedPageBreak/>
              <w:t>Итого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98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95ABF" w:rsidRPr="00595ABF" w:rsidTr="00595ABF">
        <w:trPr>
          <w:trHeight w:val="5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95ABF" w:rsidRPr="00595ABF" w:rsidTr="00595ABF">
        <w:trPr>
          <w:trHeight w:val="281"/>
        </w:trPr>
        <w:tc>
          <w:tcPr>
            <w:tcW w:w="921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95ABF">
              <w:rPr>
                <w:rFonts w:ascii="Times New Roman" w:eastAsia="Times New Roman" w:hAnsi="Times New Roman" w:cs="Times New Roman"/>
                <w:b/>
                <w:bCs/>
                <w:color w:val="auto"/>
                <w:w w:val="98"/>
                <w:sz w:val="24"/>
                <w:szCs w:val="24"/>
                <w:lang w:val="en-US"/>
              </w:rPr>
              <w:t>Внеаудиторная самостоятельная работа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95ABF" w:rsidRPr="00595ABF" w:rsidTr="00595ABF">
        <w:trPr>
          <w:trHeight w:val="5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95ABF" w:rsidRPr="00595ABF" w:rsidTr="00595ABF">
        <w:trPr>
          <w:trHeight w:val="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95ABF" w:rsidRPr="00595ABF" w:rsidTr="00595ABF">
        <w:trPr>
          <w:trHeight w:val="282"/>
        </w:trPr>
        <w:tc>
          <w:tcPr>
            <w:tcW w:w="921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5A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5ABF" w:rsidRPr="00595ABF" w:rsidTr="00595ABF">
        <w:trPr>
          <w:trHeight w:val="2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5A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95A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да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5ABF" w:rsidRPr="00595ABF" w:rsidTr="00595ABF">
        <w:trPr>
          <w:trHeight w:val="2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5A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консультации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95A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  часов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5ABF" w:rsidRPr="00595ABF" w:rsidTr="00595ABF">
        <w:trPr>
          <w:trHeight w:val="2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5A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экзамен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BF" w:rsidRPr="00595ABF" w:rsidRDefault="00076557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595ABF" w:rsidRPr="00595A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часов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5ABF" w:rsidRPr="00595ABF" w:rsidTr="00595ABF">
        <w:trPr>
          <w:trHeight w:val="281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95AB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64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95ABF" w:rsidRPr="00595ABF" w:rsidTr="00595ABF">
        <w:trPr>
          <w:trHeight w:val="7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BF" w:rsidRPr="00595ABF" w:rsidRDefault="00595ABF" w:rsidP="0059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595ABF" w:rsidRPr="00595ABF" w:rsidRDefault="00595ABF" w:rsidP="00595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sectPr w:rsidR="00595ABF" w:rsidRPr="00595ABF"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595ABF" w:rsidRPr="00595ABF" w:rsidRDefault="00595ABF" w:rsidP="00595ABF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595ABF" w:rsidRPr="00595ABF" w:rsidRDefault="00595ABF" w:rsidP="00595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595ABF" w:rsidRPr="00595ABF" w:rsidRDefault="00595ABF" w:rsidP="00595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sectPr w:rsidR="00595ABF" w:rsidRPr="00595ABF">
          <w:type w:val="continuous"/>
          <w:pgSz w:w="11906" w:h="16838"/>
          <w:pgMar w:top="1078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595ABF" w:rsidRDefault="00595ABF" w:rsidP="00076557">
      <w:bookmarkStart w:id="8" w:name="page29"/>
      <w:bookmarkEnd w:id="8"/>
    </w:p>
    <w:sectPr w:rsidR="00595ABF" w:rsidSect="00025A24">
      <w:footerReference w:type="default" r:id="rId11"/>
      <w:pgSz w:w="11906" w:h="16838"/>
      <w:pgMar w:top="1134" w:right="849" w:bottom="1134" w:left="1276" w:header="0" w:footer="72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DB" w:rsidRDefault="005B68DB">
      <w:pPr>
        <w:spacing w:after="0" w:line="240" w:lineRule="auto"/>
      </w:pPr>
      <w:r>
        <w:separator/>
      </w:r>
    </w:p>
  </w:endnote>
  <w:endnote w:type="continuationSeparator" w:id="0">
    <w:p w:rsidR="005B68DB" w:rsidRDefault="005B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82" w:rsidRDefault="00E02082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5851B8">
      <w:rPr>
        <w:noProof/>
      </w:rPr>
      <w:t>8</w:t>
    </w:r>
    <w:r>
      <w:rPr>
        <w:noProof/>
      </w:rPr>
      <w:fldChar w:fldCharType="end"/>
    </w:r>
  </w:p>
  <w:p w:rsidR="00E02082" w:rsidRDefault="00E02082">
    <w:pPr>
      <w:pStyle w:val="a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82" w:rsidRDefault="005851B8">
    <w:pPr>
      <w:pStyle w:val="ae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9895205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082" w:rsidRDefault="00E02082">
                          <w:pPr>
                            <w:pStyle w:val="a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9.1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Nf+zJHbAAAACQEAAA8AAAAAAAAAAAAAAAAA4QQAAGRycy9kb3ducmV2LnhtbFBLBQYAAAAABAAE&#10;APMAAADpBQAAAAA=&#10;" stroked="f">
              <v:fill opacity="0"/>
              <v:textbox inset="0,0,0,0">
                <w:txbxContent>
                  <w:p w:rsidR="00E02082" w:rsidRDefault="00E02082">
                    <w:pPr>
                      <w:pStyle w:val="a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82" w:rsidRDefault="00E02082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5851B8">
      <w:rPr>
        <w:noProof/>
      </w:rPr>
      <w:t>18</w:t>
    </w:r>
    <w:r>
      <w:rPr>
        <w:noProof/>
      </w:rPr>
      <w:fldChar w:fldCharType="end"/>
    </w:r>
  </w:p>
  <w:p w:rsidR="00E02082" w:rsidRDefault="00E02082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DB" w:rsidRDefault="005B68DB">
      <w:pPr>
        <w:spacing w:after="0" w:line="240" w:lineRule="auto"/>
      </w:pPr>
      <w:r>
        <w:separator/>
      </w:r>
    </w:p>
  </w:footnote>
  <w:footnote w:type="continuationSeparator" w:id="0">
    <w:p w:rsidR="005B68DB" w:rsidRDefault="005B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DB5C95"/>
    <w:multiLevelType w:val="multilevel"/>
    <w:tmpl w:val="20744A1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1E3319"/>
    <w:multiLevelType w:val="multilevel"/>
    <w:tmpl w:val="0C045F4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">
    <w:nsid w:val="356514F4"/>
    <w:multiLevelType w:val="multilevel"/>
    <w:tmpl w:val="1DEC524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4D6B4F6F"/>
    <w:multiLevelType w:val="hybridMultilevel"/>
    <w:tmpl w:val="33AC9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70EA5"/>
    <w:multiLevelType w:val="multilevel"/>
    <w:tmpl w:val="EF68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/>
      </w:pPr>
      <w:rPr>
        <w:rFonts w:cs="Times New Roman"/>
      </w:rPr>
    </w:lvl>
  </w:abstractNum>
  <w:abstractNum w:abstractNumId="6">
    <w:nsid w:val="6CD02FDA"/>
    <w:multiLevelType w:val="multilevel"/>
    <w:tmpl w:val="F51CEE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59"/>
    <w:rsid w:val="00025A24"/>
    <w:rsid w:val="00076557"/>
    <w:rsid w:val="00091044"/>
    <w:rsid w:val="001167EF"/>
    <w:rsid w:val="00197C7C"/>
    <w:rsid w:val="001A0646"/>
    <w:rsid w:val="001B678A"/>
    <w:rsid w:val="001D597F"/>
    <w:rsid w:val="00217682"/>
    <w:rsid w:val="00340BA9"/>
    <w:rsid w:val="003430E3"/>
    <w:rsid w:val="0038050F"/>
    <w:rsid w:val="00553FD6"/>
    <w:rsid w:val="005845CC"/>
    <w:rsid w:val="005851B8"/>
    <w:rsid w:val="00595ABF"/>
    <w:rsid w:val="005B68DB"/>
    <w:rsid w:val="006866F8"/>
    <w:rsid w:val="006C668B"/>
    <w:rsid w:val="007C74E7"/>
    <w:rsid w:val="00817B32"/>
    <w:rsid w:val="008905D4"/>
    <w:rsid w:val="00915B35"/>
    <w:rsid w:val="00924C09"/>
    <w:rsid w:val="00AA5E1C"/>
    <w:rsid w:val="00AB456A"/>
    <w:rsid w:val="00B0412D"/>
    <w:rsid w:val="00B46D86"/>
    <w:rsid w:val="00BD19FC"/>
    <w:rsid w:val="00BD27CD"/>
    <w:rsid w:val="00C2543E"/>
    <w:rsid w:val="00D168FC"/>
    <w:rsid w:val="00DD1476"/>
    <w:rsid w:val="00E02082"/>
    <w:rsid w:val="00E93A1D"/>
    <w:rsid w:val="00F10959"/>
    <w:rsid w:val="00F1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86"/>
    <w:pPr>
      <w:spacing w:after="200" w:line="276" w:lineRule="auto"/>
    </w:pPr>
    <w:rPr>
      <w:color w:val="00000A"/>
      <w:lang w:eastAsia="en-US"/>
    </w:rPr>
  </w:style>
  <w:style w:type="paragraph" w:styleId="1">
    <w:name w:val="heading 1"/>
    <w:basedOn w:val="a"/>
    <w:link w:val="10"/>
    <w:uiPriority w:val="99"/>
    <w:qFormat/>
    <w:rsid w:val="00DD147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147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3">
    <w:name w:val="Основной текст с отступом Знак"/>
    <w:basedOn w:val="a0"/>
    <w:uiPriority w:val="99"/>
    <w:rsid w:val="00DD1476"/>
    <w:rPr>
      <w:rFonts w:ascii="Calibri" w:eastAsia="Times New Roman" w:hAnsi="Calibri" w:cs="Calibri"/>
    </w:rPr>
  </w:style>
  <w:style w:type="character" w:customStyle="1" w:styleId="a4">
    <w:name w:val="Нижний колонтитул Знак"/>
    <w:basedOn w:val="a0"/>
    <w:uiPriority w:val="99"/>
    <w:rsid w:val="00DD1476"/>
    <w:rPr>
      <w:rFonts w:ascii="Calibri" w:eastAsia="Times New Roman" w:hAnsi="Calibri" w:cs="Calibri"/>
    </w:rPr>
  </w:style>
  <w:style w:type="character" w:customStyle="1" w:styleId="ListLabel1">
    <w:name w:val="ListLabel 1"/>
    <w:uiPriority w:val="99"/>
    <w:rsid w:val="00025A24"/>
    <w:rPr>
      <w:rFonts w:ascii="Times New Roman" w:hAnsi="Times New Roman"/>
    </w:rPr>
  </w:style>
  <w:style w:type="character" w:customStyle="1" w:styleId="ListLabel2">
    <w:name w:val="ListLabel 2"/>
    <w:uiPriority w:val="99"/>
    <w:rsid w:val="00025A24"/>
    <w:rPr>
      <w:rFonts w:ascii="Times New Roman" w:hAnsi="Times New Roman"/>
      <w:sz w:val="24"/>
    </w:rPr>
  </w:style>
  <w:style w:type="character" w:customStyle="1" w:styleId="ListLabel3">
    <w:name w:val="ListLabel 3"/>
    <w:uiPriority w:val="99"/>
    <w:rsid w:val="00025A24"/>
  </w:style>
  <w:style w:type="character" w:customStyle="1" w:styleId="ListLabel4">
    <w:name w:val="ListLabel 4"/>
    <w:uiPriority w:val="99"/>
    <w:rsid w:val="00025A24"/>
  </w:style>
  <w:style w:type="character" w:customStyle="1" w:styleId="ListLabel5">
    <w:name w:val="ListLabel 5"/>
    <w:uiPriority w:val="99"/>
    <w:rsid w:val="00025A24"/>
  </w:style>
  <w:style w:type="character" w:customStyle="1" w:styleId="ListLabel6">
    <w:name w:val="ListLabel 6"/>
    <w:uiPriority w:val="99"/>
    <w:rsid w:val="00025A24"/>
  </w:style>
  <w:style w:type="character" w:customStyle="1" w:styleId="ListLabel7">
    <w:name w:val="ListLabel 7"/>
    <w:uiPriority w:val="99"/>
    <w:rsid w:val="00025A24"/>
  </w:style>
  <w:style w:type="character" w:customStyle="1" w:styleId="ListLabel8">
    <w:name w:val="ListLabel 8"/>
    <w:uiPriority w:val="99"/>
    <w:rsid w:val="00025A24"/>
  </w:style>
  <w:style w:type="character" w:customStyle="1" w:styleId="ListLabel9">
    <w:name w:val="ListLabel 9"/>
    <w:uiPriority w:val="99"/>
    <w:rsid w:val="00025A24"/>
  </w:style>
  <w:style w:type="character" w:customStyle="1" w:styleId="ListLabel10">
    <w:name w:val="ListLabel 10"/>
    <w:uiPriority w:val="99"/>
    <w:rsid w:val="00025A24"/>
  </w:style>
  <w:style w:type="character" w:customStyle="1" w:styleId="ListLabel11">
    <w:name w:val="ListLabel 11"/>
    <w:uiPriority w:val="99"/>
    <w:rsid w:val="00025A24"/>
    <w:rPr>
      <w:rFonts w:ascii="Times New Roman" w:hAnsi="Times New Roman"/>
      <w:sz w:val="24"/>
    </w:rPr>
  </w:style>
  <w:style w:type="character" w:customStyle="1" w:styleId="ListLabel12">
    <w:name w:val="ListLabel 12"/>
    <w:uiPriority w:val="99"/>
    <w:rsid w:val="00025A24"/>
  </w:style>
  <w:style w:type="character" w:customStyle="1" w:styleId="ListLabel13">
    <w:name w:val="ListLabel 13"/>
    <w:uiPriority w:val="99"/>
    <w:rsid w:val="00025A24"/>
  </w:style>
  <w:style w:type="character" w:customStyle="1" w:styleId="ListLabel14">
    <w:name w:val="ListLabel 14"/>
    <w:uiPriority w:val="99"/>
    <w:rsid w:val="00025A24"/>
  </w:style>
  <w:style w:type="character" w:customStyle="1" w:styleId="ListLabel15">
    <w:name w:val="ListLabel 15"/>
    <w:uiPriority w:val="99"/>
    <w:rsid w:val="00025A24"/>
  </w:style>
  <w:style w:type="character" w:customStyle="1" w:styleId="ListLabel16">
    <w:name w:val="ListLabel 16"/>
    <w:uiPriority w:val="99"/>
    <w:rsid w:val="00025A24"/>
  </w:style>
  <w:style w:type="character" w:customStyle="1" w:styleId="ListLabel17">
    <w:name w:val="ListLabel 17"/>
    <w:uiPriority w:val="99"/>
    <w:rsid w:val="00025A24"/>
  </w:style>
  <w:style w:type="character" w:customStyle="1" w:styleId="ListLabel18">
    <w:name w:val="ListLabel 18"/>
    <w:uiPriority w:val="99"/>
    <w:rsid w:val="00025A24"/>
  </w:style>
  <w:style w:type="character" w:customStyle="1" w:styleId="ListLabel19">
    <w:name w:val="ListLabel 19"/>
    <w:uiPriority w:val="99"/>
    <w:rsid w:val="00025A24"/>
  </w:style>
  <w:style w:type="character" w:customStyle="1" w:styleId="ListLabel20">
    <w:name w:val="ListLabel 20"/>
    <w:uiPriority w:val="99"/>
    <w:rsid w:val="00025A24"/>
    <w:rPr>
      <w:rFonts w:ascii="Times New Roman" w:hAnsi="Times New Roman"/>
    </w:rPr>
  </w:style>
  <w:style w:type="character" w:customStyle="1" w:styleId="ListLabel21">
    <w:name w:val="ListLabel 21"/>
    <w:uiPriority w:val="99"/>
    <w:rsid w:val="00025A24"/>
    <w:rPr>
      <w:rFonts w:ascii="Times New Roman" w:hAnsi="Times New Roman"/>
      <w:sz w:val="24"/>
    </w:rPr>
  </w:style>
  <w:style w:type="character" w:customStyle="1" w:styleId="ListLabel22">
    <w:name w:val="ListLabel 22"/>
    <w:uiPriority w:val="99"/>
    <w:rsid w:val="00025A24"/>
    <w:rPr>
      <w:rFonts w:ascii="Times New Roman" w:hAnsi="Times New Roman"/>
      <w:sz w:val="24"/>
    </w:rPr>
  </w:style>
  <w:style w:type="character" w:customStyle="1" w:styleId="ListLabel23">
    <w:name w:val="ListLabel 23"/>
    <w:uiPriority w:val="99"/>
    <w:rsid w:val="00025A24"/>
  </w:style>
  <w:style w:type="character" w:customStyle="1" w:styleId="ListLabel24">
    <w:name w:val="ListLabel 24"/>
    <w:uiPriority w:val="99"/>
    <w:rsid w:val="00025A24"/>
  </w:style>
  <w:style w:type="character" w:customStyle="1" w:styleId="ListLabel25">
    <w:name w:val="ListLabel 25"/>
    <w:uiPriority w:val="99"/>
    <w:rsid w:val="00025A24"/>
  </w:style>
  <w:style w:type="character" w:customStyle="1" w:styleId="ListLabel26">
    <w:name w:val="ListLabel 26"/>
    <w:uiPriority w:val="99"/>
    <w:rsid w:val="00025A24"/>
  </w:style>
  <w:style w:type="character" w:customStyle="1" w:styleId="ListLabel27">
    <w:name w:val="ListLabel 27"/>
    <w:uiPriority w:val="99"/>
    <w:rsid w:val="00025A24"/>
  </w:style>
  <w:style w:type="character" w:customStyle="1" w:styleId="ListLabel28">
    <w:name w:val="ListLabel 28"/>
    <w:uiPriority w:val="99"/>
    <w:rsid w:val="00025A24"/>
  </w:style>
  <w:style w:type="character" w:customStyle="1" w:styleId="ListLabel29">
    <w:name w:val="ListLabel 29"/>
    <w:uiPriority w:val="99"/>
    <w:rsid w:val="00025A24"/>
  </w:style>
  <w:style w:type="character" w:customStyle="1" w:styleId="ListLabel30">
    <w:name w:val="ListLabel 30"/>
    <w:uiPriority w:val="99"/>
    <w:rsid w:val="00025A24"/>
  </w:style>
  <w:style w:type="character" w:customStyle="1" w:styleId="ListLabel31">
    <w:name w:val="ListLabel 31"/>
    <w:uiPriority w:val="99"/>
    <w:rsid w:val="00025A24"/>
    <w:rPr>
      <w:rFonts w:ascii="Times New Roman" w:hAnsi="Times New Roman"/>
      <w:sz w:val="24"/>
    </w:rPr>
  </w:style>
  <w:style w:type="character" w:customStyle="1" w:styleId="ListLabel32">
    <w:name w:val="ListLabel 32"/>
    <w:uiPriority w:val="99"/>
    <w:rsid w:val="00025A24"/>
  </w:style>
  <w:style w:type="character" w:customStyle="1" w:styleId="ListLabel33">
    <w:name w:val="ListLabel 33"/>
    <w:uiPriority w:val="99"/>
    <w:rsid w:val="00025A24"/>
  </w:style>
  <w:style w:type="character" w:customStyle="1" w:styleId="ListLabel34">
    <w:name w:val="ListLabel 34"/>
    <w:uiPriority w:val="99"/>
    <w:rsid w:val="00025A24"/>
  </w:style>
  <w:style w:type="character" w:customStyle="1" w:styleId="ListLabel35">
    <w:name w:val="ListLabel 35"/>
    <w:uiPriority w:val="99"/>
    <w:rsid w:val="00025A24"/>
  </w:style>
  <w:style w:type="character" w:customStyle="1" w:styleId="ListLabel36">
    <w:name w:val="ListLabel 36"/>
    <w:uiPriority w:val="99"/>
    <w:rsid w:val="00025A24"/>
  </w:style>
  <w:style w:type="character" w:customStyle="1" w:styleId="ListLabel37">
    <w:name w:val="ListLabel 37"/>
    <w:uiPriority w:val="99"/>
    <w:rsid w:val="00025A24"/>
  </w:style>
  <w:style w:type="character" w:customStyle="1" w:styleId="ListLabel38">
    <w:name w:val="ListLabel 38"/>
    <w:uiPriority w:val="99"/>
    <w:rsid w:val="00025A24"/>
  </w:style>
  <w:style w:type="character" w:customStyle="1" w:styleId="ListLabel39">
    <w:name w:val="ListLabel 39"/>
    <w:uiPriority w:val="99"/>
    <w:rsid w:val="00025A24"/>
  </w:style>
  <w:style w:type="paragraph" w:styleId="a5">
    <w:name w:val="Title"/>
    <w:basedOn w:val="a"/>
    <w:next w:val="a6"/>
    <w:link w:val="a7"/>
    <w:uiPriority w:val="99"/>
    <w:qFormat/>
    <w:rsid w:val="00025A24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rsid w:val="00447513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a6">
    <w:name w:val="Body Text"/>
    <w:basedOn w:val="a"/>
    <w:link w:val="a8"/>
    <w:uiPriority w:val="99"/>
    <w:rsid w:val="00025A24"/>
    <w:pPr>
      <w:spacing w:after="140" w:line="288" w:lineRule="auto"/>
    </w:pPr>
  </w:style>
  <w:style w:type="character" w:customStyle="1" w:styleId="a8">
    <w:name w:val="Основной текст Знак"/>
    <w:basedOn w:val="a0"/>
    <w:link w:val="a6"/>
    <w:uiPriority w:val="99"/>
    <w:semiHidden/>
    <w:rsid w:val="00447513"/>
    <w:rPr>
      <w:color w:val="00000A"/>
      <w:lang w:eastAsia="en-US"/>
    </w:rPr>
  </w:style>
  <w:style w:type="paragraph" w:styleId="a9">
    <w:name w:val="List"/>
    <w:basedOn w:val="a6"/>
    <w:uiPriority w:val="99"/>
    <w:rsid w:val="00025A24"/>
    <w:rPr>
      <w:rFonts w:cs="Droid Sans Devanagari"/>
    </w:rPr>
  </w:style>
  <w:style w:type="paragraph" w:styleId="aa">
    <w:name w:val="caption"/>
    <w:basedOn w:val="a"/>
    <w:uiPriority w:val="99"/>
    <w:qFormat/>
    <w:rsid w:val="00025A24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DD1476"/>
    <w:pPr>
      <w:ind w:left="220" w:hanging="220"/>
    </w:pPr>
  </w:style>
  <w:style w:type="paragraph" w:styleId="ab">
    <w:name w:val="index heading"/>
    <w:basedOn w:val="a"/>
    <w:uiPriority w:val="99"/>
    <w:rsid w:val="00025A24"/>
    <w:pPr>
      <w:suppressLineNumbers/>
    </w:pPr>
    <w:rPr>
      <w:rFonts w:cs="Droid Sans Devanagari"/>
    </w:rPr>
  </w:style>
  <w:style w:type="paragraph" w:styleId="ac">
    <w:name w:val="List Paragraph"/>
    <w:basedOn w:val="a"/>
    <w:uiPriority w:val="99"/>
    <w:qFormat/>
    <w:rsid w:val="00DD1476"/>
    <w:pPr>
      <w:ind w:left="720"/>
    </w:pPr>
  </w:style>
  <w:style w:type="paragraph" w:styleId="ad">
    <w:name w:val="Body Text Indent"/>
    <w:basedOn w:val="a"/>
    <w:link w:val="12"/>
    <w:uiPriority w:val="99"/>
    <w:rsid w:val="00DD147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d"/>
    <w:uiPriority w:val="99"/>
    <w:semiHidden/>
    <w:rsid w:val="00447513"/>
    <w:rPr>
      <w:color w:val="00000A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DD1476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13"/>
    <w:uiPriority w:val="99"/>
    <w:rsid w:val="00DD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e"/>
    <w:uiPriority w:val="99"/>
    <w:semiHidden/>
    <w:rsid w:val="00447513"/>
    <w:rPr>
      <w:color w:val="00000A"/>
      <w:lang w:eastAsia="en-US"/>
    </w:rPr>
  </w:style>
  <w:style w:type="paragraph" w:styleId="af">
    <w:name w:val="header"/>
    <w:basedOn w:val="a"/>
    <w:link w:val="af0"/>
    <w:uiPriority w:val="99"/>
    <w:unhideWhenUsed/>
    <w:rsid w:val="0021768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682"/>
    <w:rPr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86"/>
    <w:pPr>
      <w:spacing w:after="200" w:line="276" w:lineRule="auto"/>
    </w:pPr>
    <w:rPr>
      <w:color w:val="00000A"/>
      <w:lang w:eastAsia="en-US"/>
    </w:rPr>
  </w:style>
  <w:style w:type="paragraph" w:styleId="1">
    <w:name w:val="heading 1"/>
    <w:basedOn w:val="a"/>
    <w:link w:val="10"/>
    <w:uiPriority w:val="99"/>
    <w:qFormat/>
    <w:rsid w:val="00DD147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147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3">
    <w:name w:val="Основной текст с отступом Знак"/>
    <w:basedOn w:val="a0"/>
    <w:uiPriority w:val="99"/>
    <w:rsid w:val="00DD1476"/>
    <w:rPr>
      <w:rFonts w:ascii="Calibri" w:eastAsia="Times New Roman" w:hAnsi="Calibri" w:cs="Calibri"/>
    </w:rPr>
  </w:style>
  <w:style w:type="character" w:customStyle="1" w:styleId="a4">
    <w:name w:val="Нижний колонтитул Знак"/>
    <w:basedOn w:val="a0"/>
    <w:uiPriority w:val="99"/>
    <w:rsid w:val="00DD1476"/>
    <w:rPr>
      <w:rFonts w:ascii="Calibri" w:eastAsia="Times New Roman" w:hAnsi="Calibri" w:cs="Calibri"/>
    </w:rPr>
  </w:style>
  <w:style w:type="character" w:customStyle="1" w:styleId="ListLabel1">
    <w:name w:val="ListLabel 1"/>
    <w:uiPriority w:val="99"/>
    <w:rsid w:val="00025A24"/>
    <w:rPr>
      <w:rFonts w:ascii="Times New Roman" w:hAnsi="Times New Roman"/>
    </w:rPr>
  </w:style>
  <w:style w:type="character" w:customStyle="1" w:styleId="ListLabel2">
    <w:name w:val="ListLabel 2"/>
    <w:uiPriority w:val="99"/>
    <w:rsid w:val="00025A24"/>
    <w:rPr>
      <w:rFonts w:ascii="Times New Roman" w:hAnsi="Times New Roman"/>
      <w:sz w:val="24"/>
    </w:rPr>
  </w:style>
  <w:style w:type="character" w:customStyle="1" w:styleId="ListLabel3">
    <w:name w:val="ListLabel 3"/>
    <w:uiPriority w:val="99"/>
    <w:rsid w:val="00025A24"/>
  </w:style>
  <w:style w:type="character" w:customStyle="1" w:styleId="ListLabel4">
    <w:name w:val="ListLabel 4"/>
    <w:uiPriority w:val="99"/>
    <w:rsid w:val="00025A24"/>
  </w:style>
  <w:style w:type="character" w:customStyle="1" w:styleId="ListLabel5">
    <w:name w:val="ListLabel 5"/>
    <w:uiPriority w:val="99"/>
    <w:rsid w:val="00025A24"/>
  </w:style>
  <w:style w:type="character" w:customStyle="1" w:styleId="ListLabel6">
    <w:name w:val="ListLabel 6"/>
    <w:uiPriority w:val="99"/>
    <w:rsid w:val="00025A24"/>
  </w:style>
  <w:style w:type="character" w:customStyle="1" w:styleId="ListLabel7">
    <w:name w:val="ListLabel 7"/>
    <w:uiPriority w:val="99"/>
    <w:rsid w:val="00025A24"/>
  </w:style>
  <w:style w:type="character" w:customStyle="1" w:styleId="ListLabel8">
    <w:name w:val="ListLabel 8"/>
    <w:uiPriority w:val="99"/>
    <w:rsid w:val="00025A24"/>
  </w:style>
  <w:style w:type="character" w:customStyle="1" w:styleId="ListLabel9">
    <w:name w:val="ListLabel 9"/>
    <w:uiPriority w:val="99"/>
    <w:rsid w:val="00025A24"/>
  </w:style>
  <w:style w:type="character" w:customStyle="1" w:styleId="ListLabel10">
    <w:name w:val="ListLabel 10"/>
    <w:uiPriority w:val="99"/>
    <w:rsid w:val="00025A24"/>
  </w:style>
  <w:style w:type="character" w:customStyle="1" w:styleId="ListLabel11">
    <w:name w:val="ListLabel 11"/>
    <w:uiPriority w:val="99"/>
    <w:rsid w:val="00025A24"/>
    <w:rPr>
      <w:rFonts w:ascii="Times New Roman" w:hAnsi="Times New Roman"/>
      <w:sz w:val="24"/>
    </w:rPr>
  </w:style>
  <w:style w:type="character" w:customStyle="1" w:styleId="ListLabel12">
    <w:name w:val="ListLabel 12"/>
    <w:uiPriority w:val="99"/>
    <w:rsid w:val="00025A24"/>
  </w:style>
  <w:style w:type="character" w:customStyle="1" w:styleId="ListLabel13">
    <w:name w:val="ListLabel 13"/>
    <w:uiPriority w:val="99"/>
    <w:rsid w:val="00025A24"/>
  </w:style>
  <w:style w:type="character" w:customStyle="1" w:styleId="ListLabel14">
    <w:name w:val="ListLabel 14"/>
    <w:uiPriority w:val="99"/>
    <w:rsid w:val="00025A24"/>
  </w:style>
  <w:style w:type="character" w:customStyle="1" w:styleId="ListLabel15">
    <w:name w:val="ListLabel 15"/>
    <w:uiPriority w:val="99"/>
    <w:rsid w:val="00025A24"/>
  </w:style>
  <w:style w:type="character" w:customStyle="1" w:styleId="ListLabel16">
    <w:name w:val="ListLabel 16"/>
    <w:uiPriority w:val="99"/>
    <w:rsid w:val="00025A24"/>
  </w:style>
  <w:style w:type="character" w:customStyle="1" w:styleId="ListLabel17">
    <w:name w:val="ListLabel 17"/>
    <w:uiPriority w:val="99"/>
    <w:rsid w:val="00025A24"/>
  </w:style>
  <w:style w:type="character" w:customStyle="1" w:styleId="ListLabel18">
    <w:name w:val="ListLabel 18"/>
    <w:uiPriority w:val="99"/>
    <w:rsid w:val="00025A24"/>
  </w:style>
  <w:style w:type="character" w:customStyle="1" w:styleId="ListLabel19">
    <w:name w:val="ListLabel 19"/>
    <w:uiPriority w:val="99"/>
    <w:rsid w:val="00025A24"/>
  </w:style>
  <w:style w:type="character" w:customStyle="1" w:styleId="ListLabel20">
    <w:name w:val="ListLabel 20"/>
    <w:uiPriority w:val="99"/>
    <w:rsid w:val="00025A24"/>
    <w:rPr>
      <w:rFonts w:ascii="Times New Roman" w:hAnsi="Times New Roman"/>
    </w:rPr>
  </w:style>
  <w:style w:type="character" w:customStyle="1" w:styleId="ListLabel21">
    <w:name w:val="ListLabel 21"/>
    <w:uiPriority w:val="99"/>
    <w:rsid w:val="00025A24"/>
    <w:rPr>
      <w:rFonts w:ascii="Times New Roman" w:hAnsi="Times New Roman"/>
      <w:sz w:val="24"/>
    </w:rPr>
  </w:style>
  <w:style w:type="character" w:customStyle="1" w:styleId="ListLabel22">
    <w:name w:val="ListLabel 22"/>
    <w:uiPriority w:val="99"/>
    <w:rsid w:val="00025A24"/>
    <w:rPr>
      <w:rFonts w:ascii="Times New Roman" w:hAnsi="Times New Roman"/>
      <w:sz w:val="24"/>
    </w:rPr>
  </w:style>
  <w:style w:type="character" w:customStyle="1" w:styleId="ListLabel23">
    <w:name w:val="ListLabel 23"/>
    <w:uiPriority w:val="99"/>
    <w:rsid w:val="00025A24"/>
  </w:style>
  <w:style w:type="character" w:customStyle="1" w:styleId="ListLabel24">
    <w:name w:val="ListLabel 24"/>
    <w:uiPriority w:val="99"/>
    <w:rsid w:val="00025A24"/>
  </w:style>
  <w:style w:type="character" w:customStyle="1" w:styleId="ListLabel25">
    <w:name w:val="ListLabel 25"/>
    <w:uiPriority w:val="99"/>
    <w:rsid w:val="00025A24"/>
  </w:style>
  <w:style w:type="character" w:customStyle="1" w:styleId="ListLabel26">
    <w:name w:val="ListLabel 26"/>
    <w:uiPriority w:val="99"/>
    <w:rsid w:val="00025A24"/>
  </w:style>
  <w:style w:type="character" w:customStyle="1" w:styleId="ListLabel27">
    <w:name w:val="ListLabel 27"/>
    <w:uiPriority w:val="99"/>
    <w:rsid w:val="00025A24"/>
  </w:style>
  <w:style w:type="character" w:customStyle="1" w:styleId="ListLabel28">
    <w:name w:val="ListLabel 28"/>
    <w:uiPriority w:val="99"/>
    <w:rsid w:val="00025A24"/>
  </w:style>
  <w:style w:type="character" w:customStyle="1" w:styleId="ListLabel29">
    <w:name w:val="ListLabel 29"/>
    <w:uiPriority w:val="99"/>
    <w:rsid w:val="00025A24"/>
  </w:style>
  <w:style w:type="character" w:customStyle="1" w:styleId="ListLabel30">
    <w:name w:val="ListLabel 30"/>
    <w:uiPriority w:val="99"/>
    <w:rsid w:val="00025A24"/>
  </w:style>
  <w:style w:type="character" w:customStyle="1" w:styleId="ListLabel31">
    <w:name w:val="ListLabel 31"/>
    <w:uiPriority w:val="99"/>
    <w:rsid w:val="00025A24"/>
    <w:rPr>
      <w:rFonts w:ascii="Times New Roman" w:hAnsi="Times New Roman"/>
      <w:sz w:val="24"/>
    </w:rPr>
  </w:style>
  <w:style w:type="character" w:customStyle="1" w:styleId="ListLabel32">
    <w:name w:val="ListLabel 32"/>
    <w:uiPriority w:val="99"/>
    <w:rsid w:val="00025A24"/>
  </w:style>
  <w:style w:type="character" w:customStyle="1" w:styleId="ListLabel33">
    <w:name w:val="ListLabel 33"/>
    <w:uiPriority w:val="99"/>
    <w:rsid w:val="00025A24"/>
  </w:style>
  <w:style w:type="character" w:customStyle="1" w:styleId="ListLabel34">
    <w:name w:val="ListLabel 34"/>
    <w:uiPriority w:val="99"/>
    <w:rsid w:val="00025A24"/>
  </w:style>
  <w:style w:type="character" w:customStyle="1" w:styleId="ListLabel35">
    <w:name w:val="ListLabel 35"/>
    <w:uiPriority w:val="99"/>
    <w:rsid w:val="00025A24"/>
  </w:style>
  <w:style w:type="character" w:customStyle="1" w:styleId="ListLabel36">
    <w:name w:val="ListLabel 36"/>
    <w:uiPriority w:val="99"/>
    <w:rsid w:val="00025A24"/>
  </w:style>
  <w:style w:type="character" w:customStyle="1" w:styleId="ListLabel37">
    <w:name w:val="ListLabel 37"/>
    <w:uiPriority w:val="99"/>
    <w:rsid w:val="00025A24"/>
  </w:style>
  <w:style w:type="character" w:customStyle="1" w:styleId="ListLabel38">
    <w:name w:val="ListLabel 38"/>
    <w:uiPriority w:val="99"/>
    <w:rsid w:val="00025A24"/>
  </w:style>
  <w:style w:type="character" w:customStyle="1" w:styleId="ListLabel39">
    <w:name w:val="ListLabel 39"/>
    <w:uiPriority w:val="99"/>
    <w:rsid w:val="00025A24"/>
  </w:style>
  <w:style w:type="paragraph" w:styleId="a5">
    <w:name w:val="Title"/>
    <w:basedOn w:val="a"/>
    <w:next w:val="a6"/>
    <w:link w:val="a7"/>
    <w:uiPriority w:val="99"/>
    <w:qFormat/>
    <w:rsid w:val="00025A24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rsid w:val="00447513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a6">
    <w:name w:val="Body Text"/>
    <w:basedOn w:val="a"/>
    <w:link w:val="a8"/>
    <w:uiPriority w:val="99"/>
    <w:rsid w:val="00025A24"/>
    <w:pPr>
      <w:spacing w:after="140" w:line="288" w:lineRule="auto"/>
    </w:pPr>
  </w:style>
  <w:style w:type="character" w:customStyle="1" w:styleId="a8">
    <w:name w:val="Основной текст Знак"/>
    <w:basedOn w:val="a0"/>
    <w:link w:val="a6"/>
    <w:uiPriority w:val="99"/>
    <w:semiHidden/>
    <w:rsid w:val="00447513"/>
    <w:rPr>
      <w:color w:val="00000A"/>
      <w:lang w:eastAsia="en-US"/>
    </w:rPr>
  </w:style>
  <w:style w:type="paragraph" w:styleId="a9">
    <w:name w:val="List"/>
    <w:basedOn w:val="a6"/>
    <w:uiPriority w:val="99"/>
    <w:rsid w:val="00025A24"/>
    <w:rPr>
      <w:rFonts w:cs="Droid Sans Devanagari"/>
    </w:rPr>
  </w:style>
  <w:style w:type="paragraph" w:styleId="aa">
    <w:name w:val="caption"/>
    <w:basedOn w:val="a"/>
    <w:uiPriority w:val="99"/>
    <w:qFormat/>
    <w:rsid w:val="00025A24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DD1476"/>
    <w:pPr>
      <w:ind w:left="220" w:hanging="220"/>
    </w:pPr>
  </w:style>
  <w:style w:type="paragraph" w:styleId="ab">
    <w:name w:val="index heading"/>
    <w:basedOn w:val="a"/>
    <w:uiPriority w:val="99"/>
    <w:rsid w:val="00025A24"/>
    <w:pPr>
      <w:suppressLineNumbers/>
    </w:pPr>
    <w:rPr>
      <w:rFonts w:cs="Droid Sans Devanagari"/>
    </w:rPr>
  </w:style>
  <w:style w:type="paragraph" w:styleId="ac">
    <w:name w:val="List Paragraph"/>
    <w:basedOn w:val="a"/>
    <w:uiPriority w:val="99"/>
    <w:qFormat/>
    <w:rsid w:val="00DD1476"/>
    <w:pPr>
      <w:ind w:left="720"/>
    </w:pPr>
  </w:style>
  <w:style w:type="paragraph" w:styleId="ad">
    <w:name w:val="Body Text Indent"/>
    <w:basedOn w:val="a"/>
    <w:link w:val="12"/>
    <w:uiPriority w:val="99"/>
    <w:rsid w:val="00DD147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d"/>
    <w:uiPriority w:val="99"/>
    <w:semiHidden/>
    <w:rsid w:val="00447513"/>
    <w:rPr>
      <w:color w:val="00000A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DD1476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13"/>
    <w:uiPriority w:val="99"/>
    <w:rsid w:val="00DD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e"/>
    <w:uiPriority w:val="99"/>
    <w:semiHidden/>
    <w:rsid w:val="00447513"/>
    <w:rPr>
      <w:color w:val="00000A"/>
      <w:lang w:eastAsia="en-US"/>
    </w:rPr>
  </w:style>
  <w:style w:type="paragraph" w:styleId="af">
    <w:name w:val="header"/>
    <w:basedOn w:val="a"/>
    <w:link w:val="af0"/>
    <w:uiPriority w:val="99"/>
    <w:unhideWhenUsed/>
    <w:rsid w:val="0021768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682"/>
    <w:rPr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EF0B-3784-43BA-A229-DB2ECE6A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2001-12-31T21:32:00Z</dcterms:created>
  <dcterms:modified xsi:type="dcterms:W3CDTF">2001-12-31T21:32:00Z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