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45A" w:rsidRPr="0037645A" w:rsidRDefault="0037645A" w:rsidP="0037645A">
      <w:pPr>
        <w:widowControl w:val="0"/>
        <w:suppressAutoHyphens/>
        <w:autoSpaceDE w:val="0"/>
        <w:jc w:val="right"/>
      </w:pPr>
      <w:r w:rsidRPr="0037645A">
        <w:rPr>
          <w:caps/>
        </w:rPr>
        <w:t>П</w:t>
      </w:r>
      <w:r w:rsidRPr="0037645A">
        <w:t>риложение</w:t>
      </w:r>
      <w:r w:rsidRPr="0037645A">
        <w:rPr>
          <w:caps/>
        </w:rPr>
        <w:t xml:space="preserve"> №</w:t>
      </w:r>
    </w:p>
    <w:p w:rsidR="0037645A" w:rsidRDefault="0037645A" w:rsidP="0037645A">
      <w:pPr>
        <w:widowControl w:val="0"/>
        <w:suppressAutoHyphens/>
        <w:autoSpaceDE w:val="0"/>
        <w:jc w:val="right"/>
        <w:rPr>
          <w:caps/>
          <w:color w:val="FF0000"/>
          <w:sz w:val="28"/>
          <w:szCs w:val="28"/>
        </w:rPr>
      </w:pPr>
    </w:p>
    <w:p w:rsidR="0037645A" w:rsidRDefault="0037645A" w:rsidP="0037645A">
      <w:pPr>
        <w:widowControl w:val="0"/>
        <w:suppressAutoHyphens/>
        <w:autoSpaceDE w:val="0"/>
        <w:jc w:val="right"/>
        <w:rPr>
          <w:caps/>
          <w:sz w:val="28"/>
          <w:szCs w:val="28"/>
        </w:rPr>
      </w:pPr>
    </w:p>
    <w:p w:rsidR="0037645A" w:rsidRDefault="0037645A" w:rsidP="0037645A">
      <w:pPr>
        <w:widowControl w:val="0"/>
        <w:suppressAutoHyphens/>
        <w:autoSpaceDE w:val="0"/>
        <w:jc w:val="right"/>
        <w:rPr>
          <w:caps/>
          <w:sz w:val="28"/>
          <w:szCs w:val="28"/>
        </w:rPr>
      </w:pPr>
    </w:p>
    <w:p w:rsidR="0037645A" w:rsidRDefault="0037645A" w:rsidP="0037645A">
      <w:pPr>
        <w:widowControl w:val="0"/>
        <w:suppressAutoHyphens/>
        <w:autoSpaceDE w:val="0"/>
        <w:jc w:val="right"/>
        <w:rPr>
          <w:caps/>
          <w:sz w:val="28"/>
          <w:szCs w:val="28"/>
        </w:rPr>
      </w:pPr>
    </w:p>
    <w:p w:rsidR="0037645A" w:rsidRDefault="0037645A" w:rsidP="0037645A">
      <w:pPr>
        <w:widowControl w:val="0"/>
        <w:suppressAutoHyphens/>
        <w:autoSpaceDE w:val="0"/>
        <w:jc w:val="right"/>
        <w:rPr>
          <w:caps/>
          <w:sz w:val="28"/>
          <w:szCs w:val="28"/>
        </w:rPr>
      </w:pPr>
    </w:p>
    <w:p w:rsidR="0037645A" w:rsidRDefault="0037645A" w:rsidP="003764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aps/>
          <w:sz w:val="28"/>
          <w:szCs w:val="28"/>
        </w:rPr>
      </w:pPr>
    </w:p>
    <w:p w:rsidR="0037645A" w:rsidRDefault="0037645A" w:rsidP="003764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aps/>
          <w:sz w:val="28"/>
          <w:szCs w:val="28"/>
        </w:rPr>
      </w:pPr>
    </w:p>
    <w:p w:rsidR="0037645A" w:rsidRDefault="0037645A" w:rsidP="003764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aps/>
          <w:sz w:val="28"/>
          <w:szCs w:val="28"/>
        </w:rPr>
      </w:pPr>
    </w:p>
    <w:p w:rsidR="0037645A" w:rsidRDefault="0037645A" w:rsidP="003764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645A">
        <w:rPr>
          <w:rStyle w:val="a3"/>
          <w:rFonts w:ascii="Times New Roman" w:hAnsi="Times New Roman" w:cs="Times New Roman"/>
          <w:sz w:val="24"/>
          <w:szCs w:val="24"/>
        </w:rPr>
        <w:t xml:space="preserve">Рабочая программа профессионального модуля </w:t>
      </w:r>
      <w:r w:rsidRPr="0037645A">
        <w:rPr>
          <w:rFonts w:ascii="Times New Roman" w:hAnsi="Times New Roman" w:cs="Times New Roman"/>
          <w:b/>
          <w:bCs/>
          <w:sz w:val="24"/>
          <w:szCs w:val="24"/>
        </w:rPr>
        <w:t xml:space="preserve">ПМ. 04 </w:t>
      </w:r>
    </w:p>
    <w:p w:rsidR="0037645A" w:rsidRPr="0037645A" w:rsidRDefault="0037645A" w:rsidP="0037645A">
      <w:pPr>
        <w:jc w:val="center"/>
        <w:rPr>
          <w:rFonts w:ascii="Times New Roman" w:hAnsi="Times New Roman" w:cs="Times New Roman"/>
          <w:sz w:val="24"/>
          <w:szCs w:val="24"/>
        </w:rPr>
      </w:pPr>
      <w:r w:rsidRPr="0037645A">
        <w:rPr>
          <w:rFonts w:ascii="Times New Roman" w:hAnsi="Times New Roman" w:cs="Times New Roman"/>
          <w:b/>
          <w:bCs/>
          <w:sz w:val="24"/>
          <w:szCs w:val="24"/>
        </w:rPr>
        <w:t>ОРГАНИЗАЦИЯ КОНТРОЛЯ, НАЛАДКИ И ПОДНАЛАДКИ В ПРОЦЕССЕ РАБОТЫ И ТЕХНИЧЕСКОЕ ОБСЛУЖИВАНИЕ СБОРОЧНОГО ОБОРУДОВАНИЯ, В ТОМ ЧИСЛЕ В АВТОМАТИЗИРОВАННОМ ПРОИЗВОДСТВЕ</w:t>
      </w:r>
    </w:p>
    <w:p w:rsidR="0037645A" w:rsidRDefault="0037645A" w:rsidP="003764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Style w:val="a3"/>
        </w:rPr>
      </w:pPr>
    </w:p>
    <w:p w:rsidR="0037645A" w:rsidRDefault="0037645A" w:rsidP="003764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Style w:val="a3"/>
        </w:rPr>
      </w:pPr>
    </w:p>
    <w:p w:rsidR="0037645A" w:rsidRDefault="0037645A" w:rsidP="003764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</w:pPr>
    </w:p>
    <w:p w:rsidR="0037645A" w:rsidRDefault="0037645A" w:rsidP="003764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</w:pPr>
    </w:p>
    <w:p w:rsidR="0037645A" w:rsidRDefault="0037645A" w:rsidP="003764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</w:pPr>
    </w:p>
    <w:p w:rsidR="0037645A" w:rsidRDefault="0037645A" w:rsidP="003764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</w:pPr>
    </w:p>
    <w:p w:rsidR="0037645A" w:rsidRDefault="0037645A" w:rsidP="003764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</w:pPr>
    </w:p>
    <w:p w:rsidR="0037645A" w:rsidRDefault="0037645A" w:rsidP="003764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</w:pPr>
    </w:p>
    <w:p w:rsidR="0037645A" w:rsidRDefault="0037645A" w:rsidP="003764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</w:pPr>
    </w:p>
    <w:p w:rsidR="0037645A" w:rsidRDefault="0037645A" w:rsidP="003764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</w:pPr>
    </w:p>
    <w:p w:rsidR="0037645A" w:rsidRDefault="0037645A" w:rsidP="003764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</w:pPr>
    </w:p>
    <w:p w:rsidR="0037645A" w:rsidRDefault="0037645A" w:rsidP="003764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</w:pPr>
    </w:p>
    <w:p w:rsidR="0037645A" w:rsidRDefault="0037645A" w:rsidP="003764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</w:pPr>
    </w:p>
    <w:p w:rsidR="0037645A" w:rsidRDefault="0037645A" w:rsidP="003764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</w:pPr>
    </w:p>
    <w:p w:rsidR="0037645A" w:rsidRPr="0037645A" w:rsidRDefault="0037645A" w:rsidP="00376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645A">
        <w:rPr>
          <w:rFonts w:ascii="Times New Roman" w:hAnsi="Times New Roman" w:cs="Times New Roman"/>
          <w:bCs/>
          <w:sz w:val="24"/>
          <w:szCs w:val="24"/>
        </w:rPr>
        <w:t>2019 г.</w:t>
      </w:r>
    </w:p>
    <w:p w:rsidR="0037645A" w:rsidRPr="00A01417" w:rsidRDefault="0037645A" w:rsidP="0037645A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417">
        <w:rPr>
          <w:rFonts w:ascii="Times New Roman" w:hAnsi="Times New Roman" w:cs="Times New Roman"/>
          <w:sz w:val="24"/>
          <w:szCs w:val="24"/>
        </w:rPr>
        <w:lastRenderedPageBreak/>
        <w:t>Рабочая программа профессионального модуля</w:t>
      </w:r>
      <w:r w:rsidRPr="00A01417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A01417">
        <w:rPr>
          <w:rFonts w:ascii="Times New Roman" w:hAnsi="Times New Roman" w:cs="Times New Roman"/>
          <w:sz w:val="24"/>
          <w:szCs w:val="24"/>
        </w:rPr>
        <w:t xml:space="preserve">разработана на основе Федерального государственного образовательного стандарта (далее – ФГОС) среднего профессионального образования (далее СПО) по специальности </w:t>
      </w:r>
      <w:r w:rsidRPr="00A01417">
        <w:rPr>
          <w:rFonts w:ascii="Times New Roman" w:hAnsi="Times New Roman" w:cs="Times New Roman"/>
          <w:b/>
          <w:sz w:val="24"/>
          <w:szCs w:val="24"/>
        </w:rPr>
        <w:t xml:space="preserve">15.02.15 Технология металлообрабатывающего производства, </w:t>
      </w:r>
      <w:r w:rsidRPr="00A01417">
        <w:rPr>
          <w:rFonts w:ascii="Times New Roman" w:hAnsi="Times New Roman" w:cs="Times New Roman"/>
          <w:sz w:val="24"/>
          <w:szCs w:val="24"/>
        </w:rPr>
        <w:t xml:space="preserve">утверждённого приказом Министерства образования и науки Российской Федерации от 09 декабря 2016 года </w:t>
      </w:r>
    </w:p>
    <w:p w:rsidR="0037645A" w:rsidRPr="00A01417" w:rsidRDefault="0037645A" w:rsidP="003764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rPr>
          <w:rFonts w:ascii="Times New Roman" w:hAnsi="Times New Roman" w:cs="Times New Roman"/>
          <w:b/>
          <w:i/>
          <w:color w:val="FF0000"/>
          <w:sz w:val="24"/>
          <w:szCs w:val="24"/>
          <w:vertAlign w:val="superscript"/>
        </w:rPr>
      </w:pPr>
    </w:p>
    <w:p w:rsidR="00A01417" w:rsidRPr="00A01417" w:rsidRDefault="00A01417" w:rsidP="00A014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417">
        <w:rPr>
          <w:rFonts w:ascii="Times New Roman" w:eastAsia="Times New Roman" w:hAnsi="Times New Roman" w:cs="Times New Roman"/>
          <w:b/>
          <w:sz w:val="24"/>
          <w:szCs w:val="24"/>
        </w:rPr>
        <w:t>Организация-разработчик:</w:t>
      </w:r>
    </w:p>
    <w:p w:rsidR="00A01417" w:rsidRPr="00A01417" w:rsidRDefault="00A01417" w:rsidP="00A01417">
      <w:pPr>
        <w:autoSpaceDE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417">
        <w:rPr>
          <w:rFonts w:ascii="Times New Roman" w:eastAsia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</w:t>
      </w:r>
      <w:r w:rsidRPr="00A0141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A01417">
        <w:rPr>
          <w:rFonts w:ascii="Times New Roman" w:eastAsia="Times New Roman" w:hAnsi="Times New Roman" w:cs="Times New Roman"/>
          <w:sz w:val="24"/>
          <w:szCs w:val="24"/>
        </w:rPr>
        <w:t>«Павловский автомеханический техникум им. И.И. Лепсе» (ГБПОУ ПАМТ им. И.И. Лепсе).</w:t>
      </w:r>
    </w:p>
    <w:p w:rsidR="00A01417" w:rsidRPr="00A01417" w:rsidRDefault="00A01417" w:rsidP="00A014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1417" w:rsidRPr="00A01417" w:rsidRDefault="00A01417" w:rsidP="00A01417">
      <w:pPr>
        <w:rPr>
          <w:rFonts w:ascii="Times New Roman" w:eastAsia="Times New Roman" w:hAnsi="Times New Roman" w:cs="Times New Roman"/>
          <w:sz w:val="24"/>
          <w:szCs w:val="24"/>
        </w:rPr>
      </w:pPr>
      <w:r w:rsidRPr="00A01417">
        <w:rPr>
          <w:rFonts w:ascii="Times New Roman" w:eastAsia="Times New Roman" w:hAnsi="Times New Roman" w:cs="Times New Roman"/>
          <w:b/>
          <w:sz w:val="24"/>
          <w:szCs w:val="24"/>
        </w:rPr>
        <w:t>Разработчик:</w:t>
      </w:r>
    </w:p>
    <w:p w:rsidR="00A01417" w:rsidRPr="00A01417" w:rsidRDefault="00A01417" w:rsidP="00A01417">
      <w:pPr>
        <w:rPr>
          <w:rFonts w:ascii="Times New Roman" w:eastAsia="Times New Roman" w:hAnsi="Times New Roman" w:cs="Times New Roman"/>
          <w:sz w:val="24"/>
          <w:szCs w:val="24"/>
        </w:rPr>
      </w:pPr>
      <w:r w:rsidRPr="00A01417">
        <w:rPr>
          <w:rFonts w:ascii="Times New Roman" w:eastAsia="Times New Roman" w:hAnsi="Times New Roman" w:cs="Times New Roman"/>
          <w:sz w:val="24"/>
          <w:szCs w:val="24"/>
        </w:rPr>
        <w:t xml:space="preserve">Силко Елена Львовна - преподаватель </w:t>
      </w:r>
    </w:p>
    <w:p w:rsidR="00A01417" w:rsidRPr="00A01417" w:rsidRDefault="00A01417" w:rsidP="00A014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01417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</w:rPr>
        <w:t xml:space="preserve"> </w:t>
      </w:r>
      <w:r w:rsidRPr="00A0141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</w:t>
      </w:r>
    </w:p>
    <w:p w:rsidR="00A01417" w:rsidRPr="00A01417" w:rsidRDefault="00A01417" w:rsidP="00A014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01417" w:rsidRPr="00A01417" w:rsidRDefault="00A01417" w:rsidP="00A014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01417" w:rsidRPr="00A01417" w:rsidRDefault="00A01417" w:rsidP="00A014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01417" w:rsidRPr="00A01417" w:rsidRDefault="00A01417" w:rsidP="00A014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01417" w:rsidRPr="00A01417" w:rsidRDefault="00A01417" w:rsidP="00A014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417">
        <w:rPr>
          <w:rFonts w:ascii="Times New Roman" w:eastAsia="Times New Roman" w:hAnsi="Times New Roman" w:cs="Times New Roman"/>
          <w:sz w:val="24"/>
          <w:szCs w:val="24"/>
        </w:rPr>
        <w:t>Рабочая программа рассмотрена на заседании ПЦК общепрофессиональных дисциплин и рекомендована к использованию в образовательном процессе.</w:t>
      </w:r>
    </w:p>
    <w:p w:rsidR="00A01417" w:rsidRPr="00A01417" w:rsidRDefault="00A01417" w:rsidP="00A014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417">
        <w:rPr>
          <w:rFonts w:ascii="Times New Roman" w:eastAsia="Times New Roman" w:hAnsi="Times New Roman" w:cs="Times New Roman"/>
          <w:sz w:val="24"/>
          <w:szCs w:val="24"/>
        </w:rPr>
        <w:t xml:space="preserve"> Протокол № ___ </w:t>
      </w:r>
    </w:p>
    <w:p w:rsidR="00A01417" w:rsidRPr="00A01417" w:rsidRDefault="00A01417" w:rsidP="00A014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01417">
        <w:rPr>
          <w:rFonts w:ascii="Times New Roman" w:eastAsia="Times New Roman" w:hAnsi="Times New Roman" w:cs="Times New Roman"/>
          <w:sz w:val="24"/>
          <w:szCs w:val="24"/>
        </w:rPr>
        <w:t>от    ___  ___ 2019 г.</w:t>
      </w:r>
    </w:p>
    <w:p w:rsidR="00A01417" w:rsidRPr="00A01417" w:rsidRDefault="00A01417" w:rsidP="00A01417">
      <w:pPr>
        <w:rPr>
          <w:rFonts w:ascii="Times New Roman" w:eastAsia="Times New Roman" w:hAnsi="Times New Roman" w:cs="Times New Roman"/>
          <w:sz w:val="24"/>
          <w:szCs w:val="24"/>
        </w:rPr>
      </w:pPr>
      <w:r w:rsidRPr="00A01417">
        <w:rPr>
          <w:rFonts w:ascii="Times New Roman" w:eastAsia="Times New Roman" w:hAnsi="Times New Roman" w:cs="Times New Roman"/>
          <w:sz w:val="24"/>
          <w:szCs w:val="24"/>
        </w:rPr>
        <w:t>Председатель ПЦК _________________________ Баранова Н.Г.</w:t>
      </w:r>
    </w:p>
    <w:p w:rsidR="00A01417" w:rsidRPr="00A01417" w:rsidRDefault="00A01417" w:rsidP="00A014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645A" w:rsidRPr="00A01417" w:rsidRDefault="0037645A" w:rsidP="0037645A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37645A" w:rsidRPr="00A01417" w:rsidRDefault="0037645A" w:rsidP="0037645A">
      <w:pPr>
        <w:pStyle w:val="23"/>
        <w:widowControl w:val="0"/>
        <w:ind w:left="0" w:firstLine="0"/>
        <w:rPr>
          <w:spacing w:val="-2"/>
        </w:rPr>
      </w:pPr>
    </w:p>
    <w:p w:rsidR="0037645A" w:rsidRDefault="0037645A" w:rsidP="0037645A">
      <w:pPr>
        <w:sectPr w:rsidR="0037645A">
          <w:footerReference w:type="default" r:id="rId7"/>
          <w:footerReference w:type="first" r:id="rId8"/>
          <w:pgSz w:w="11906" w:h="16838"/>
          <w:pgMar w:top="851" w:right="850" w:bottom="1134" w:left="1701" w:header="720" w:footer="708" w:gutter="0"/>
          <w:cols w:space="720"/>
          <w:titlePg/>
          <w:docGrid w:linePitch="360"/>
        </w:sectPr>
      </w:pPr>
    </w:p>
    <w:p w:rsidR="0037645A" w:rsidRPr="00A01417" w:rsidRDefault="0037645A" w:rsidP="0037645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  <w:r w:rsidRPr="00A01417">
        <w:rPr>
          <w:b/>
        </w:rPr>
        <w:lastRenderedPageBreak/>
        <w:t xml:space="preserve">СОДЕРЖАНИЕ </w:t>
      </w:r>
    </w:p>
    <w:p w:rsidR="0037645A" w:rsidRPr="00A01417" w:rsidRDefault="0037645A" w:rsidP="00376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7668"/>
        <w:gridCol w:w="1903"/>
      </w:tblGrid>
      <w:tr w:rsidR="0037645A" w:rsidRPr="00A01417" w:rsidTr="00277E3F">
        <w:trPr>
          <w:trHeight w:val="931"/>
        </w:trPr>
        <w:tc>
          <w:tcPr>
            <w:tcW w:w="7668" w:type="dxa"/>
            <w:shd w:val="clear" w:color="auto" w:fill="auto"/>
          </w:tcPr>
          <w:p w:rsidR="0037645A" w:rsidRPr="00A01417" w:rsidRDefault="0037645A" w:rsidP="00277E3F">
            <w:pPr>
              <w:pStyle w:val="1"/>
              <w:snapToGrid w:val="0"/>
              <w:spacing w:line="360" w:lineRule="auto"/>
              <w:ind w:firstLine="0"/>
              <w:jc w:val="both"/>
              <w:rPr>
                <w:b/>
                <w:caps/>
              </w:rPr>
            </w:pPr>
          </w:p>
          <w:p w:rsidR="0037645A" w:rsidRPr="00A01417" w:rsidRDefault="0037645A" w:rsidP="00277E3F">
            <w:pPr>
              <w:pStyle w:val="1"/>
              <w:spacing w:line="360" w:lineRule="auto"/>
              <w:ind w:firstLine="0"/>
              <w:jc w:val="both"/>
              <w:rPr>
                <w:b/>
                <w:caps/>
              </w:rPr>
            </w:pPr>
          </w:p>
          <w:p w:rsidR="0037645A" w:rsidRPr="00A01417" w:rsidRDefault="0037645A" w:rsidP="00277E3F">
            <w:pPr>
              <w:pStyle w:val="1"/>
              <w:spacing w:line="360" w:lineRule="auto"/>
              <w:ind w:firstLine="0"/>
              <w:jc w:val="both"/>
            </w:pPr>
            <w:r w:rsidRPr="00A01417">
              <w:rPr>
                <w:b/>
                <w:caps/>
              </w:rPr>
              <w:t>1. ПАСПОРТ ПРОГРАММЫ ПРОФЕССИОНАЛЬНОГО МОДУЛЯ</w:t>
            </w:r>
          </w:p>
          <w:p w:rsidR="0037645A" w:rsidRPr="00A01417" w:rsidRDefault="0037645A" w:rsidP="00277E3F">
            <w:pPr>
              <w:spacing w:line="36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37645A" w:rsidRPr="00A01417" w:rsidRDefault="0037645A" w:rsidP="00277E3F">
            <w:pPr>
              <w:snapToGrid w:val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37645A" w:rsidRPr="00A01417" w:rsidRDefault="0037645A" w:rsidP="0027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45A" w:rsidRPr="00A01417" w:rsidRDefault="00E6438A" w:rsidP="0027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7645A" w:rsidRPr="00A01417" w:rsidRDefault="0037645A" w:rsidP="0027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45A" w:rsidRPr="00A01417" w:rsidTr="00277E3F">
        <w:trPr>
          <w:trHeight w:val="720"/>
        </w:trPr>
        <w:tc>
          <w:tcPr>
            <w:tcW w:w="7668" w:type="dxa"/>
            <w:shd w:val="clear" w:color="auto" w:fill="auto"/>
          </w:tcPr>
          <w:p w:rsidR="0037645A" w:rsidRPr="00A01417" w:rsidRDefault="0037645A" w:rsidP="00277E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41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2. результаты освоения ПРОФЕССИОНАЛЬНОГО МОДУЛЯ</w:t>
            </w:r>
          </w:p>
          <w:p w:rsidR="0037645A" w:rsidRPr="00A01417" w:rsidRDefault="0037645A" w:rsidP="00277E3F">
            <w:pPr>
              <w:spacing w:line="36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37645A" w:rsidRPr="00A01417" w:rsidRDefault="00E6438A" w:rsidP="0027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7645A" w:rsidRPr="00A01417" w:rsidTr="00277E3F">
        <w:trPr>
          <w:trHeight w:val="594"/>
        </w:trPr>
        <w:tc>
          <w:tcPr>
            <w:tcW w:w="7668" w:type="dxa"/>
            <w:shd w:val="clear" w:color="auto" w:fill="auto"/>
          </w:tcPr>
          <w:p w:rsidR="0037645A" w:rsidRPr="00A01417" w:rsidRDefault="0037645A" w:rsidP="00277E3F">
            <w:pPr>
              <w:pStyle w:val="1"/>
              <w:ind w:firstLine="0"/>
              <w:jc w:val="both"/>
            </w:pPr>
            <w:r w:rsidRPr="00A01417">
              <w:rPr>
                <w:b/>
                <w:caps/>
              </w:rPr>
              <w:t>3. СТРУКТУРА и содержание профессионального модуля</w:t>
            </w:r>
          </w:p>
          <w:p w:rsidR="0037645A" w:rsidRPr="00A01417" w:rsidRDefault="0037645A" w:rsidP="00277E3F">
            <w:pPr>
              <w:spacing w:line="36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37645A" w:rsidRPr="00A01417" w:rsidRDefault="00E6438A" w:rsidP="0027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7645A" w:rsidRPr="00A01417" w:rsidTr="00277E3F">
        <w:trPr>
          <w:trHeight w:val="692"/>
        </w:trPr>
        <w:tc>
          <w:tcPr>
            <w:tcW w:w="7668" w:type="dxa"/>
            <w:shd w:val="clear" w:color="auto" w:fill="auto"/>
          </w:tcPr>
          <w:p w:rsidR="0037645A" w:rsidRPr="00A01417" w:rsidRDefault="0037645A" w:rsidP="00277E3F">
            <w:pPr>
              <w:pStyle w:val="1"/>
              <w:spacing w:line="360" w:lineRule="auto"/>
              <w:ind w:firstLine="0"/>
              <w:jc w:val="both"/>
            </w:pPr>
            <w:r w:rsidRPr="00A01417">
              <w:rPr>
                <w:b/>
                <w:caps/>
              </w:rPr>
              <w:t>4 условия реализации программы ПРОФЕССИОНАЛЬНОГО МОДУЛЯ</w:t>
            </w:r>
          </w:p>
          <w:p w:rsidR="0037645A" w:rsidRPr="00A01417" w:rsidRDefault="0037645A" w:rsidP="00277E3F">
            <w:pPr>
              <w:spacing w:line="36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37645A" w:rsidRPr="00A01417" w:rsidRDefault="0037645A" w:rsidP="00E64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43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645A" w:rsidRPr="00A01417" w:rsidTr="00277E3F">
        <w:trPr>
          <w:trHeight w:val="1440"/>
        </w:trPr>
        <w:tc>
          <w:tcPr>
            <w:tcW w:w="7668" w:type="dxa"/>
            <w:shd w:val="clear" w:color="auto" w:fill="auto"/>
          </w:tcPr>
          <w:p w:rsidR="0037645A" w:rsidRPr="00A01417" w:rsidRDefault="0037645A" w:rsidP="00277E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41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A01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A0141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37645A" w:rsidRPr="00A01417" w:rsidRDefault="0037645A" w:rsidP="00277E3F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37645A" w:rsidRPr="00A01417" w:rsidRDefault="0037645A" w:rsidP="00E64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43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37645A" w:rsidRDefault="0037645A" w:rsidP="0037645A">
      <w:pPr>
        <w:sectPr w:rsidR="0037645A">
          <w:footerReference w:type="even" r:id="rId9"/>
          <w:footerReference w:type="default" r:id="rId10"/>
          <w:footerReference w:type="first" r:id="rId11"/>
          <w:pgSz w:w="11906" w:h="16838"/>
          <w:pgMar w:top="1134" w:right="850" w:bottom="1134" w:left="1701" w:header="720" w:footer="708" w:gutter="0"/>
          <w:cols w:space="720"/>
          <w:titlePg/>
          <w:docGrid w:linePitch="360"/>
        </w:sectPr>
      </w:pPr>
    </w:p>
    <w:p w:rsidR="00A01417" w:rsidRPr="00A01417" w:rsidRDefault="00A01417" w:rsidP="00A01417">
      <w:pPr>
        <w:tabs>
          <w:tab w:val="left" w:pos="322"/>
        </w:tabs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A01417">
        <w:rPr>
          <w:rFonts w:ascii="Times New Roman" w:hAnsi="Times New Roman" w:cs="Times New Roman"/>
          <w:b/>
          <w:bCs/>
          <w:sz w:val="24"/>
          <w:szCs w:val="24"/>
        </w:rPr>
        <w:lastRenderedPageBreak/>
        <w:t>1.</w:t>
      </w:r>
      <w:r w:rsidRPr="00A01417">
        <w:rPr>
          <w:rFonts w:ascii="Times New Roman" w:hAnsi="Times New Roman" w:cs="Times New Roman"/>
          <w:b/>
          <w:bCs/>
          <w:sz w:val="24"/>
          <w:szCs w:val="24"/>
        </w:rPr>
        <w:tab/>
        <w:t>ПАСПОРТ РАБОЧЕЙ ПРОГРАММЫ ПРОФЕССИОНАЛЬНОГО МОДУЛЯ</w:t>
      </w:r>
      <w:bookmarkEnd w:id="0"/>
    </w:p>
    <w:p w:rsidR="00A01417" w:rsidRPr="00A01417" w:rsidRDefault="00A01417" w:rsidP="00A01417">
      <w:pPr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A01417">
        <w:rPr>
          <w:rFonts w:ascii="Times New Roman" w:hAnsi="Times New Roman" w:cs="Times New Roman"/>
          <w:b/>
          <w:bCs/>
          <w:sz w:val="24"/>
          <w:szCs w:val="24"/>
        </w:rPr>
        <w:t>ПМ. 04 Организация контроля, наладки и подналадки в процессе работы и техническое обслуживание сборочного оборудования, в том числе в</w:t>
      </w:r>
      <w:bookmarkEnd w:id="1"/>
    </w:p>
    <w:p w:rsidR="00A01417" w:rsidRPr="00A01417" w:rsidRDefault="00A01417" w:rsidP="00A01417">
      <w:pPr>
        <w:rPr>
          <w:rFonts w:ascii="Times New Roman" w:hAnsi="Times New Roman" w:cs="Times New Roman"/>
          <w:sz w:val="24"/>
          <w:szCs w:val="24"/>
        </w:rPr>
      </w:pPr>
      <w:r w:rsidRPr="00A01417">
        <w:rPr>
          <w:rFonts w:ascii="Times New Roman" w:hAnsi="Times New Roman" w:cs="Times New Roman"/>
          <w:b/>
          <w:bCs/>
          <w:sz w:val="24"/>
          <w:szCs w:val="24"/>
        </w:rPr>
        <w:t>автоматизированном производстве</w:t>
      </w:r>
    </w:p>
    <w:p w:rsidR="00A01417" w:rsidRPr="00A01417" w:rsidRDefault="00A01417" w:rsidP="00A01417">
      <w:pPr>
        <w:tabs>
          <w:tab w:val="left" w:pos="547"/>
        </w:tabs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bookmark2"/>
      <w:r w:rsidRPr="00A01417">
        <w:rPr>
          <w:rFonts w:ascii="Times New Roman" w:hAnsi="Times New Roman" w:cs="Times New Roman"/>
          <w:b/>
          <w:bCs/>
          <w:sz w:val="24"/>
          <w:szCs w:val="24"/>
        </w:rPr>
        <w:t>1.1.</w:t>
      </w:r>
      <w:r w:rsidRPr="00A01417">
        <w:rPr>
          <w:rFonts w:ascii="Times New Roman" w:hAnsi="Times New Roman" w:cs="Times New Roman"/>
          <w:b/>
          <w:bCs/>
          <w:sz w:val="24"/>
          <w:szCs w:val="24"/>
        </w:rPr>
        <w:tab/>
        <w:t>Область применения программы</w:t>
      </w:r>
      <w:bookmarkEnd w:id="2"/>
    </w:p>
    <w:p w:rsidR="00A01417" w:rsidRPr="00A01417" w:rsidRDefault="00A01417" w:rsidP="00A01417">
      <w:pPr>
        <w:rPr>
          <w:rFonts w:ascii="Times New Roman" w:hAnsi="Times New Roman" w:cs="Times New Roman"/>
          <w:sz w:val="24"/>
          <w:szCs w:val="24"/>
        </w:rPr>
      </w:pPr>
      <w:r w:rsidRPr="00A01417">
        <w:rPr>
          <w:rFonts w:ascii="Times New Roman" w:hAnsi="Times New Roman" w:cs="Times New Roman"/>
          <w:sz w:val="24"/>
          <w:szCs w:val="24"/>
        </w:rPr>
        <w:t xml:space="preserve">Программа профессионального модуля (далее программа) – является частью основной профессиональной образовательной программы в соответствии с ФГОС по специальности СПО 15.02.15 Технология металлообрабатывающего производства в части освоения основного вида профессиональной деятельности (ВПД): Разработка технологических процессов для сборки узлов и изделий в механосборочном производстве в том числе в автоматизированном и соответствующих профессиональных компетенций (ПК): </w:t>
      </w:r>
    </w:p>
    <w:p w:rsidR="00A01417" w:rsidRPr="00A01417" w:rsidRDefault="00A01417" w:rsidP="00A01417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A01417">
        <w:rPr>
          <w:rFonts w:ascii="Times New Roman" w:hAnsi="Times New Roman" w:cs="Times New Roman"/>
          <w:sz w:val="24"/>
          <w:szCs w:val="24"/>
        </w:rPr>
        <w:t>ПК 4.1. Осуществлять диагностику неисправностей и отказов систем сборочного производственного оборудования в рамках своей компетенции для выбора методов и способов их устранения.</w:t>
      </w:r>
    </w:p>
    <w:p w:rsidR="00A01417" w:rsidRPr="00A01417" w:rsidRDefault="00A01417" w:rsidP="00A01417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A01417">
        <w:rPr>
          <w:rFonts w:ascii="Times New Roman" w:hAnsi="Times New Roman" w:cs="Times New Roman"/>
          <w:sz w:val="24"/>
          <w:szCs w:val="24"/>
        </w:rPr>
        <w:t>ПК 4.2. Организовывать работы по устранению неполадок, отказов сборочного оборудования и ремонту станочных систем и технологических приспособлений из числа оборудования сборочного участка в рамках своей компетенции.</w:t>
      </w:r>
    </w:p>
    <w:p w:rsidR="00A01417" w:rsidRPr="00A01417" w:rsidRDefault="00A01417" w:rsidP="00A01417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A01417">
        <w:rPr>
          <w:rFonts w:ascii="Times New Roman" w:hAnsi="Times New Roman" w:cs="Times New Roman"/>
          <w:sz w:val="24"/>
          <w:szCs w:val="24"/>
        </w:rPr>
        <w:t>ПК 4.3. Планировать работы по наладке и подналадке сборочного оборудования на основе технологической документации в соответствии с производственными задачами согласно нормативным требованиям.</w:t>
      </w:r>
    </w:p>
    <w:p w:rsidR="00A01417" w:rsidRPr="00A01417" w:rsidRDefault="00A01417" w:rsidP="00A01417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A01417">
        <w:rPr>
          <w:rFonts w:ascii="Times New Roman" w:hAnsi="Times New Roman" w:cs="Times New Roman"/>
          <w:sz w:val="24"/>
          <w:szCs w:val="24"/>
        </w:rPr>
        <w:t xml:space="preserve">ПК 4.4. Организовывать ресурсное обеспечение работ по наладке и подналадке сборочного оборудования в соответствии с производственными задачами, в том числе с использованием </w:t>
      </w:r>
      <w:r w:rsidRPr="00A01417">
        <w:rPr>
          <w:rFonts w:ascii="Times New Roman" w:hAnsi="Times New Roman" w:cs="Times New Roman"/>
          <w:sz w:val="24"/>
          <w:szCs w:val="24"/>
          <w:lang w:val="en-US" w:eastAsia="en-US" w:bidi="en-US"/>
        </w:rPr>
        <w:t>SKADA</w:t>
      </w:r>
      <w:r w:rsidRPr="00A01417">
        <w:rPr>
          <w:rFonts w:ascii="Times New Roman" w:hAnsi="Times New Roman" w:cs="Times New Roman"/>
          <w:sz w:val="24"/>
          <w:szCs w:val="24"/>
        </w:rPr>
        <w:t>систем.</w:t>
      </w:r>
    </w:p>
    <w:p w:rsidR="00A01417" w:rsidRPr="00A01417" w:rsidRDefault="00A01417" w:rsidP="00A01417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A01417">
        <w:rPr>
          <w:rFonts w:ascii="Times New Roman" w:hAnsi="Times New Roman" w:cs="Times New Roman"/>
          <w:sz w:val="24"/>
          <w:szCs w:val="24"/>
        </w:rPr>
        <w:t xml:space="preserve">ПК 4.5. Контролировать качество работ по наладке, подналадке и техническому обслуживанию сборочного оборудования и соблюдение норм охраны труда и бережливого производства, в том числе с использованием </w:t>
      </w:r>
      <w:r w:rsidRPr="00A01417">
        <w:rPr>
          <w:rFonts w:ascii="Times New Roman" w:hAnsi="Times New Roman" w:cs="Times New Roman"/>
          <w:sz w:val="24"/>
          <w:szCs w:val="24"/>
          <w:lang w:val="en-US" w:eastAsia="en-US" w:bidi="en-US"/>
        </w:rPr>
        <w:t>SKADA</w:t>
      </w:r>
      <w:r w:rsidRPr="00A01417">
        <w:rPr>
          <w:rFonts w:ascii="Times New Roman" w:hAnsi="Times New Roman" w:cs="Times New Roman"/>
          <w:sz w:val="24"/>
          <w:szCs w:val="24"/>
        </w:rPr>
        <w:t>систем.</w:t>
      </w:r>
    </w:p>
    <w:p w:rsidR="0037645A" w:rsidRPr="00A01417" w:rsidRDefault="0037645A" w:rsidP="0037645A">
      <w:pPr>
        <w:rPr>
          <w:rFonts w:ascii="Times New Roman" w:hAnsi="Times New Roman" w:cs="Times New Roman"/>
          <w:sz w:val="24"/>
          <w:szCs w:val="24"/>
        </w:rPr>
      </w:pPr>
    </w:p>
    <w:p w:rsidR="00A01417" w:rsidRDefault="00A01417" w:rsidP="00A014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D92">
        <w:rPr>
          <w:rFonts w:ascii="Times New Roman" w:hAnsi="Times New Roman" w:cs="Times New Roman"/>
          <w:b/>
          <w:sz w:val="24"/>
          <w:szCs w:val="24"/>
        </w:rPr>
        <w:t>1.2.Цели и задачи профессионального модуля – требования к результатам освоения профессионального модуля:</w:t>
      </w:r>
    </w:p>
    <w:p w:rsidR="00A01417" w:rsidRDefault="00A01417" w:rsidP="00A01417">
      <w:pPr>
        <w:jc w:val="center"/>
        <w:rPr>
          <w:rFonts w:ascii="Times New Roman" w:hAnsi="Times New Roman" w:cs="Times New Roman"/>
          <w:sz w:val="24"/>
          <w:szCs w:val="24"/>
        </w:rPr>
      </w:pPr>
      <w:r w:rsidRPr="00FF6D92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</w:p>
    <w:p w:rsidR="00A01417" w:rsidRPr="00FF6D92" w:rsidRDefault="00A01417" w:rsidP="00A01417">
      <w:pPr>
        <w:rPr>
          <w:rFonts w:ascii="Times New Roman" w:hAnsi="Times New Roman" w:cs="Times New Roman"/>
          <w:sz w:val="24"/>
          <w:szCs w:val="24"/>
        </w:rPr>
      </w:pPr>
      <w:r w:rsidRPr="00FF6D92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A01417" w:rsidRPr="00FF6D92" w:rsidRDefault="00A01417" w:rsidP="00A014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D92">
        <w:rPr>
          <w:rFonts w:ascii="Times New Roman" w:hAnsi="Times New Roman" w:cs="Times New Roman"/>
          <w:sz w:val="24"/>
          <w:szCs w:val="24"/>
        </w:rPr>
        <w:sym w:font="Symbol" w:char="F0BE"/>
      </w:r>
      <w:r w:rsidRPr="00FF6D92">
        <w:rPr>
          <w:rFonts w:ascii="Times New Roman" w:hAnsi="Times New Roman" w:cs="Times New Roman"/>
          <w:sz w:val="24"/>
          <w:szCs w:val="24"/>
        </w:rPr>
        <w:t xml:space="preserve"> основы взаимозаменяемости, систему допусков и посадок; </w:t>
      </w:r>
    </w:p>
    <w:p w:rsidR="00A01417" w:rsidRPr="00FF6D92" w:rsidRDefault="00A01417" w:rsidP="00A014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D92">
        <w:rPr>
          <w:rFonts w:ascii="Times New Roman" w:hAnsi="Times New Roman" w:cs="Times New Roman"/>
          <w:sz w:val="24"/>
          <w:szCs w:val="24"/>
        </w:rPr>
        <w:sym w:font="Symbol" w:char="F0BE"/>
      </w:r>
      <w:r w:rsidRPr="00FF6D92">
        <w:rPr>
          <w:rFonts w:ascii="Times New Roman" w:hAnsi="Times New Roman" w:cs="Times New Roman"/>
          <w:sz w:val="24"/>
          <w:szCs w:val="24"/>
        </w:rPr>
        <w:t xml:space="preserve"> классификацию технологического оборудования и оснастки; </w:t>
      </w:r>
    </w:p>
    <w:p w:rsidR="00A01417" w:rsidRPr="00FF6D92" w:rsidRDefault="00A01417" w:rsidP="00A014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D92">
        <w:rPr>
          <w:rFonts w:ascii="Times New Roman" w:hAnsi="Times New Roman" w:cs="Times New Roman"/>
          <w:sz w:val="24"/>
          <w:szCs w:val="24"/>
        </w:rPr>
        <w:sym w:font="Symbol" w:char="F0BE"/>
      </w:r>
      <w:r w:rsidRPr="00FF6D92">
        <w:rPr>
          <w:rFonts w:ascii="Times New Roman" w:hAnsi="Times New Roman" w:cs="Times New Roman"/>
          <w:sz w:val="24"/>
          <w:szCs w:val="24"/>
        </w:rPr>
        <w:t xml:space="preserve"> классификацию и применение деталей машин, типы и назначение соединений и механизмов;</w:t>
      </w:r>
    </w:p>
    <w:p w:rsidR="00A01417" w:rsidRPr="00FF6D92" w:rsidRDefault="00A01417" w:rsidP="00A014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D92">
        <w:rPr>
          <w:rFonts w:ascii="Times New Roman" w:hAnsi="Times New Roman" w:cs="Times New Roman"/>
          <w:sz w:val="24"/>
          <w:szCs w:val="24"/>
        </w:rPr>
        <w:lastRenderedPageBreak/>
        <w:sym w:font="Symbol" w:char="F0BE"/>
      </w:r>
      <w:r w:rsidRPr="00FF6D92">
        <w:rPr>
          <w:rFonts w:ascii="Times New Roman" w:hAnsi="Times New Roman" w:cs="Times New Roman"/>
          <w:sz w:val="24"/>
          <w:szCs w:val="24"/>
        </w:rPr>
        <w:t xml:space="preserve"> назначение и конструктивно-технологические признаки собираемых узлов и изделий; </w:t>
      </w:r>
    </w:p>
    <w:p w:rsidR="00A01417" w:rsidRPr="00FF6D92" w:rsidRDefault="00A01417" w:rsidP="00A014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D92">
        <w:rPr>
          <w:rFonts w:ascii="Times New Roman" w:hAnsi="Times New Roman" w:cs="Times New Roman"/>
          <w:sz w:val="24"/>
          <w:szCs w:val="24"/>
        </w:rPr>
        <w:sym w:font="Symbol" w:char="F0BE"/>
      </w:r>
      <w:r w:rsidRPr="00FF6D92">
        <w:rPr>
          <w:rFonts w:ascii="Times New Roman" w:hAnsi="Times New Roman" w:cs="Times New Roman"/>
          <w:sz w:val="24"/>
          <w:szCs w:val="24"/>
        </w:rPr>
        <w:t xml:space="preserve"> показатели качества собираемых узлов и изделий, способы и средства их контроля; </w:t>
      </w:r>
    </w:p>
    <w:p w:rsidR="00A01417" w:rsidRDefault="00A01417" w:rsidP="00A014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D92">
        <w:rPr>
          <w:rFonts w:ascii="Times New Roman" w:hAnsi="Times New Roman" w:cs="Times New Roman"/>
          <w:sz w:val="24"/>
          <w:szCs w:val="24"/>
        </w:rPr>
        <w:sym w:font="Symbol" w:char="F0BE"/>
      </w:r>
      <w:r w:rsidRPr="00FF6D92">
        <w:rPr>
          <w:rFonts w:ascii="Times New Roman" w:hAnsi="Times New Roman" w:cs="Times New Roman"/>
          <w:sz w:val="24"/>
          <w:szCs w:val="24"/>
        </w:rPr>
        <w:t xml:space="preserve"> классификацию и принципы действия технологического оборудования механосборочного производства; </w:t>
      </w:r>
    </w:p>
    <w:p w:rsidR="00A01417" w:rsidRPr="00FF6D92" w:rsidRDefault="00A01417" w:rsidP="00A014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D92">
        <w:rPr>
          <w:rFonts w:ascii="Times New Roman" w:hAnsi="Times New Roman" w:cs="Times New Roman"/>
          <w:sz w:val="24"/>
          <w:szCs w:val="24"/>
        </w:rPr>
        <w:sym w:font="Symbol" w:char="F0BE"/>
      </w:r>
      <w:r w:rsidRPr="00FF6D92">
        <w:rPr>
          <w:rFonts w:ascii="Times New Roman" w:hAnsi="Times New Roman" w:cs="Times New Roman"/>
          <w:sz w:val="24"/>
          <w:szCs w:val="24"/>
        </w:rPr>
        <w:t xml:space="preserve"> назначение и особенности применения подъемно-транспортного, складского производственного оборудования; </w:t>
      </w:r>
    </w:p>
    <w:p w:rsidR="00A01417" w:rsidRPr="00FF6D92" w:rsidRDefault="00A01417" w:rsidP="00A014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D92">
        <w:rPr>
          <w:rFonts w:ascii="Times New Roman" w:hAnsi="Times New Roman" w:cs="Times New Roman"/>
          <w:sz w:val="24"/>
          <w:szCs w:val="24"/>
        </w:rPr>
        <w:sym w:font="Symbol" w:char="F0BE"/>
      </w:r>
      <w:r w:rsidRPr="00FF6D92">
        <w:rPr>
          <w:rFonts w:ascii="Times New Roman" w:hAnsi="Times New Roman" w:cs="Times New Roman"/>
          <w:sz w:val="24"/>
          <w:szCs w:val="24"/>
        </w:rPr>
        <w:t xml:space="preserve"> технологическую оснастку для сборки узлов и изделий в механосборочном производстве, ее классификацию, расчет и проектирование;</w:t>
      </w:r>
    </w:p>
    <w:p w:rsidR="00A01417" w:rsidRPr="00FF6D92" w:rsidRDefault="00A01417" w:rsidP="00A01417">
      <w:pPr>
        <w:rPr>
          <w:rFonts w:ascii="Times New Roman" w:hAnsi="Times New Roman" w:cs="Times New Roman"/>
          <w:sz w:val="24"/>
          <w:szCs w:val="24"/>
        </w:rPr>
      </w:pPr>
      <w:r w:rsidRPr="00FF6D92">
        <w:rPr>
          <w:rFonts w:ascii="Times New Roman" w:hAnsi="Times New Roman" w:cs="Times New Roman"/>
          <w:sz w:val="24"/>
          <w:szCs w:val="24"/>
        </w:rPr>
        <w:sym w:font="Symbol" w:char="F0BE"/>
      </w:r>
      <w:r w:rsidRPr="00FF6D92">
        <w:rPr>
          <w:rFonts w:ascii="Times New Roman" w:hAnsi="Times New Roman" w:cs="Times New Roman"/>
          <w:sz w:val="24"/>
          <w:szCs w:val="24"/>
        </w:rPr>
        <w:t xml:space="preserve"> основы ресурсосбережения и безопасности труда на участках механосборочного производства. </w:t>
      </w:r>
    </w:p>
    <w:p w:rsidR="00A01417" w:rsidRPr="00FF6D92" w:rsidRDefault="00A01417" w:rsidP="00A01417">
      <w:pPr>
        <w:rPr>
          <w:rFonts w:ascii="Times New Roman" w:hAnsi="Times New Roman" w:cs="Times New Roman"/>
          <w:b/>
          <w:sz w:val="24"/>
          <w:szCs w:val="24"/>
        </w:rPr>
      </w:pPr>
      <w:r w:rsidRPr="00FF6D92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A01417" w:rsidRPr="00FF6D92" w:rsidRDefault="00A01417" w:rsidP="00A014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D92">
        <w:rPr>
          <w:rFonts w:ascii="Times New Roman" w:hAnsi="Times New Roman" w:cs="Times New Roman"/>
          <w:sz w:val="24"/>
          <w:szCs w:val="24"/>
        </w:rPr>
        <w:sym w:font="Symbol" w:char="F0BE"/>
      </w:r>
      <w:r w:rsidRPr="00FF6D92">
        <w:rPr>
          <w:rFonts w:ascii="Times New Roman" w:hAnsi="Times New Roman" w:cs="Times New Roman"/>
          <w:sz w:val="24"/>
          <w:szCs w:val="24"/>
        </w:rPr>
        <w:t xml:space="preserve"> обеспечивать безопасность при проведении работ на технологическом оборудовании механосборочных участков; </w:t>
      </w:r>
    </w:p>
    <w:p w:rsidR="00A01417" w:rsidRPr="00FF6D92" w:rsidRDefault="00A01417" w:rsidP="00A014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D92">
        <w:rPr>
          <w:rFonts w:ascii="Times New Roman" w:hAnsi="Times New Roman" w:cs="Times New Roman"/>
          <w:sz w:val="24"/>
          <w:szCs w:val="24"/>
        </w:rPr>
        <w:sym w:font="Symbol" w:char="F0BE"/>
      </w:r>
      <w:r w:rsidRPr="00FF6D92">
        <w:rPr>
          <w:rFonts w:ascii="Times New Roman" w:hAnsi="Times New Roman" w:cs="Times New Roman"/>
          <w:sz w:val="24"/>
          <w:szCs w:val="24"/>
        </w:rPr>
        <w:t xml:space="preserve"> проводить технологический контроль конструкторской документации с выработкой рекомендаций по повышению технологичности деталей; </w:t>
      </w:r>
    </w:p>
    <w:p w:rsidR="00A01417" w:rsidRPr="00FF6D92" w:rsidRDefault="00A01417" w:rsidP="00A014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D92">
        <w:rPr>
          <w:rFonts w:ascii="Times New Roman" w:hAnsi="Times New Roman" w:cs="Times New Roman"/>
          <w:sz w:val="24"/>
          <w:szCs w:val="24"/>
        </w:rPr>
        <w:sym w:font="Symbol" w:char="F0BE"/>
      </w:r>
      <w:r w:rsidRPr="00FF6D92">
        <w:rPr>
          <w:rFonts w:ascii="Times New Roman" w:hAnsi="Times New Roman" w:cs="Times New Roman"/>
          <w:sz w:val="24"/>
          <w:szCs w:val="24"/>
        </w:rPr>
        <w:t xml:space="preserve"> обеспечивать безопасность при проведении работ на технологическом оборудовании участков механосборочных цехов;</w:t>
      </w:r>
    </w:p>
    <w:p w:rsidR="00A01417" w:rsidRPr="00FF6D92" w:rsidRDefault="00A01417" w:rsidP="00A014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D92">
        <w:rPr>
          <w:rFonts w:ascii="Times New Roman" w:hAnsi="Times New Roman" w:cs="Times New Roman"/>
          <w:sz w:val="24"/>
          <w:szCs w:val="24"/>
        </w:rPr>
        <w:sym w:font="Symbol" w:char="F0BE"/>
      </w:r>
      <w:r w:rsidRPr="00FF6D92">
        <w:rPr>
          <w:rFonts w:ascii="Times New Roman" w:hAnsi="Times New Roman" w:cs="Times New Roman"/>
          <w:sz w:val="24"/>
          <w:szCs w:val="24"/>
        </w:rPr>
        <w:t xml:space="preserve"> оформлять технологическую документацию; </w:t>
      </w:r>
    </w:p>
    <w:p w:rsidR="00A01417" w:rsidRPr="00FF6D92" w:rsidRDefault="00A01417" w:rsidP="00A014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D92">
        <w:rPr>
          <w:rFonts w:ascii="Times New Roman" w:hAnsi="Times New Roman" w:cs="Times New Roman"/>
          <w:sz w:val="24"/>
          <w:szCs w:val="24"/>
        </w:rPr>
        <w:sym w:font="Symbol" w:char="F0BE"/>
      </w:r>
      <w:r w:rsidRPr="00FF6D92">
        <w:rPr>
          <w:rFonts w:ascii="Times New Roman" w:hAnsi="Times New Roman" w:cs="Times New Roman"/>
          <w:sz w:val="24"/>
          <w:szCs w:val="24"/>
        </w:rPr>
        <w:t xml:space="preserve"> составлять управляющие программы для сборки узлов и изделий в механосборочном производстве; </w:t>
      </w:r>
    </w:p>
    <w:p w:rsidR="00A01417" w:rsidRPr="00FF6D92" w:rsidRDefault="00A01417" w:rsidP="00A014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D92">
        <w:rPr>
          <w:rFonts w:ascii="Times New Roman" w:hAnsi="Times New Roman" w:cs="Times New Roman"/>
          <w:sz w:val="24"/>
          <w:szCs w:val="24"/>
        </w:rPr>
        <w:sym w:font="Symbol" w:char="F0BE"/>
      </w:r>
      <w:r w:rsidRPr="00FF6D92">
        <w:rPr>
          <w:rFonts w:ascii="Times New Roman" w:hAnsi="Times New Roman" w:cs="Times New Roman"/>
          <w:sz w:val="24"/>
          <w:szCs w:val="24"/>
        </w:rPr>
        <w:t xml:space="preserve"> использовать пакеты прикладных программ для разработки конструкторской документации и проектирования технологических процессов механосборочного производства;</w:t>
      </w:r>
    </w:p>
    <w:p w:rsidR="00A01417" w:rsidRPr="00FF6D92" w:rsidRDefault="00A01417" w:rsidP="00A014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D92">
        <w:rPr>
          <w:rFonts w:ascii="Times New Roman" w:hAnsi="Times New Roman" w:cs="Times New Roman"/>
          <w:sz w:val="24"/>
          <w:szCs w:val="24"/>
        </w:rPr>
        <w:sym w:font="Symbol" w:char="F0BE"/>
      </w:r>
      <w:r w:rsidRPr="00FF6D92">
        <w:rPr>
          <w:rFonts w:ascii="Times New Roman" w:hAnsi="Times New Roman" w:cs="Times New Roman"/>
          <w:sz w:val="24"/>
          <w:szCs w:val="24"/>
        </w:rPr>
        <w:t xml:space="preserve"> применять сборочный инструмент, материалы в соответствии с технологическим решением; </w:t>
      </w:r>
    </w:p>
    <w:p w:rsidR="00A01417" w:rsidRPr="00FF6D92" w:rsidRDefault="00A01417" w:rsidP="00A014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D92">
        <w:rPr>
          <w:rFonts w:ascii="Times New Roman" w:hAnsi="Times New Roman" w:cs="Times New Roman"/>
          <w:sz w:val="24"/>
          <w:szCs w:val="24"/>
        </w:rPr>
        <w:sym w:font="Symbol" w:char="F0BE"/>
      </w:r>
      <w:r w:rsidRPr="00FF6D92">
        <w:rPr>
          <w:rFonts w:ascii="Times New Roman" w:hAnsi="Times New Roman" w:cs="Times New Roman"/>
          <w:sz w:val="24"/>
          <w:szCs w:val="24"/>
        </w:rPr>
        <w:t xml:space="preserve"> рассчитывать параметры процесса сборки узлов или изделий; </w:t>
      </w:r>
    </w:p>
    <w:p w:rsidR="00A01417" w:rsidRPr="00FF6D92" w:rsidRDefault="00A01417" w:rsidP="00A014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D92">
        <w:rPr>
          <w:rFonts w:ascii="Times New Roman" w:hAnsi="Times New Roman" w:cs="Times New Roman"/>
          <w:sz w:val="24"/>
          <w:szCs w:val="24"/>
        </w:rPr>
        <w:sym w:font="Symbol" w:char="F0BE"/>
      </w:r>
      <w:r w:rsidRPr="00FF6D92">
        <w:rPr>
          <w:rFonts w:ascii="Times New Roman" w:hAnsi="Times New Roman" w:cs="Times New Roman"/>
          <w:sz w:val="24"/>
          <w:szCs w:val="24"/>
        </w:rPr>
        <w:t xml:space="preserve"> выбирать способы базирования соединяемых деталей; </w:t>
      </w:r>
    </w:p>
    <w:p w:rsidR="00A01417" w:rsidRPr="00FF6D92" w:rsidRDefault="00A01417" w:rsidP="00A014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D92">
        <w:rPr>
          <w:rFonts w:ascii="Times New Roman" w:hAnsi="Times New Roman" w:cs="Times New Roman"/>
          <w:sz w:val="24"/>
          <w:szCs w:val="24"/>
        </w:rPr>
        <w:sym w:font="Symbol" w:char="F0BE"/>
      </w:r>
      <w:r w:rsidRPr="00FF6D92">
        <w:rPr>
          <w:rFonts w:ascii="Times New Roman" w:hAnsi="Times New Roman" w:cs="Times New Roman"/>
          <w:sz w:val="24"/>
          <w:szCs w:val="24"/>
        </w:rPr>
        <w:t xml:space="preserve"> разрабатывать управляющие программы для автоматизированного сборочного оборудования; </w:t>
      </w:r>
    </w:p>
    <w:p w:rsidR="00A01417" w:rsidRPr="00FF6D92" w:rsidRDefault="00A01417" w:rsidP="00A014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D92">
        <w:rPr>
          <w:rFonts w:ascii="Times New Roman" w:hAnsi="Times New Roman" w:cs="Times New Roman"/>
          <w:sz w:val="24"/>
          <w:szCs w:val="24"/>
        </w:rPr>
        <w:sym w:font="Symbol" w:char="F0BE"/>
      </w:r>
      <w:r w:rsidRPr="00FF6D92">
        <w:rPr>
          <w:rFonts w:ascii="Times New Roman" w:hAnsi="Times New Roman" w:cs="Times New Roman"/>
          <w:sz w:val="24"/>
          <w:szCs w:val="24"/>
        </w:rPr>
        <w:t xml:space="preserve"> оформлять маршрутные и операционные технологические карты для сборки узлов или изделий на сборочных участках производств; </w:t>
      </w:r>
    </w:p>
    <w:p w:rsidR="00A01417" w:rsidRPr="00FF6D92" w:rsidRDefault="00A01417" w:rsidP="00A014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D92">
        <w:rPr>
          <w:rFonts w:ascii="Times New Roman" w:hAnsi="Times New Roman" w:cs="Times New Roman"/>
          <w:sz w:val="24"/>
          <w:szCs w:val="24"/>
        </w:rPr>
        <w:sym w:font="Symbol" w:char="F0BE"/>
      </w:r>
      <w:r w:rsidRPr="00FF6D92">
        <w:rPr>
          <w:rFonts w:ascii="Times New Roman" w:hAnsi="Times New Roman" w:cs="Times New Roman"/>
          <w:sz w:val="24"/>
          <w:szCs w:val="24"/>
        </w:rPr>
        <w:t xml:space="preserve"> оптимизировать рабочие места с учетом требований по эргономике, безопасности труда и санитарно-гигиенических норм для отрасли; </w:t>
      </w:r>
    </w:p>
    <w:p w:rsidR="00A01417" w:rsidRPr="00FF6D92" w:rsidRDefault="00A01417" w:rsidP="00A01417">
      <w:pPr>
        <w:rPr>
          <w:rFonts w:ascii="Times New Roman" w:hAnsi="Times New Roman" w:cs="Times New Roman"/>
          <w:sz w:val="24"/>
          <w:szCs w:val="24"/>
        </w:rPr>
      </w:pPr>
      <w:r w:rsidRPr="00FF6D92">
        <w:rPr>
          <w:rFonts w:ascii="Times New Roman" w:hAnsi="Times New Roman" w:cs="Times New Roman"/>
          <w:sz w:val="24"/>
          <w:szCs w:val="24"/>
        </w:rPr>
        <w:sym w:font="Symbol" w:char="F0BE"/>
      </w:r>
      <w:r w:rsidRPr="00FF6D92">
        <w:rPr>
          <w:rFonts w:ascii="Times New Roman" w:hAnsi="Times New Roman" w:cs="Times New Roman"/>
          <w:sz w:val="24"/>
          <w:szCs w:val="24"/>
        </w:rPr>
        <w:t xml:space="preserve"> осуществлять компоновку участка согласно технологическому процессу </w:t>
      </w:r>
    </w:p>
    <w:p w:rsidR="00A01417" w:rsidRPr="00FF6D92" w:rsidRDefault="00A01417" w:rsidP="00A01417">
      <w:pPr>
        <w:rPr>
          <w:rFonts w:ascii="Times New Roman" w:hAnsi="Times New Roman" w:cs="Times New Roman"/>
          <w:b/>
          <w:sz w:val="24"/>
          <w:szCs w:val="24"/>
        </w:rPr>
      </w:pPr>
      <w:r w:rsidRPr="00FF6D92">
        <w:rPr>
          <w:rFonts w:ascii="Times New Roman" w:hAnsi="Times New Roman" w:cs="Times New Roman"/>
          <w:b/>
          <w:sz w:val="24"/>
          <w:szCs w:val="24"/>
        </w:rPr>
        <w:t xml:space="preserve">иметь практический опыт в: </w:t>
      </w:r>
    </w:p>
    <w:p w:rsidR="00A01417" w:rsidRPr="00FF6D92" w:rsidRDefault="00A01417" w:rsidP="00A01417">
      <w:pPr>
        <w:rPr>
          <w:rFonts w:ascii="Times New Roman" w:hAnsi="Times New Roman" w:cs="Times New Roman"/>
          <w:sz w:val="24"/>
          <w:szCs w:val="24"/>
        </w:rPr>
      </w:pPr>
      <w:r w:rsidRPr="00FF6D92">
        <w:rPr>
          <w:rFonts w:ascii="Times New Roman" w:hAnsi="Times New Roman" w:cs="Times New Roman"/>
          <w:sz w:val="24"/>
          <w:szCs w:val="24"/>
        </w:rPr>
        <w:sym w:font="Symbol" w:char="F0BE"/>
      </w:r>
      <w:r w:rsidRPr="00FF6D92">
        <w:rPr>
          <w:rFonts w:ascii="Times New Roman" w:hAnsi="Times New Roman" w:cs="Times New Roman"/>
          <w:sz w:val="24"/>
          <w:szCs w:val="24"/>
        </w:rPr>
        <w:t xml:space="preserve"> выборе способов базирования соединяемых деталей; </w:t>
      </w:r>
    </w:p>
    <w:p w:rsidR="00A01417" w:rsidRPr="00FF6D92" w:rsidRDefault="00A01417" w:rsidP="00A01417">
      <w:pPr>
        <w:rPr>
          <w:rFonts w:ascii="Times New Roman" w:hAnsi="Times New Roman" w:cs="Times New Roman"/>
          <w:sz w:val="24"/>
          <w:szCs w:val="24"/>
        </w:rPr>
      </w:pPr>
      <w:r w:rsidRPr="00FF6D92">
        <w:rPr>
          <w:rFonts w:ascii="Times New Roman" w:hAnsi="Times New Roman" w:cs="Times New Roman"/>
          <w:sz w:val="24"/>
          <w:szCs w:val="24"/>
        </w:rPr>
        <w:sym w:font="Symbol" w:char="F0BE"/>
      </w:r>
      <w:r w:rsidRPr="00FF6D92">
        <w:rPr>
          <w:rFonts w:ascii="Times New Roman" w:hAnsi="Times New Roman" w:cs="Times New Roman"/>
          <w:sz w:val="24"/>
          <w:szCs w:val="24"/>
        </w:rPr>
        <w:t xml:space="preserve"> разработке технических заданий на проектирование специальных технологических приспособлений; </w:t>
      </w:r>
    </w:p>
    <w:p w:rsidR="00A01417" w:rsidRPr="00FF6D92" w:rsidRDefault="00A01417" w:rsidP="00A01417">
      <w:pPr>
        <w:rPr>
          <w:rFonts w:ascii="Times New Roman" w:hAnsi="Times New Roman" w:cs="Times New Roman"/>
          <w:sz w:val="24"/>
          <w:szCs w:val="24"/>
        </w:rPr>
      </w:pPr>
      <w:r w:rsidRPr="00FF6D92">
        <w:rPr>
          <w:rFonts w:ascii="Times New Roman" w:hAnsi="Times New Roman" w:cs="Times New Roman"/>
          <w:sz w:val="24"/>
          <w:szCs w:val="24"/>
        </w:rPr>
        <w:sym w:font="Symbol" w:char="F0BE"/>
      </w:r>
      <w:r w:rsidRPr="00FF6D92">
        <w:rPr>
          <w:rFonts w:ascii="Times New Roman" w:hAnsi="Times New Roman" w:cs="Times New Roman"/>
          <w:sz w:val="24"/>
          <w:szCs w:val="24"/>
        </w:rPr>
        <w:t xml:space="preserve"> составлении технологических маршрутов сборки узлов и изделий и проектирование сборочных технологических операций;</w:t>
      </w:r>
    </w:p>
    <w:p w:rsidR="00A01417" w:rsidRPr="00FF6D92" w:rsidRDefault="00A01417" w:rsidP="00A01417">
      <w:pPr>
        <w:rPr>
          <w:rFonts w:ascii="Times New Roman" w:hAnsi="Times New Roman" w:cs="Times New Roman"/>
          <w:sz w:val="24"/>
          <w:szCs w:val="24"/>
        </w:rPr>
      </w:pPr>
      <w:r w:rsidRPr="00FF6D92">
        <w:rPr>
          <w:rFonts w:ascii="Times New Roman" w:hAnsi="Times New Roman" w:cs="Times New Roman"/>
          <w:sz w:val="24"/>
          <w:szCs w:val="24"/>
        </w:rPr>
        <w:lastRenderedPageBreak/>
        <w:sym w:font="Symbol" w:char="F0BE"/>
      </w:r>
      <w:r w:rsidRPr="00FF6D92">
        <w:rPr>
          <w:rFonts w:ascii="Times New Roman" w:hAnsi="Times New Roman" w:cs="Times New Roman"/>
          <w:sz w:val="24"/>
          <w:szCs w:val="24"/>
        </w:rPr>
        <w:t xml:space="preserve"> использовании шаблонов типовых схем сборки изделий;</w:t>
      </w:r>
    </w:p>
    <w:p w:rsidR="00A01417" w:rsidRPr="00FF6D92" w:rsidRDefault="00A01417" w:rsidP="00A01417">
      <w:pPr>
        <w:rPr>
          <w:rFonts w:ascii="Times New Roman" w:hAnsi="Times New Roman" w:cs="Times New Roman"/>
          <w:sz w:val="24"/>
          <w:szCs w:val="24"/>
        </w:rPr>
      </w:pPr>
      <w:r w:rsidRPr="00FF6D92">
        <w:rPr>
          <w:rFonts w:ascii="Times New Roman" w:hAnsi="Times New Roman" w:cs="Times New Roman"/>
          <w:sz w:val="24"/>
          <w:szCs w:val="24"/>
        </w:rPr>
        <w:sym w:font="Symbol" w:char="F0BE"/>
      </w:r>
      <w:r w:rsidRPr="00FF6D92">
        <w:rPr>
          <w:rFonts w:ascii="Times New Roman" w:hAnsi="Times New Roman" w:cs="Times New Roman"/>
          <w:sz w:val="24"/>
          <w:szCs w:val="24"/>
        </w:rPr>
        <w:t xml:space="preserve"> использовании автоматизированного рабочего места технолого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F6D92">
        <w:rPr>
          <w:rFonts w:ascii="Times New Roman" w:hAnsi="Times New Roman" w:cs="Times New Roman"/>
          <w:sz w:val="24"/>
          <w:szCs w:val="24"/>
        </w:rPr>
        <w:t>программиста для разработки и внедрении управляющих программ к сборочному автоматизированному оборудованию и промышленным роботам;</w:t>
      </w:r>
    </w:p>
    <w:p w:rsidR="00A01417" w:rsidRPr="00FF6D92" w:rsidRDefault="00A01417" w:rsidP="00A01417">
      <w:pPr>
        <w:rPr>
          <w:rFonts w:ascii="Times New Roman" w:hAnsi="Times New Roman" w:cs="Times New Roman"/>
          <w:sz w:val="24"/>
          <w:szCs w:val="24"/>
        </w:rPr>
      </w:pPr>
      <w:r w:rsidRPr="00FF6D92">
        <w:rPr>
          <w:rFonts w:ascii="Times New Roman" w:hAnsi="Times New Roman" w:cs="Times New Roman"/>
          <w:sz w:val="24"/>
          <w:szCs w:val="24"/>
        </w:rPr>
        <w:sym w:font="Symbol" w:char="F0BE"/>
      </w:r>
      <w:r w:rsidRPr="00FF6D92">
        <w:rPr>
          <w:rFonts w:ascii="Times New Roman" w:hAnsi="Times New Roman" w:cs="Times New Roman"/>
          <w:sz w:val="24"/>
          <w:szCs w:val="24"/>
        </w:rPr>
        <w:t xml:space="preserve"> оформлении маршрутных и операционных технологических карт для сборки узлов или изделий на сборочных участках машиностроительных производств;</w:t>
      </w:r>
    </w:p>
    <w:p w:rsidR="00A01417" w:rsidRPr="00FF6D92" w:rsidRDefault="00A01417" w:rsidP="00A01417">
      <w:pPr>
        <w:rPr>
          <w:rFonts w:ascii="Times New Roman" w:hAnsi="Times New Roman" w:cs="Times New Roman"/>
          <w:sz w:val="24"/>
          <w:szCs w:val="24"/>
        </w:rPr>
      </w:pPr>
      <w:r w:rsidRPr="00FF6D92">
        <w:rPr>
          <w:rFonts w:ascii="Times New Roman" w:hAnsi="Times New Roman" w:cs="Times New Roman"/>
          <w:sz w:val="24"/>
          <w:szCs w:val="24"/>
        </w:rPr>
        <w:sym w:font="Symbol" w:char="F0BE"/>
      </w:r>
      <w:r w:rsidRPr="00FF6D92">
        <w:rPr>
          <w:rFonts w:ascii="Times New Roman" w:hAnsi="Times New Roman" w:cs="Times New Roman"/>
          <w:sz w:val="24"/>
          <w:szCs w:val="24"/>
        </w:rPr>
        <w:t xml:space="preserve"> выборе технологических маршрутов для соединений из базы разработанных ранее; </w:t>
      </w:r>
    </w:p>
    <w:p w:rsidR="00A01417" w:rsidRPr="00FF6D92" w:rsidRDefault="00A01417" w:rsidP="00A01417">
      <w:pPr>
        <w:rPr>
          <w:rFonts w:ascii="Times New Roman" w:hAnsi="Times New Roman" w:cs="Times New Roman"/>
          <w:sz w:val="24"/>
          <w:szCs w:val="24"/>
        </w:rPr>
      </w:pPr>
      <w:r w:rsidRPr="00FF6D92">
        <w:rPr>
          <w:rFonts w:ascii="Times New Roman" w:hAnsi="Times New Roman" w:cs="Times New Roman"/>
          <w:sz w:val="24"/>
          <w:szCs w:val="24"/>
        </w:rPr>
        <w:sym w:font="Symbol" w:char="F0BE"/>
      </w:r>
      <w:r w:rsidRPr="00FF6D92">
        <w:rPr>
          <w:rFonts w:ascii="Times New Roman" w:hAnsi="Times New Roman" w:cs="Times New Roman"/>
          <w:sz w:val="24"/>
          <w:szCs w:val="24"/>
        </w:rPr>
        <w:t xml:space="preserve"> подборе конструктивного исполнения сборочного инструмента, материалов, исполнительных элементов инструмента, приспособлений и оборудования в соответствии с выбранным технологическим решением;</w:t>
      </w:r>
    </w:p>
    <w:p w:rsidR="00A01417" w:rsidRPr="00FF6D92" w:rsidRDefault="00A01417" w:rsidP="00A01417">
      <w:pPr>
        <w:rPr>
          <w:rFonts w:ascii="Times New Roman" w:hAnsi="Times New Roman" w:cs="Times New Roman"/>
          <w:sz w:val="24"/>
          <w:szCs w:val="24"/>
        </w:rPr>
      </w:pPr>
      <w:r w:rsidRPr="00FF6D92">
        <w:rPr>
          <w:rFonts w:ascii="Times New Roman" w:hAnsi="Times New Roman" w:cs="Times New Roman"/>
          <w:sz w:val="24"/>
          <w:szCs w:val="24"/>
        </w:rPr>
        <w:sym w:font="Symbol" w:char="F0BE"/>
      </w:r>
      <w:r w:rsidRPr="00FF6D92">
        <w:rPr>
          <w:rFonts w:ascii="Times New Roman" w:hAnsi="Times New Roman" w:cs="Times New Roman"/>
          <w:sz w:val="24"/>
          <w:szCs w:val="24"/>
        </w:rPr>
        <w:t xml:space="preserve"> организации эксплуатации технологических сборочных приспособлений в соответствии с задачами и условиями технологического процесса. </w:t>
      </w:r>
    </w:p>
    <w:p w:rsidR="0037645A" w:rsidRDefault="0037645A" w:rsidP="00376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37645A" w:rsidRDefault="0037645A" w:rsidP="00376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37645A" w:rsidRDefault="0037645A" w:rsidP="00376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37645A" w:rsidRDefault="0037645A" w:rsidP="00376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37645A" w:rsidRPr="00A01417" w:rsidRDefault="0037645A" w:rsidP="00376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645A" w:rsidRDefault="0037645A" w:rsidP="00376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37645A" w:rsidRDefault="0037645A" w:rsidP="00376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37645A" w:rsidRDefault="0037645A" w:rsidP="00376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37645A" w:rsidRDefault="0037645A" w:rsidP="00376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37645A" w:rsidRDefault="0037645A" w:rsidP="00376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37645A" w:rsidRDefault="0037645A" w:rsidP="00376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37645A" w:rsidRDefault="0037645A" w:rsidP="00376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37645A" w:rsidRDefault="0037645A" w:rsidP="00376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37645A" w:rsidRDefault="0037645A" w:rsidP="00376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37645A" w:rsidRDefault="0037645A" w:rsidP="00376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37645A" w:rsidRDefault="0037645A" w:rsidP="00376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37645A" w:rsidRDefault="0037645A" w:rsidP="00376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37645A" w:rsidRDefault="0037645A" w:rsidP="00376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37645A" w:rsidRDefault="0037645A" w:rsidP="00376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37645A" w:rsidRPr="00315D56" w:rsidRDefault="0037645A" w:rsidP="00376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5D56">
        <w:rPr>
          <w:rFonts w:ascii="Times New Roman" w:hAnsi="Times New Roman" w:cs="Times New Roman"/>
          <w:b/>
          <w:sz w:val="24"/>
          <w:szCs w:val="24"/>
        </w:rPr>
        <w:lastRenderedPageBreak/>
        <w:t>1.3.  Количество часов на освоение программы дисциплины профессионального модуля:</w:t>
      </w:r>
    </w:p>
    <w:p w:rsidR="0037645A" w:rsidRPr="00315D56" w:rsidRDefault="0037645A" w:rsidP="00376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645A" w:rsidRPr="00315D56" w:rsidRDefault="0037645A" w:rsidP="00376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D56">
        <w:rPr>
          <w:rFonts w:ascii="Times New Roman" w:hAnsi="Times New Roman" w:cs="Times New Roman"/>
          <w:color w:val="000000"/>
          <w:sz w:val="24"/>
          <w:szCs w:val="24"/>
        </w:rPr>
        <w:t xml:space="preserve">Объем образовательной нагрузки                                           –  </w:t>
      </w:r>
      <w:r w:rsidR="0063795A">
        <w:rPr>
          <w:rFonts w:ascii="Times New Roman" w:hAnsi="Times New Roman" w:cs="Times New Roman"/>
          <w:color w:val="000000"/>
          <w:sz w:val="24"/>
          <w:szCs w:val="24"/>
        </w:rPr>
        <w:t>406</w:t>
      </w:r>
      <w:r w:rsidRPr="00315D56">
        <w:rPr>
          <w:rFonts w:ascii="Times New Roman" w:hAnsi="Times New Roman" w:cs="Times New Roman"/>
          <w:color w:val="000000"/>
          <w:sz w:val="24"/>
          <w:szCs w:val="24"/>
        </w:rPr>
        <w:t>час</w:t>
      </w:r>
      <w:r w:rsidR="00B42275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15D56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числе:</w:t>
      </w:r>
    </w:p>
    <w:p w:rsidR="0037645A" w:rsidRPr="00315D56" w:rsidRDefault="0037645A" w:rsidP="00376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645A" w:rsidRPr="00315D56" w:rsidRDefault="0037645A" w:rsidP="00376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D56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самостоятельная работа обучающегося                                  –  </w:t>
      </w:r>
      <w:r w:rsidR="00B42275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315D56">
        <w:rPr>
          <w:rFonts w:ascii="Times New Roman" w:hAnsi="Times New Roman" w:cs="Times New Roman"/>
          <w:color w:val="000000"/>
          <w:sz w:val="24"/>
          <w:szCs w:val="24"/>
        </w:rPr>
        <w:t xml:space="preserve"> часов;</w:t>
      </w:r>
    </w:p>
    <w:p w:rsidR="0037645A" w:rsidRPr="00315D56" w:rsidRDefault="0037645A" w:rsidP="00376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645A" w:rsidRPr="00315D56" w:rsidRDefault="0037645A" w:rsidP="00376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D56">
        <w:rPr>
          <w:rFonts w:ascii="Times New Roman" w:hAnsi="Times New Roman" w:cs="Times New Roman"/>
          <w:color w:val="000000"/>
          <w:sz w:val="24"/>
          <w:szCs w:val="24"/>
        </w:rPr>
        <w:t xml:space="preserve">нагрузка во взаимодействии с преподавателем                      - </w:t>
      </w:r>
      <w:r w:rsidR="00321C0C">
        <w:rPr>
          <w:rFonts w:ascii="Times New Roman" w:hAnsi="Times New Roman" w:cs="Times New Roman"/>
          <w:color w:val="000000"/>
          <w:sz w:val="24"/>
          <w:szCs w:val="24"/>
        </w:rPr>
        <w:t>160</w:t>
      </w:r>
      <w:r w:rsidRPr="00315D56">
        <w:rPr>
          <w:rFonts w:ascii="Times New Roman" w:hAnsi="Times New Roman" w:cs="Times New Roman"/>
          <w:color w:val="000000"/>
          <w:sz w:val="24"/>
          <w:szCs w:val="24"/>
        </w:rPr>
        <w:t xml:space="preserve"> часов</w:t>
      </w:r>
    </w:p>
    <w:p w:rsidR="0037645A" w:rsidRPr="00315D56" w:rsidRDefault="0037645A" w:rsidP="00376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645A" w:rsidRPr="00315D56" w:rsidRDefault="0037645A" w:rsidP="0037645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rPr>
          <w:color w:val="000000"/>
        </w:rPr>
      </w:pPr>
      <w:r w:rsidRPr="00315D56">
        <w:rPr>
          <w:color w:val="000000"/>
        </w:rPr>
        <w:t xml:space="preserve">учебная практика                                                                        - </w:t>
      </w:r>
      <w:r w:rsidR="00321C0C">
        <w:rPr>
          <w:color w:val="000000"/>
        </w:rPr>
        <w:t>72</w:t>
      </w:r>
      <w:r w:rsidRPr="00315D56">
        <w:rPr>
          <w:color w:val="000000"/>
        </w:rPr>
        <w:t xml:space="preserve"> часов</w:t>
      </w:r>
    </w:p>
    <w:p w:rsidR="0037645A" w:rsidRPr="00315D56" w:rsidRDefault="0037645A" w:rsidP="0037645A">
      <w:pPr>
        <w:rPr>
          <w:rFonts w:ascii="Times New Roman" w:hAnsi="Times New Roman" w:cs="Times New Roman"/>
          <w:sz w:val="24"/>
          <w:szCs w:val="24"/>
        </w:rPr>
      </w:pPr>
    </w:p>
    <w:p w:rsidR="0037645A" w:rsidRPr="00315D56" w:rsidRDefault="0037645A" w:rsidP="0037645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rPr>
          <w:color w:val="000000"/>
        </w:rPr>
      </w:pPr>
      <w:r w:rsidRPr="00315D56">
        <w:rPr>
          <w:color w:val="000000"/>
        </w:rPr>
        <w:t xml:space="preserve">производственная практика                                                      – </w:t>
      </w:r>
      <w:r w:rsidR="00321C0C">
        <w:rPr>
          <w:color w:val="000000"/>
        </w:rPr>
        <w:t>144</w:t>
      </w:r>
      <w:r w:rsidRPr="00315D56">
        <w:rPr>
          <w:color w:val="000000"/>
        </w:rPr>
        <w:t xml:space="preserve"> час</w:t>
      </w:r>
      <w:r w:rsidR="00321C0C">
        <w:rPr>
          <w:color w:val="000000"/>
        </w:rPr>
        <w:t>а</w:t>
      </w:r>
    </w:p>
    <w:p w:rsidR="0037645A" w:rsidRPr="00315D56" w:rsidRDefault="0037645A" w:rsidP="0037645A">
      <w:pPr>
        <w:rPr>
          <w:rFonts w:ascii="Times New Roman" w:hAnsi="Times New Roman" w:cs="Times New Roman"/>
          <w:sz w:val="24"/>
          <w:szCs w:val="24"/>
        </w:rPr>
      </w:pPr>
    </w:p>
    <w:p w:rsidR="0037645A" w:rsidRPr="00315D56" w:rsidRDefault="0037645A" w:rsidP="0037645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15D56">
        <w:rPr>
          <w:rFonts w:ascii="Times New Roman" w:hAnsi="Times New Roman" w:cs="Times New Roman"/>
          <w:sz w:val="24"/>
          <w:szCs w:val="24"/>
        </w:rPr>
        <w:t xml:space="preserve">       консультации –                                                                            - </w:t>
      </w:r>
      <w:r w:rsidR="0063795A">
        <w:rPr>
          <w:rFonts w:ascii="Times New Roman" w:hAnsi="Times New Roman" w:cs="Times New Roman"/>
          <w:sz w:val="24"/>
          <w:szCs w:val="24"/>
        </w:rPr>
        <w:t>18</w:t>
      </w:r>
      <w:r w:rsidR="00321C0C">
        <w:rPr>
          <w:rFonts w:ascii="Times New Roman" w:hAnsi="Times New Roman" w:cs="Times New Roman"/>
          <w:sz w:val="24"/>
          <w:szCs w:val="24"/>
        </w:rPr>
        <w:t>часов</w:t>
      </w:r>
    </w:p>
    <w:p w:rsidR="0037645A" w:rsidRDefault="0037645A" w:rsidP="0037645A"/>
    <w:p w:rsidR="0037645A" w:rsidRPr="006513C5" w:rsidRDefault="0037645A" w:rsidP="0037645A">
      <w:r>
        <w:t xml:space="preserve">       экзамен  -                                                                                       </w:t>
      </w:r>
      <w:r w:rsidRPr="00321C0C">
        <w:t xml:space="preserve">- </w:t>
      </w:r>
      <w:r w:rsidR="0063795A">
        <w:t>12</w:t>
      </w:r>
      <w:r w:rsidRPr="00321C0C">
        <w:t xml:space="preserve"> часов</w:t>
      </w:r>
    </w:p>
    <w:p w:rsidR="006A657F" w:rsidRDefault="006A657F" w:rsidP="006A657F">
      <w:pPr>
        <w:tabs>
          <w:tab w:val="left" w:pos="830"/>
        </w:tabs>
        <w:outlineLvl w:val="0"/>
        <w:rPr>
          <w:b/>
          <w:bCs/>
        </w:rPr>
      </w:pPr>
      <w:bookmarkStart w:id="3" w:name="bookmark8"/>
    </w:p>
    <w:p w:rsidR="006A657F" w:rsidRDefault="006A657F" w:rsidP="006A657F">
      <w:pPr>
        <w:tabs>
          <w:tab w:val="left" w:pos="830"/>
        </w:tabs>
        <w:outlineLvl w:val="0"/>
        <w:rPr>
          <w:b/>
          <w:bCs/>
        </w:rPr>
      </w:pPr>
    </w:p>
    <w:p w:rsidR="006A657F" w:rsidRDefault="006A657F" w:rsidP="006A657F">
      <w:pPr>
        <w:tabs>
          <w:tab w:val="left" w:pos="830"/>
        </w:tabs>
        <w:outlineLvl w:val="0"/>
        <w:rPr>
          <w:b/>
          <w:bCs/>
        </w:rPr>
      </w:pPr>
    </w:p>
    <w:p w:rsidR="006A657F" w:rsidRDefault="006A657F" w:rsidP="006A657F">
      <w:pPr>
        <w:tabs>
          <w:tab w:val="left" w:pos="830"/>
        </w:tabs>
        <w:outlineLvl w:val="0"/>
        <w:rPr>
          <w:b/>
          <w:bCs/>
        </w:rPr>
      </w:pPr>
    </w:p>
    <w:p w:rsidR="006A657F" w:rsidRDefault="006A657F" w:rsidP="006A657F">
      <w:pPr>
        <w:tabs>
          <w:tab w:val="left" w:pos="830"/>
        </w:tabs>
        <w:outlineLvl w:val="0"/>
        <w:rPr>
          <w:b/>
          <w:bCs/>
        </w:rPr>
      </w:pPr>
    </w:p>
    <w:p w:rsidR="006A657F" w:rsidRDefault="006A657F" w:rsidP="006A657F">
      <w:pPr>
        <w:tabs>
          <w:tab w:val="left" w:pos="830"/>
        </w:tabs>
        <w:outlineLvl w:val="0"/>
        <w:rPr>
          <w:b/>
          <w:bCs/>
        </w:rPr>
      </w:pPr>
    </w:p>
    <w:p w:rsidR="006A657F" w:rsidRDefault="006A657F" w:rsidP="006A657F">
      <w:pPr>
        <w:tabs>
          <w:tab w:val="left" w:pos="830"/>
        </w:tabs>
        <w:outlineLvl w:val="0"/>
        <w:rPr>
          <w:b/>
          <w:bCs/>
        </w:rPr>
      </w:pPr>
    </w:p>
    <w:p w:rsidR="006A657F" w:rsidRDefault="006A657F" w:rsidP="006A657F">
      <w:pPr>
        <w:tabs>
          <w:tab w:val="left" w:pos="830"/>
        </w:tabs>
        <w:outlineLvl w:val="0"/>
        <w:rPr>
          <w:b/>
          <w:bCs/>
        </w:rPr>
      </w:pPr>
    </w:p>
    <w:p w:rsidR="006A657F" w:rsidRDefault="006A657F" w:rsidP="006A657F">
      <w:pPr>
        <w:tabs>
          <w:tab w:val="left" w:pos="830"/>
        </w:tabs>
        <w:outlineLvl w:val="0"/>
        <w:rPr>
          <w:b/>
          <w:bCs/>
        </w:rPr>
      </w:pPr>
    </w:p>
    <w:p w:rsidR="006A657F" w:rsidRDefault="006A657F" w:rsidP="006A657F">
      <w:pPr>
        <w:tabs>
          <w:tab w:val="left" w:pos="830"/>
        </w:tabs>
        <w:outlineLvl w:val="0"/>
        <w:rPr>
          <w:b/>
          <w:bCs/>
        </w:rPr>
      </w:pPr>
    </w:p>
    <w:p w:rsidR="006A657F" w:rsidRDefault="006A657F" w:rsidP="006A657F">
      <w:pPr>
        <w:tabs>
          <w:tab w:val="left" w:pos="830"/>
        </w:tabs>
        <w:outlineLvl w:val="0"/>
        <w:rPr>
          <w:b/>
          <w:bCs/>
        </w:rPr>
      </w:pPr>
    </w:p>
    <w:p w:rsidR="006A657F" w:rsidRDefault="006A657F" w:rsidP="006A657F">
      <w:pPr>
        <w:tabs>
          <w:tab w:val="left" w:pos="830"/>
        </w:tabs>
        <w:outlineLvl w:val="0"/>
        <w:rPr>
          <w:b/>
          <w:bCs/>
        </w:rPr>
      </w:pPr>
    </w:p>
    <w:p w:rsidR="006A657F" w:rsidRDefault="006A657F" w:rsidP="006A657F">
      <w:pPr>
        <w:tabs>
          <w:tab w:val="left" w:pos="830"/>
        </w:tabs>
        <w:outlineLvl w:val="0"/>
        <w:rPr>
          <w:b/>
          <w:bCs/>
        </w:rPr>
      </w:pPr>
    </w:p>
    <w:p w:rsidR="006A657F" w:rsidRDefault="006A657F" w:rsidP="006A657F">
      <w:pPr>
        <w:tabs>
          <w:tab w:val="left" w:pos="830"/>
        </w:tabs>
        <w:outlineLvl w:val="0"/>
        <w:rPr>
          <w:b/>
          <w:bCs/>
        </w:rPr>
      </w:pPr>
    </w:p>
    <w:p w:rsidR="006A657F" w:rsidRPr="006A657F" w:rsidRDefault="006A657F" w:rsidP="006A657F">
      <w:pPr>
        <w:tabs>
          <w:tab w:val="left" w:pos="830"/>
        </w:tabs>
        <w:outlineLvl w:val="0"/>
        <w:rPr>
          <w:rFonts w:ascii="Times New Roman" w:hAnsi="Times New Roman" w:cs="Times New Roman"/>
          <w:sz w:val="24"/>
          <w:szCs w:val="24"/>
        </w:rPr>
      </w:pPr>
      <w:r w:rsidRPr="006A657F">
        <w:rPr>
          <w:rFonts w:ascii="Times New Roman" w:hAnsi="Times New Roman" w:cs="Times New Roman"/>
          <w:b/>
          <w:bCs/>
          <w:sz w:val="24"/>
          <w:szCs w:val="24"/>
        </w:rPr>
        <w:lastRenderedPageBreak/>
        <w:t>2.</w:t>
      </w:r>
      <w:r w:rsidRPr="006A657F">
        <w:rPr>
          <w:rFonts w:ascii="Times New Roman" w:hAnsi="Times New Roman" w:cs="Times New Roman"/>
          <w:b/>
          <w:bCs/>
          <w:sz w:val="24"/>
          <w:szCs w:val="24"/>
        </w:rPr>
        <w:tab/>
        <w:t>РЕЗУЛЬТАТЫ ОСВОЕНИЯ ПРОФЕССИОНАЛЬНОГО МОДУЛЯ</w:t>
      </w:r>
      <w:bookmarkEnd w:id="3"/>
    </w:p>
    <w:p w:rsidR="006A657F" w:rsidRPr="006A657F" w:rsidRDefault="006A657F" w:rsidP="006A657F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6A657F">
        <w:rPr>
          <w:rFonts w:ascii="Times New Roman" w:hAnsi="Times New Roman" w:cs="Times New Roman"/>
          <w:sz w:val="24"/>
          <w:szCs w:val="24"/>
        </w:rPr>
        <w:t xml:space="preserve">Результатом освоения программы профессионального модуля является овладение обучающимися видами профессиональной деятельности (ВПД): </w:t>
      </w:r>
      <w:r w:rsidRPr="006A657F">
        <w:rPr>
          <w:rFonts w:ascii="Times New Roman" w:hAnsi="Times New Roman" w:cs="Times New Roman"/>
          <w:b/>
          <w:bCs/>
          <w:sz w:val="24"/>
          <w:szCs w:val="24"/>
        </w:rPr>
        <w:t>Токарная обработка заготовок, деталей, изделий и инструментов</w:t>
      </w:r>
      <w:r w:rsidRPr="006A657F">
        <w:rPr>
          <w:rFonts w:ascii="Times New Roman" w:hAnsi="Times New Roman" w:cs="Times New Roman"/>
          <w:sz w:val="24"/>
          <w:szCs w:val="24"/>
        </w:rPr>
        <w:t>, в том числе профессиональными (ПК) и об</w:t>
      </w:r>
      <w:r w:rsidRPr="006A657F">
        <w:rPr>
          <w:rFonts w:ascii="Times New Roman" w:hAnsi="Times New Roman" w:cs="Times New Roman"/>
          <w:sz w:val="24"/>
          <w:szCs w:val="24"/>
          <w:u w:val="single"/>
        </w:rPr>
        <w:t>щ</w:t>
      </w:r>
      <w:r w:rsidRPr="006A657F">
        <w:rPr>
          <w:rFonts w:ascii="Times New Roman" w:hAnsi="Times New Roman" w:cs="Times New Roman"/>
          <w:sz w:val="24"/>
          <w:szCs w:val="24"/>
        </w:rPr>
        <w:t>ими (ОК)компетенциями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070"/>
        <w:gridCol w:w="8501"/>
      </w:tblGrid>
      <w:tr w:rsidR="006A657F" w:rsidRPr="006A657F" w:rsidTr="00277E3F">
        <w:trPr>
          <w:trHeight w:val="28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657F" w:rsidRPr="006A657F" w:rsidRDefault="006A657F" w:rsidP="0027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57F" w:rsidRPr="006A657F" w:rsidRDefault="006A657F" w:rsidP="0027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6A657F" w:rsidRPr="006A657F" w:rsidTr="00277E3F">
        <w:trPr>
          <w:trHeight w:val="8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57F" w:rsidRPr="006A657F" w:rsidRDefault="006A657F" w:rsidP="0027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7F">
              <w:rPr>
                <w:rFonts w:ascii="Times New Roman" w:hAnsi="Times New Roman" w:cs="Times New Roman"/>
                <w:sz w:val="24"/>
                <w:szCs w:val="24"/>
              </w:rPr>
              <w:t>ПК 4.1.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57F" w:rsidRPr="006A657F" w:rsidRDefault="006A657F" w:rsidP="0027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7F">
              <w:rPr>
                <w:rFonts w:ascii="Times New Roman" w:hAnsi="Times New Roman" w:cs="Times New Roman"/>
                <w:sz w:val="24"/>
                <w:szCs w:val="24"/>
              </w:rPr>
              <w:t>Осуществлять диагностику неисправностей и отказов систем сборочного производственного оборудования в рамках своей компетенции для выбора методов и способов их устранения.</w:t>
            </w:r>
          </w:p>
        </w:tc>
      </w:tr>
      <w:tr w:rsidR="006A657F" w:rsidRPr="006A657F" w:rsidTr="00277E3F">
        <w:trPr>
          <w:trHeight w:val="8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57F" w:rsidRPr="006A657F" w:rsidRDefault="006A657F" w:rsidP="0027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7F">
              <w:rPr>
                <w:rFonts w:ascii="Times New Roman" w:hAnsi="Times New Roman" w:cs="Times New Roman"/>
                <w:sz w:val="24"/>
                <w:szCs w:val="24"/>
              </w:rPr>
              <w:t>ПК 4.2.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57F" w:rsidRPr="006A657F" w:rsidRDefault="006A657F" w:rsidP="0027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7F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работы по устранению неполадок, отказов сборочного оборудования и ремонту станочных систем и технологических приспособлений из числа оборудования сборочного участка в рамках своей компетенции.</w:t>
            </w:r>
          </w:p>
        </w:tc>
      </w:tr>
      <w:tr w:rsidR="006A657F" w:rsidRPr="006A657F" w:rsidTr="00277E3F">
        <w:trPr>
          <w:trHeight w:val="835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57F" w:rsidRPr="006A657F" w:rsidRDefault="006A657F" w:rsidP="0027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7F">
              <w:rPr>
                <w:rFonts w:ascii="Times New Roman" w:hAnsi="Times New Roman" w:cs="Times New Roman"/>
                <w:sz w:val="24"/>
                <w:szCs w:val="24"/>
              </w:rPr>
              <w:t>ПК 4.3.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57F" w:rsidRPr="006A657F" w:rsidRDefault="006A657F" w:rsidP="0027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7F">
              <w:rPr>
                <w:rFonts w:ascii="Times New Roman" w:hAnsi="Times New Roman" w:cs="Times New Roman"/>
                <w:sz w:val="24"/>
                <w:szCs w:val="24"/>
              </w:rPr>
              <w:t>Планировать работы по наладке и подналадке сборочного оборудования на основе технологической документации в соответствии с производственными задачами согласно нормативным требованиям.</w:t>
            </w:r>
          </w:p>
        </w:tc>
      </w:tr>
      <w:tr w:rsidR="006A657F" w:rsidRPr="006A657F" w:rsidTr="00277E3F">
        <w:trPr>
          <w:trHeight w:val="8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57F" w:rsidRPr="006A657F" w:rsidRDefault="006A657F" w:rsidP="0027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7F">
              <w:rPr>
                <w:rFonts w:ascii="Times New Roman" w:hAnsi="Times New Roman" w:cs="Times New Roman"/>
                <w:sz w:val="24"/>
                <w:szCs w:val="24"/>
              </w:rPr>
              <w:t>ПК 4.4.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57F" w:rsidRPr="006A657F" w:rsidRDefault="006A657F" w:rsidP="0027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7F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ресурсное обеспечение работ по наладке и подналадке сборочного оборудования в соответствии с производственными задачами, в том числе с использованием </w:t>
            </w:r>
            <w:r w:rsidRPr="006A657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SKADA</w:t>
            </w:r>
            <w:r w:rsidRPr="006A657F">
              <w:rPr>
                <w:rFonts w:ascii="Times New Roman" w:hAnsi="Times New Roman" w:cs="Times New Roman"/>
                <w:sz w:val="24"/>
                <w:szCs w:val="24"/>
              </w:rPr>
              <w:t>систем.</w:t>
            </w:r>
          </w:p>
        </w:tc>
      </w:tr>
      <w:tr w:rsidR="006A657F" w:rsidRPr="006A657F" w:rsidTr="00277E3F">
        <w:trPr>
          <w:trHeight w:val="835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57F" w:rsidRPr="006A657F" w:rsidRDefault="006A657F" w:rsidP="0027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7F">
              <w:rPr>
                <w:rFonts w:ascii="Times New Roman" w:hAnsi="Times New Roman" w:cs="Times New Roman"/>
                <w:sz w:val="24"/>
                <w:szCs w:val="24"/>
              </w:rPr>
              <w:t>ПК 4.5.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57F" w:rsidRPr="006A657F" w:rsidRDefault="006A657F" w:rsidP="0027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7F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качество работ по наладке, подналадке и техническому обслуживанию сборочного оборудования и соблюдение норм охраны труда и бережливого производства, в том числе с использованием </w:t>
            </w:r>
            <w:r w:rsidRPr="006A657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SKADA</w:t>
            </w:r>
            <w:r w:rsidRPr="006A657F">
              <w:rPr>
                <w:rFonts w:ascii="Times New Roman" w:hAnsi="Times New Roman" w:cs="Times New Roman"/>
                <w:sz w:val="24"/>
                <w:szCs w:val="24"/>
              </w:rPr>
              <w:t>систем.</w:t>
            </w:r>
          </w:p>
        </w:tc>
      </w:tr>
      <w:tr w:rsidR="006A657F" w:rsidRPr="006A657F" w:rsidTr="00277E3F">
        <w:trPr>
          <w:trHeight w:val="562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57F" w:rsidRPr="006A657F" w:rsidRDefault="006A657F" w:rsidP="0027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7F">
              <w:rPr>
                <w:rFonts w:ascii="Times New Roman" w:hAnsi="Times New Roman" w:cs="Times New Roman"/>
                <w:sz w:val="24"/>
                <w:szCs w:val="24"/>
              </w:rPr>
              <w:t>ОК 01.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57F" w:rsidRPr="006A657F" w:rsidRDefault="006A657F" w:rsidP="0027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7F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контекстам.</w:t>
            </w:r>
          </w:p>
        </w:tc>
      </w:tr>
      <w:tr w:rsidR="006A657F" w:rsidRPr="006A657F" w:rsidTr="00277E3F">
        <w:trPr>
          <w:trHeight w:val="562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57F" w:rsidRPr="006A657F" w:rsidRDefault="006A657F" w:rsidP="0027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7F">
              <w:rPr>
                <w:rFonts w:ascii="Times New Roman" w:hAnsi="Times New Roman" w:cs="Times New Roman"/>
                <w:sz w:val="24"/>
                <w:szCs w:val="24"/>
              </w:rPr>
              <w:t>ОК 02.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57F" w:rsidRPr="006A657F" w:rsidRDefault="006A657F" w:rsidP="0027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7F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6A657F" w:rsidRPr="006A657F" w:rsidTr="00277E3F">
        <w:trPr>
          <w:trHeight w:val="566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57F" w:rsidRPr="006A657F" w:rsidRDefault="006A657F" w:rsidP="0027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7F">
              <w:rPr>
                <w:rFonts w:ascii="Times New Roman" w:hAnsi="Times New Roman" w:cs="Times New Roman"/>
                <w:sz w:val="24"/>
                <w:szCs w:val="24"/>
              </w:rPr>
              <w:t>ОК03.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57F" w:rsidRPr="006A657F" w:rsidRDefault="006A657F" w:rsidP="0027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7F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6A657F" w:rsidRPr="006A657F" w:rsidTr="00277E3F">
        <w:trPr>
          <w:trHeight w:val="562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57F" w:rsidRPr="006A657F" w:rsidRDefault="006A657F" w:rsidP="0027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7F">
              <w:rPr>
                <w:rFonts w:ascii="Times New Roman" w:hAnsi="Times New Roman" w:cs="Times New Roman"/>
                <w:sz w:val="24"/>
                <w:szCs w:val="24"/>
              </w:rPr>
              <w:t>ОК04.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57F" w:rsidRPr="006A657F" w:rsidRDefault="006A657F" w:rsidP="0027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7F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6A657F" w:rsidRPr="006A657F" w:rsidTr="00277E3F">
        <w:trPr>
          <w:trHeight w:val="562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57F" w:rsidRPr="006A657F" w:rsidRDefault="006A657F" w:rsidP="0027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7F">
              <w:rPr>
                <w:rFonts w:ascii="Times New Roman" w:hAnsi="Times New Roman" w:cs="Times New Roman"/>
                <w:sz w:val="24"/>
                <w:szCs w:val="24"/>
              </w:rPr>
              <w:t>ОК 05.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57F" w:rsidRPr="006A657F" w:rsidRDefault="006A657F" w:rsidP="0027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7F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6A657F" w:rsidRPr="006A657F" w:rsidTr="00277E3F">
        <w:trPr>
          <w:trHeight w:val="562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57F" w:rsidRPr="006A657F" w:rsidRDefault="006A657F" w:rsidP="0027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7F">
              <w:rPr>
                <w:rFonts w:ascii="Times New Roman" w:hAnsi="Times New Roman" w:cs="Times New Roman"/>
                <w:sz w:val="24"/>
                <w:szCs w:val="24"/>
              </w:rPr>
              <w:t>ОК06.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57F" w:rsidRPr="006A657F" w:rsidRDefault="006A657F" w:rsidP="0027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7F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6A657F" w:rsidRPr="006A657F" w:rsidTr="00277E3F">
        <w:trPr>
          <w:trHeight w:val="562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57F" w:rsidRPr="006A657F" w:rsidRDefault="006A657F" w:rsidP="0027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7F">
              <w:rPr>
                <w:rFonts w:ascii="Times New Roman" w:hAnsi="Times New Roman" w:cs="Times New Roman"/>
                <w:sz w:val="24"/>
                <w:szCs w:val="24"/>
              </w:rPr>
              <w:t>ОК 07.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57F" w:rsidRPr="006A657F" w:rsidRDefault="006A657F" w:rsidP="0027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7F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6A657F" w:rsidRPr="006A657F" w:rsidTr="00277E3F">
        <w:trPr>
          <w:trHeight w:val="835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57F" w:rsidRPr="006A657F" w:rsidRDefault="006A657F" w:rsidP="0027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08.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57F" w:rsidRPr="006A657F" w:rsidRDefault="006A657F" w:rsidP="0027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7F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6A657F" w:rsidRPr="006A657F" w:rsidTr="00277E3F">
        <w:trPr>
          <w:trHeight w:val="28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657F" w:rsidRPr="006A657F" w:rsidRDefault="006A657F" w:rsidP="0027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7F">
              <w:rPr>
                <w:rFonts w:ascii="Times New Roman" w:hAnsi="Times New Roman" w:cs="Times New Roman"/>
                <w:sz w:val="24"/>
                <w:szCs w:val="24"/>
              </w:rPr>
              <w:t>ОК 9.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57F" w:rsidRPr="006A657F" w:rsidRDefault="006A657F" w:rsidP="0027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7F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6A657F" w:rsidRPr="006A657F" w:rsidTr="00277E3F">
        <w:trPr>
          <w:trHeight w:val="562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657F" w:rsidRPr="006A657F" w:rsidRDefault="006A657F" w:rsidP="0027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7F">
              <w:rPr>
                <w:rFonts w:ascii="Times New Roman" w:hAnsi="Times New Roman" w:cs="Times New Roman"/>
                <w:sz w:val="24"/>
                <w:szCs w:val="24"/>
              </w:rPr>
              <w:t>ОК 10.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57F" w:rsidRPr="006A657F" w:rsidRDefault="006A657F" w:rsidP="0027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7F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6A657F" w:rsidRPr="006A657F" w:rsidTr="00277E3F">
        <w:trPr>
          <w:trHeight w:val="29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657F" w:rsidRPr="006A657F" w:rsidRDefault="006A657F" w:rsidP="0027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7F">
              <w:rPr>
                <w:rFonts w:ascii="Times New Roman" w:hAnsi="Times New Roman" w:cs="Times New Roman"/>
                <w:sz w:val="24"/>
                <w:szCs w:val="24"/>
              </w:rPr>
              <w:t>ОК 11.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57F" w:rsidRPr="006A657F" w:rsidRDefault="006A657F" w:rsidP="0027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7F">
              <w:rPr>
                <w:rFonts w:ascii="Times New Roman" w:hAnsi="Times New Roman" w:cs="Times New Roman"/>
                <w:sz w:val="24"/>
                <w:szCs w:val="24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37645A" w:rsidRPr="006A657F" w:rsidRDefault="0037645A" w:rsidP="0037645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37645A" w:rsidRDefault="0037645A" w:rsidP="0037645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B1269F" w:rsidRDefault="00B1269F" w:rsidP="00B1269F">
      <w:pPr>
        <w:rPr>
          <w:lang w:eastAsia="zh-CN"/>
        </w:rPr>
      </w:pPr>
    </w:p>
    <w:p w:rsidR="00B1269F" w:rsidRDefault="00B1269F" w:rsidP="00B1269F">
      <w:pPr>
        <w:rPr>
          <w:lang w:eastAsia="zh-CN"/>
        </w:rPr>
      </w:pPr>
    </w:p>
    <w:p w:rsidR="00B1269F" w:rsidRDefault="00B1269F" w:rsidP="00B1269F">
      <w:pPr>
        <w:rPr>
          <w:lang w:eastAsia="zh-CN"/>
        </w:rPr>
      </w:pPr>
    </w:p>
    <w:p w:rsidR="00B1269F" w:rsidRDefault="00B1269F" w:rsidP="00B1269F">
      <w:pPr>
        <w:rPr>
          <w:lang w:eastAsia="zh-CN"/>
        </w:rPr>
      </w:pPr>
    </w:p>
    <w:p w:rsidR="00B1269F" w:rsidRDefault="00B1269F" w:rsidP="00B1269F">
      <w:pPr>
        <w:rPr>
          <w:lang w:eastAsia="zh-CN"/>
        </w:rPr>
      </w:pPr>
    </w:p>
    <w:p w:rsidR="00B1269F" w:rsidRDefault="00B1269F" w:rsidP="00B1269F">
      <w:pPr>
        <w:rPr>
          <w:lang w:eastAsia="zh-CN"/>
        </w:rPr>
      </w:pPr>
    </w:p>
    <w:p w:rsidR="00B1269F" w:rsidRDefault="00B1269F" w:rsidP="00B1269F">
      <w:pPr>
        <w:rPr>
          <w:lang w:eastAsia="zh-CN"/>
        </w:rPr>
      </w:pPr>
    </w:p>
    <w:p w:rsidR="00B1269F" w:rsidRDefault="00B1269F" w:rsidP="00B1269F">
      <w:pPr>
        <w:rPr>
          <w:lang w:eastAsia="zh-CN"/>
        </w:rPr>
      </w:pPr>
    </w:p>
    <w:p w:rsidR="00B1269F" w:rsidRDefault="00B1269F" w:rsidP="00B1269F">
      <w:pPr>
        <w:rPr>
          <w:lang w:eastAsia="zh-CN"/>
        </w:rPr>
      </w:pPr>
    </w:p>
    <w:p w:rsidR="00B1269F" w:rsidRDefault="00B1269F" w:rsidP="00B1269F">
      <w:pPr>
        <w:rPr>
          <w:lang w:eastAsia="zh-CN"/>
        </w:rPr>
      </w:pPr>
    </w:p>
    <w:p w:rsidR="00B1269F" w:rsidRDefault="00B1269F" w:rsidP="00B1269F">
      <w:pPr>
        <w:rPr>
          <w:lang w:eastAsia="zh-CN"/>
        </w:rPr>
      </w:pPr>
    </w:p>
    <w:p w:rsidR="00B1269F" w:rsidRDefault="00B1269F" w:rsidP="00B1269F">
      <w:pPr>
        <w:rPr>
          <w:lang w:eastAsia="zh-CN"/>
        </w:rPr>
      </w:pPr>
    </w:p>
    <w:p w:rsidR="00B1269F" w:rsidRDefault="00B1269F" w:rsidP="00B1269F">
      <w:pPr>
        <w:rPr>
          <w:lang w:eastAsia="zh-CN"/>
        </w:rPr>
      </w:pPr>
    </w:p>
    <w:p w:rsidR="00B1269F" w:rsidRDefault="00B1269F" w:rsidP="00B1269F">
      <w:pPr>
        <w:rPr>
          <w:lang w:eastAsia="zh-CN"/>
        </w:rPr>
      </w:pPr>
    </w:p>
    <w:p w:rsidR="00B1269F" w:rsidRDefault="00B1269F" w:rsidP="00B1269F">
      <w:pPr>
        <w:rPr>
          <w:lang w:eastAsia="zh-CN"/>
        </w:rPr>
      </w:pPr>
    </w:p>
    <w:p w:rsidR="00B1269F" w:rsidRDefault="00B1269F" w:rsidP="00B1269F">
      <w:pPr>
        <w:rPr>
          <w:lang w:eastAsia="zh-CN"/>
        </w:rPr>
      </w:pPr>
    </w:p>
    <w:p w:rsidR="00B1269F" w:rsidRDefault="00B1269F" w:rsidP="00B1269F">
      <w:pPr>
        <w:rPr>
          <w:lang w:eastAsia="zh-CN"/>
        </w:rPr>
      </w:pPr>
    </w:p>
    <w:p w:rsidR="00B1269F" w:rsidRDefault="00B1269F" w:rsidP="00B1269F">
      <w:pPr>
        <w:rPr>
          <w:lang w:eastAsia="zh-CN"/>
        </w:rPr>
      </w:pPr>
    </w:p>
    <w:p w:rsidR="00B1269F" w:rsidRDefault="00B1269F" w:rsidP="00B1269F">
      <w:pPr>
        <w:rPr>
          <w:lang w:eastAsia="zh-CN"/>
        </w:rPr>
      </w:pPr>
    </w:p>
    <w:p w:rsidR="00B1269F" w:rsidRDefault="00B1269F" w:rsidP="00B1269F">
      <w:pPr>
        <w:rPr>
          <w:lang w:eastAsia="zh-CN"/>
        </w:rPr>
      </w:pPr>
    </w:p>
    <w:p w:rsidR="00B1269F" w:rsidRDefault="00B1269F" w:rsidP="00B1269F">
      <w:pPr>
        <w:rPr>
          <w:lang w:eastAsia="zh-CN"/>
        </w:rPr>
      </w:pPr>
    </w:p>
    <w:p w:rsidR="00B1269F" w:rsidRPr="00B1269F" w:rsidRDefault="0037645A" w:rsidP="00B1269F">
      <w:pPr>
        <w:ind w:left="360" w:hanging="360"/>
        <w:outlineLvl w:val="0"/>
        <w:rPr>
          <w:rFonts w:ascii="Times New Roman" w:hAnsi="Times New Roman" w:cs="Times New Roman"/>
          <w:sz w:val="24"/>
          <w:szCs w:val="24"/>
        </w:rPr>
      </w:pPr>
      <w:r>
        <w:lastRenderedPageBreak/>
        <w:tab/>
      </w:r>
      <w:r>
        <w:tab/>
      </w:r>
      <w:r>
        <w:tab/>
      </w:r>
      <w:bookmarkStart w:id="4" w:name="bookmark10"/>
      <w:r w:rsidR="00B1269F" w:rsidRPr="00B1269F">
        <w:rPr>
          <w:rFonts w:ascii="Times New Roman" w:hAnsi="Times New Roman" w:cs="Times New Roman"/>
          <w:b/>
          <w:bCs/>
          <w:sz w:val="24"/>
          <w:szCs w:val="24"/>
        </w:rPr>
        <w:t>4 УСЛОВИЯ РЕАЛИЗАЦИИ ПРОФЕССИОНАЛЬНОГО МОДУЛЯ</w:t>
      </w:r>
      <w:bookmarkEnd w:id="4"/>
    </w:p>
    <w:p w:rsidR="00B1269F" w:rsidRPr="00B1269F" w:rsidRDefault="00B1269F" w:rsidP="00B1269F">
      <w:pPr>
        <w:tabs>
          <w:tab w:val="left" w:pos="522"/>
        </w:tabs>
        <w:outlineLvl w:val="0"/>
        <w:rPr>
          <w:rFonts w:ascii="Times New Roman" w:hAnsi="Times New Roman" w:cs="Times New Roman"/>
          <w:sz w:val="24"/>
          <w:szCs w:val="24"/>
        </w:rPr>
      </w:pPr>
      <w:bookmarkStart w:id="5" w:name="bookmark11"/>
      <w:r w:rsidRPr="00B1269F">
        <w:rPr>
          <w:rFonts w:ascii="Times New Roman" w:hAnsi="Times New Roman" w:cs="Times New Roman"/>
          <w:b/>
          <w:bCs/>
          <w:sz w:val="24"/>
          <w:szCs w:val="24"/>
        </w:rPr>
        <w:t>4.1</w:t>
      </w:r>
      <w:r w:rsidRPr="00B1269F">
        <w:rPr>
          <w:rFonts w:ascii="Times New Roman" w:hAnsi="Times New Roman" w:cs="Times New Roman"/>
          <w:b/>
          <w:bCs/>
          <w:sz w:val="24"/>
          <w:szCs w:val="24"/>
        </w:rPr>
        <w:tab/>
        <w:t>Требования к минимальному материально-техническому обеспечению</w:t>
      </w:r>
      <w:bookmarkEnd w:id="5"/>
    </w:p>
    <w:p w:rsidR="00B1269F" w:rsidRPr="00B1269F" w:rsidRDefault="00B1269F" w:rsidP="00B12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269F">
        <w:rPr>
          <w:rFonts w:ascii="Times New Roman" w:hAnsi="Times New Roman" w:cs="Times New Roman"/>
          <w:sz w:val="24"/>
          <w:szCs w:val="24"/>
        </w:rPr>
        <w:t>Реализация программы модуля предполагает наличие учебного кабинета Технологии машиностроения и лабораторий Технологического оборудования и оснастки; Информационных технологий в профессиональной деятельности; Автоматизированного проектирования технологических процессов и программирования систем ЧПУ; слесарных и механических мастерских; участка станков с ЧПУ.</w:t>
      </w:r>
    </w:p>
    <w:p w:rsidR="00B1269F" w:rsidRPr="00B1269F" w:rsidRDefault="00B1269F" w:rsidP="00B12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1269F">
        <w:rPr>
          <w:rFonts w:ascii="Times New Roman" w:hAnsi="Times New Roman" w:cs="Times New Roman"/>
          <w:bCs/>
          <w:sz w:val="24"/>
          <w:szCs w:val="24"/>
        </w:rPr>
        <w:t xml:space="preserve">Оборудование учебного кабинета и рабочих мест кабинета </w:t>
      </w:r>
      <w:r w:rsidRPr="00B1269F">
        <w:rPr>
          <w:rFonts w:ascii="Times New Roman" w:hAnsi="Times New Roman" w:cs="Times New Roman"/>
          <w:sz w:val="24"/>
          <w:szCs w:val="24"/>
        </w:rPr>
        <w:t>«Технологии машиностроения»:</w:t>
      </w:r>
    </w:p>
    <w:p w:rsidR="00B1269F" w:rsidRPr="00B1269F" w:rsidRDefault="00B1269F" w:rsidP="00B1269F">
      <w:pPr>
        <w:pStyle w:val="21"/>
        <w:tabs>
          <w:tab w:val="left" w:pos="0"/>
        </w:tabs>
        <w:spacing w:after="0" w:line="240" w:lineRule="auto"/>
        <w:ind w:firstLine="540"/>
        <w:jc w:val="both"/>
      </w:pPr>
      <w:r w:rsidRPr="00B1269F">
        <w:t>- комплект деталей, инструментов, приспособлений;</w:t>
      </w:r>
    </w:p>
    <w:p w:rsidR="00B1269F" w:rsidRPr="00B1269F" w:rsidRDefault="00B1269F" w:rsidP="00B1269F">
      <w:pPr>
        <w:pStyle w:val="21"/>
        <w:tabs>
          <w:tab w:val="left" w:pos="0"/>
        </w:tabs>
        <w:spacing w:after="0" w:line="240" w:lineRule="auto"/>
        <w:ind w:firstLine="540"/>
        <w:jc w:val="both"/>
      </w:pPr>
      <w:r w:rsidRPr="00B1269F">
        <w:t>- комплект бланков технологической документации;</w:t>
      </w:r>
    </w:p>
    <w:p w:rsidR="00B1269F" w:rsidRPr="00B1269F" w:rsidRDefault="00B1269F" w:rsidP="00B1269F">
      <w:pPr>
        <w:pStyle w:val="21"/>
        <w:tabs>
          <w:tab w:val="left" w:pos="0"/>
        </w:tabs>
        <w:spacing w:after="0" w:line="240" w:lineRule="auto"/>
        <w:ind w:firstLine="540"/>
        <w:jc w:val="both"/>
      </w:pPr>
      <w:r w:rsidRPr="00B1269F">
        <w:t>- комплект учебно-методической документации;</w:t>
      </w:r>
    </w:p>
    <w:p w:rsidR="00B1269F" w:rsidRPr="00B1269F" w:rsidRDefault="00B1269F" w:rsidP="00B1269F">
      <w:pPr>
        <w:pStyle w:val="21"/>
        <w:tabs>
          <w:tab w:val="left" w:pos="0"/>
        </w:tabs>
        <w:spacing w:after="0" w:line="240" w:lineRule="auto"/>
        <w:ind w:firstLine="540"/>
        <w:jc w:val="both"/>
      </w:pPr>
      <w:r w:rsidRPr="00B1269F">
        <w:t>- наглядные пособия (планшеты по технологии машиностроения)</w:t>
      </w:r>
    </w:p>
    <w:p w:rsidR="00B1269F" w:rsidRPr="00B1269F" w:rsidRDefault="00B1269F" w:rsidP="00B1269F">
      <w:pPr>
        <w:pStyle w:val="21"/>
        <w:tabs>
          <w:tab w:val="left" w:pos="0"/>
        </w:tabs>
        <w:spacing w:after="0" w:line="240" w:lineRule="auto"/>
        <w:ind w:firstLine="540"/>
        <w:jc w:val="both"/>
      </w:pPr>
      <w:r w:rsidRPr="00B1269F">
        <w:t>- компьютер;</w:t>
      </w:r>
    </w:p>
    <w:p w:rsidR="00B1269F" w:rsidRPr="00B1269F" w:rsidRDefault="00B1269F" w:rsidP="00B1269F">
      <w:pPr>
        <w:pStyle w:val="21"/>
        <w:tabs>
          <w:tab w:val="left" w:pos="0"/>
        </w:tabs>
        <w:spacing w:after="0" w:line="240" w:lineRule="auto"/>
        <w:ind w:firstLine="540"/>
        <w:jc w:val="both"/>
      </w:pPr>
      <w:r w:rsidRPr="00B1269F">
        <w:t>- мультимедийное оборудование.</w:t>
      </w:r>
    </w:p>
    <w:p w:rsidR="00B1269F" w:rsidRPr="003F11DE" w:rsidRDefault="00B1269F" w:rsidP="00B12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6" w:name="bookmark12"/>
      <w:r w:rsidRPr="003F11DE">
        <w:rPr>
          <w:rFonts w:ascii="Times New Roman" w:hAnsi="Times New Roman" w:cs="Times New Roman"/>
          <w:sz w:val="24"/>
          <w:szCs w:val="24"/>
        </w:rPr>
        <w:t>Оборудование лабораторий и рабочих мест лабораторий:</w:t>
      </w:r>
    </w:p>
    <w:p w:rsidR="00B1269F" w:rsidRPr="003F11DE" w:rsidRDefault="00B1269F" w:rsidP="00B1269F">
      <w:pPr>
        <w:pStyle w:val="21"/>
        <w:tabs>
          <w:tab w:val="left" w:pos="540"/>
        </w:tabs>
        <w:spacing w:after="0" w:line="240" w:lineRule="auto"/>
        <w:jc w:val="both"/>
      </w:pPr>
      <w:r w:rsidRPr="003F11DE">
        <w:t>1. Технологического оборудования и оснастки:</w:t>
      </w:r>
    </w:p>
    <w:p w:rsidR="00B1269F" w:rsidRPr="003F11DE" w:rsidRDefault="00B1269F" w:rsidP="00B1269F">
      <w:pPr>
        <w:pStyle w:val="21"/>
        <w:tabs>
          <w:tab w:val="left" w:pos="540"/>
        </w:tabs>
        <w:spacing w:after="0" w:line="240" w:lineRule="auto"/>
        <w:ind w:firstLine="539"/>
        <w:jc w:val="both"/>
      </w:pPr>
      <w:r w:rsidRPr="003F11DE">
        <w:t xml:space="preserve">- станки: токарный, сверлильный, фрезерный, шлифовальный; </w:t>
      </w:r>
    </w:p>
    <w:p w:rsidR="00B1269F" w:rsidRPr="003F11DE" w:rsidRDefault="00B1269F" w:rsidP="00B1269F">
      <w:pPr>
        <w:pStyle w:val="21"/>
        <w:tabs>
          <w:tab w:val="left" w:pos="540"/>
        </w:tabs>
        <w:spacing w:after="0" w:line="240" w:lineRule="auto"/>
        <w:ind w:firstLine="539"/>
        <w:jc w:val="both"/>
      </w:pPr>
      <w:r w:rsidRPr="003F11DE">
        <w:t>- наборы заготовок, инструментов, приспособлений;</w:t>
      </w:r>
    </w:p>
    <w:p w:rsidR="00B1269F" w:rsidRPr="003F11DE" w:rsidRDefault="00B1269F" w:rsidP="00B1269F">
      <w:pPr>
        <w:pStyle w:val="21"/>
        <w:tabs>
          <w:tab w:val="left" w:pos="540"/>
        </w:tabs>
        <w:spacing w:after="0" w:line="240" w:lineRule="auto"/>
        <w:ind w:firstLine="539"/>
        <w:jc w:val="both"/>
      </w:pPr>
      <w:r w:rsidRPr="003F11DE">
        <w:t>- комплект плакатов, комплект учебно-методической документации;</w:t>
      </w:r>
    </w:p>
    <w:p w:rsidR="00B1269F" w:rsidRPr="003F11DE" w:rsidRDefault="00B1269F" w:rsidP="00B1269F">
      <w:pPr>
        <w:pStyle w:val="21"/>
        <w:tabs>
          <w:tab w:val="left" w:pos="540"/>
        </w:tabs>
        <w:spacing w:after="0" w:line="240" w:lineRule="auto"/>
        <w:ind w:firstLine="539"/>
        <w:jc w:val="both"/>
      </w:pPr>
      <w:r w:rsidRPr="003F11DE">
        <w:t>-  компьютер, мультимедийное оборудование.</w:t>
      </w:r>
    </w:p>
    <w:p w:rsidR="00B1269F" w:rsidRPr="003F11DE" w:rsidRDefault="00B1269F" w:rsidP="00B1269F">
      <w:pPr>
        <w:pStyle w:val="21"/>
        <w:tabs>
          <w:tab w:val="left" w:pos="540"/>
        </w:tabs>
        <w:spacing w:after="0" w:line="240" w:lineRule="auto"/>
        <w:jc w:val="both"/>
      </w:pPr>
      <w:r w:rsidRPr="003F11DE">
        <w:t>2. Информационных технологий в профессиональной деятельности:</w:t>
      </w:r>
    </w:p>
    <w:p w:rsidR="00B1269F" w:rsidRPr="003F11DE" w:rsidRDefault="00B1269F" w:rsidP="00B1269F">
      <w:pPr>
        <w:pStyle w:val="21"/>
        <w:tabs>
          <w:tab w:val="left" w:pos="540"/>
        </w:tabs>
        <w:spacing w:after="0" w:line="240" w:lineRule="auto"/>
        <w:ind w:firstLine="539"/>
        <w:jc w:val="both"/>
      </w:pPr>
      <w:r w:rsidRPr="003F11DE">
        <w:t>- компьютеры, принтер, сканер, модем (спутниковая система), проектор, плоттер;</w:t>
      </w:r>
    </w:p>
    <w:p w:rsidR="00B1269F" w:rsidRPr="003F11DE" w:rsidRDefault="00B1269F" w:rsidP="00B1269F">
      <w:pPr>
        <w:pStyle w:val="21"/>
        <w:tabs>
          <w:tab w:val="left" w:pos="540"/>
        </w:tabs>
        <w:spacing w:after="0" w:line="240" w:lineRule="auto"/>
        <w:ind w:firstLine="539"/>
        <w:jc w:val="both"/>
      </w:pPr>
      <w:r w:rsidRPr="003F11DE">
        <w:t>- программное обеспечение общего и профессионального назначения;</w:t>
      </w:r>
    </w:p>
    <w:p w:rsidR="00B1269F" w:rsidRPr="003F11DE" w:rsidRDefault="00B1269F" w:rsidP="00B1269F">
      <w:pPr>
        <w:pStyle w:val="21"/>
        <w:tabs>
          <w:tab w:val="left" w:pos="540"/>
        </w:tabs>
        <w:spacing w:after="0" w:line="240" w:lineRule="auto"/>
        <w:ind w:firstLine="539"/>
        <w:jc w:val="both"/>
      </w:pPr>
      <w:r w:rsidRPr="003F11DE">
        <w:t>- комплект учебно-методической документации, интерактивная доска.</w:t>
      </w:r>
    </w:p>
    <w:p w:rsidR="00B1269F" w:rsidRPr="003F11DE" w:rsidRDefault="00B1269F" w:rsidP="00B1269F">
      <w:pPr>
        <w:pStyle w:val="21"/>
        <w:tabs>
          <w:tab w:val="left" w:pos="540"/>
        </w:tabs>
        <w:spacing w:after="0" w:line="240" w:lineRule="auto"/>
        <w:jc w:val="both"/>
      </w:pPr>
      <w:r w:rsidRPr="003F11DE">
        <w:t>3. Автоматизированного проектирования технологических процессов и программирования систем ЧПУ:</w:t>
      </w:r>
    </w:p>
    <w:p w:rsidR="00B1269F" w:rsidRPr="003F11DE" w:rsidRDefault="00B1269F" w:rsidP="00B1269F">
      <w:pPr>
        <w:pStyle w:val="21"/>
        <w:tabs>
          <w:tab w:val="left" w:pos="540"/>
        </w:tabs>
        <w:spacing w:after="0" w:line="240" w:lineRule="auto"/>
        <w:ind w:firstLine="539"/>
        <w:jc w:val="both"/>
      </w:pPr>
      <w:r w:rsidRPr="003F11DE">
        <w:t xml:space="preserve">- автоматизированное рабочее место преподавателя;  </w:t>
      </w:r>
    </w:p>
    <w:p w:rsidR="00B1269F" w:rsidRPr="003F11DE" w:rsidRDefault="00B1269F" w:rsidP="00B1269F">
      <w:pPr>
        <w:pStyle w:val="21"/>
        <w:tabs>
          <w:tab w:val="left" w:pos="540"/>
        </w:tabs>
        <w:spacing w:after="0" w:line="240" w:lineRule="auto"/>
        <w:ind w:firstLine="539"/>
        <w:jc w:val="both"/>
      </w:pPr>
      <w:r w:rsidRPr="003F11DE">
        <w:t xml:space="preserve">- автоматизированные рабочие места учащихся; </w:t>
      </w:r>
    </w:p>
    <w:p w:rsidR="00B1269F" w:rsidRPr="003F11DE" w:rsidRDefault="00B1269F" w:rsidP="00B1269F">
      <w:pPr>
        <w:pStyle w:val="21"/>
        <w:tabs>
          <w:tab w:val="left" w:pos="540"/>
        </w:tabs>
        <w:spacing w:after="0" w:line="240" w:lineRule="auto"/>
        <w:ind w:firstLine="539"/>
        <w:jc w:val="both"/>
      </w:pPr>
      <w:r w:rsidRPr="003F11DE">
        <w:t>- методические пособия по автоматизированной разработке технологических процессов, подготовке производства и управляющих программ механической обработки на оборудовании с ЧПУ, оценке экономической эффективности станочного оборудования и инструментальной оснастки с мультимедийным сопровождением;</w:t>
      </w:r>
    </w:p>
    <w:p w:rsidR="00B1269F" w:rsidRPr="003F11DE" w:rsidRDefault="00B1269F" w:rsidP="00B1269F">
      <w:pPr>
        <w:pStyle w:val="21"/>
        <w:tabs>
          <w:tab w:val="left" w:pos="540"/>
        </w:tabs>
        <w:spacing w:after="0" w:line="240" w:lineRule="auto"/>
        <w:ind w:firstLine="539"/>
        <w:jc w:val="both"/>
      </w:pPr>
      <w:r w:rsidRPr="003F11DE">
        <w:t xml:space="preserve">- интерактивная доска; </w:t>
      </w:r>
    </w:p>
    <w:p w:rsidR="00B1269F" w:rsidRPr="003F11DE" w:rsidRDefault="00B1269F" w:rsidP="003F11DE">
      <w:pPr>
        <w:pStyle w:val="21"/>
        <w:tabs>
          <w:tab w:val="left" w:pos="540"/>
        </w:tabs>
        <w:spacing w:after="0" w:line="240" w:lineRule="auto"/>
        <w:ind w:firstLine="539"/>
        <w:jc w:val="both"/>
        <w:rPr>
          <w:bCs/>
        </w:rPr>
      </w:pPr>
      <w:r w:rsidRPr="003F11DE">
        <w:t>- токарный станок с ЧПУ,  фрезерный станок с ЧПУ.</w:t>
      </w:r>
    </w:p>
    <w:p w:rsidR="00B1269F" w:rsidRPr="003F11DE" w:rsidRDefault="00B1269F" w:rsidP="00B12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1269F" w:rsidRPr="003F11DE" w:rsidRDefault="00B1269F" w:rsidP="00B12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F11DE">
        <w:rPr>
          <w:rFonts w:ascii="Times New Roman" w:hAnsi="Times New Roman" w:cs="Times New Roman"/>
          <w:sz w:val="24"/>
          <w:szCs w:val="24"/>
        </w:rPr>
        <w:t>Оборудование мастерских и рабочих мест мастерских:</w:t>
      </w:r>
    </w:p>
    <w:p w:rsidR="00B1269F" w:rsidRPr="003F11DE" w:rsidRDefault="00B1269F" w:rsidP="00B1269F">
      <w:pPr>
        <w:pStyle w:val="21"/>
        <w:tabs>
          <w:tab w:val="left" w:pos="540"/>
        </w:tabs>
        <w:spacing w:after="0" w:line="240" w:lineRule="auto"/>
        <w:jc w:val="both"/>
      </w:pPr>
      <w:r w:rsidRPr="003F11DE">
        <w:t>1. Слесарной:</w:t>
      </w:r>
    </w:p>
    <w:p w:rsidR="00B1269F" w:rsidRPr="003F11DE" w:rsidRDefault="00B1269F" w:rsidP="00B1269F">
      <w:pPr>
        <w:pStyle w:val="21"/>
        <w:tabs>
          <w:tab w:val="left" w:pos="540"/>
        </w:tabs>
        <w:spacing w:after="0" w:line="240" w:lineRule="auto"/>
        <w:ind w:firstLine="539"/>
        <w:jc w:val="both"/>
      </w:pPr>
      <w:r w:rsidRPr="003F11DE">
        <w:t>рабочие места по количеству обучающихся;</w:t>
      </w:r>
    </w:p>
    <w:p w:rsidR="00B1269F" w:rsidRPr="003F11DE" w:rsidRDefault="00B1269F" w:rsidP="00B1269F">
      <w:pPr>
        <w:pStyle w:val="21"/>
        <w:tabs>
          <w:tab w:val="left" w:pos="540"/>
        </w:tabs>
        <w:spacing w:after="0" w:line="240" w:lineRule="auto"/>
        <w:ind w:firstLine="539"/>
        <w:jc w:val="both"/>
      </w:pPr>
      <w:r w:rsidRPr="003F11DE">
        <w:t>станки: настольно-сверлильные, заточные и др.;</w:t>
      </w:r>
    </w:p>
    <w:p w:rsidR="00B1269F" w:rsidRPr="003F11DE" w:rsidRDefault="00B1269F" w:rsidP="00B1269F">
      <w:pPr>
        <w:pStyle w:val="21"/>
        <w:tabs>
          <w:tab w:val="left" w:pos="540"/>
        </w:tabs>
        <w:spacing w:after="0" w:line="240" w:lineRule="auto"/>
        <w:ind w:firstLine="539"/>
        <w:jc w:val="both"/>
      </w:pPr>
      <w:r w:rsidRPr="003F11DE">
        <w:t>набор слесарных инструментов;</w:t>
      </w:r>
    </w:p>
    <w:p w:rsidR="00B1269F" w:rsidRPr="003F11DE" w:rsidRDefault="00B1269F" w:rsidP="00B1269F">
      <w:pPr>
        <w:pStyle w:val="21"/>
        <w:tabs>
          <w:tab w:val="left" w:pos="540"/>
        </w:tabs>
        <w:spacing w:after="0" w:line="240" w:lineRule="auto"/>
        <w:ind w:firstLine="539"/>
        <w:jc w:val="both"/>
      </w:pPr>
      <w:r w:rsidRPr="003F11DE">
        <w:t>набор измерительных инструментов;</w:t>
      </w:r>
    </w:p>
    <w:p w:rsidR="00B1269F" w:rsidRPr="003F11DE" w:rsidRDefault="00B1269F" w:rsidP="00B1269F">
      <w:pPr>
        <w:pStyle w:val="21"/>
        <w:tabs>
          <w:tab w:val="left" w:pos="540"/>
        </w:tabs>
        <w:spacing w:after="0" w:line="240" w:lineRule="auto"/>
        <w:ind w:firstLine="539"/>
        <w:jc w:val="both"/>
      </w:pPr>
      <w:r w:rsidRPr="003F11DE">
        <w:t>приспособления;</w:t>
      </w:r>
    </w:p>
    <w:p w:rsidR="00B1269F" w:rsidRPr="003F11DE" w:rsidRDefault="00B1269F" w:rsidP="00B1269F">
      <w:pPr>
        <w:pStyle w:val="21"/>
        <w:tabs>
          <w:tab w:val="left" w:pos="540"/>
        </w:tabs>
        <w:spacing w:after="0" w:line="240" w:lineRule="auto"/>
        <w:ind w:firstLine="539"/>
        <w:jc w:val="both"/>
      </w:pPr>
      <w:r w:rsidRPr="003F11DE">
        <w:t>заготовки для выполнения слесарных работ.</w:t>
      </w:r>
    </w:p>
    <w:p w:rsidR="00B1269F" w:rsidRPr="003F11DE" w:rsidRDefault="00B1269F" w:rsidP="00B1269F">
      <w:pPr>
        <w:pStyle w:val="21"/>
        <w:tabs>
          <w:tab w:val="left" w:pos="540"/>
        </w:tabs>
        <w:spacing w:after="0" w:line="240" w:lineRule="auto"/>
        <w:jc w:val="both"/>
      </w:pPr>
      <w:r w:rsidRPr="003F11DE">
        <w:t>2. Механической:</w:t>
      </w:r>
    </w:p>
    <w:p w:rsidR="00B1269F" w:rsidRPr="003F11DE" w:rsidRDefault="00B1269F" w:rsidP="00B1269F">
      <w:pPr>
        <w:pStyle w:val="21"/>
        <w:tabs>
          <w:tab w:val="left" w:pos="540"/>
        </w:tabs>
        <w:spacing w:after="0" w:line="240" w:lineRule="auto"/>
        <w:ind w:firstLine="539"/>
        <w:jc w:val="both"/>
      </w:pPr>
      <w:r w:rsidRPr="003F11DE">
        <w:lastRenderedPageBreak/>
        <w:t>рабочие места по количеству обучающихся;</w:t>
      </w:r>
    </w:p>
    <w:p w:rsidR="00B1269F" w:rsidRPr="003F11DE" w:rsidRDefault="00B1269F" w:rsidP="00B1269F">
      <w:pPr>
        <w:pStyle w:val="21"/>
        <w:tabs>
          <w:tab w:val="left" w:pos="540"/>
        </w:tabs>
        <w:spacing w:after="0" w:line="240" w:lineRule="auto"/>
        <w:ind w:firstLine="539"/>
        <w:jc w:val="both"/>
      </w:pPr>
      <w:r w:rsidRPr="003F11DE">
        <w:t>станки: токарные, фрезерные, сверлильные, заточные, шлифовальные;</w:t>
      </w:r>
    </w:p>
    <w:p w:rsidR="00B1269F" w:rsidRPr="003F11DE" w:rsidRDefault="00B1269F" w:rsidP="00B1269F">
      <w:pPr>
        <w:pStyle w:val="21"/>
        <w:tabs>
          <w:tab w:val="left" w:pos="540"/>
        </w:tabs>
        <w:spacing w:after="0" w:line="240" w:lineRule="auto"/>
        <w:ind w:firstLine="539"/>
        <w:jc w:val="both"/>
      </w:pPr>
      <w:r w:rsidRPr="003F11DE">
        <w:t>наборы инструментов;</w:t>
      </w:r>
    </w:p>
    <w:p w:rsidR="00B1269F" w:rsidRPr="003F11DE" w:rsidRDefault="00B1269F" w:rsidP="00B1269F">
      <w:pPr>
        <w:pStyle w:val="21"/>
        <w:tabs>
          <w:tab w:val="left" w:pos="540"/>
        </w:tabs>
        <w:spacing w:after="0" w:line="240" w:lineRule="auto"/>
        <w:ind w:firstLine="539"/>
        <w:jc w:val="both"/>
      </w:pPr>
      <w:r w:rsidRPr="003F11DE">
        <w:t>приспособления;</w:t>
      </w:r>
    </w:p>
    <w:p w:rsidR="00B1269F" w:rsidRPr="003F11DE" w:rsidRDefault="00B1269F" w:rsidP="00B1269F">
      <w:pPr>
        <w:pStyle w:val="21"/>
        <w:tabs>
          <w:tab w:val="left" w:pos="540"/>
        </w:tabs>
        <w:spacing w:after="0" w:line="240" w:lineRule="auto"/>
        <w:ind w:firstLine="539"/>
        <w:jc w:val="both"/>
      </w:pPr>
      <w:r w:rsidRPr="003F11DE">
        <w:t>заготовки.</w:t>
      </w:r>
    </w:p>
    <w:p w:rsidR="00B1269F" w:rsidRPr="003F11DE" w:rsidRDefault="00B1269F" w:rsidP="00B1269F">
      <w:pPr>
        <w:pStyle w:val="21"/>
        <w:tabs>
          <w:tab w:val="left" w:pos="540"/>
        </w:tabs>
        <w:spacing w:after="0" w:line="240" w:lineRule="auto"/>
        <w:jc w:val="both"/>
      </w:pPr>
      <w:r w:rsidRPr="003F11DE">
        <w:t>3. Участок станков с ЧПУ:</w:t>
      </w:r>
    </w:p>
    <w:p w:rsidR="00B1269F" w:rsidRPr="003F11DE" w:rsidRDefault="00B1269F" w:rsidP="00B1269F">
      <w:pPr>
        <w:pStyle w:val="21"/>
        <w:tabs>
          <w:tab w:val="left" w:pos="540"/>
        </w:tabs>
        <w:spacing w:after="0" w:line="240" w:lineRule="auto"/>
        <w:ind w:firstLine="539"/>
        <w:jc w:val="both"/>
      </w:pPr>
      <w:r w:rsidRPr="003F11DE">
        <w:t>станки с ЧПУ;</w:t>
      </w:r>
    </w:p>
    <w:p w:rsidR="00B1269F" w:rsidRPr="003F11DE" w:rsidRDefault="00B1269F" w:rsidP="00B1269F">
      <w:pPr>
        <w:pStyle w:val="21"/>
        <w:tabs>
          <w:tab w:val="left" w:pos="540"/>
        </w:tabs>
        <w:spacing w:after="0" w:line="240" w:lineRule="auto"/>
        <w:ind w:firstLine="539"/>
        <w:jc w:val="both"/>
      </w:pPr>
      <w:r w:rsidRPr="003F11DE">
        <w:t>технологическая оснастка;</w:t>
      </w:r>
    </w:p>
    <w:p w:rsidR="00B1269F" w:rsidRPr="003F11DE" w:rsidRDefault="00B1269F" w:rsidP="00B1269F">
      <w:pPr>
        <w:pStyle w:val="21"/>
        <w:tabs>
          <w:tab w:val="left" w:pos="540"/>
        </w:tabs>
        <w:spacing w:after="0" w:line="240" w:lineRule="auto"/>
        <w:ind w:firstLine="539"/>
        <w:jc w:val="both"/>
      </w:pPr>
      <w:r w:rsidRPr="003F11DE">
        <w:t>наборы инструментов;</w:t>
      </w:r>
    </w:p>
    <w:p w:rsidR="00B1269F" w:rsidRPr="003F11DE" w:rsidRDefault="00B1269F" w:rsidP="00B1269F">
      <w:pPr>
        <w:pStyle w:val="21"/>
        <w:tabs>
          <w:tab w:val="left" w:pos="540"/>
        </w:tabs>
        <w:spacing w:after="0" w:line="240" w:lineRule="auto"/>
        <w:ind w:firstLine="539"/>
        <w:jc w:val="both"/>
      </w:pPr>
      <w:r w:rsidRPr="003F11DE">
        <w:t>заготовки.</w:t>
      </w:r>
    </w:p>
    <w:p w:rsidR="00B1269F" w:rsidRPr="003F11DE" w:rsidRDefault="00B1269F" w:rsidP="00B12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1DE">
        <w:rPr>
          <w:rFonts w:ascii="Times New Roman" w:hAnsi="Times New Roman" w:cs="Times New Roman"/>
          <w:sz w:val="24"/>
          <w:szCs w:val="24"/>
        </w:rPr>
        <w:t>Реализация программы модуля предполагает обязательную учебную практику, которую рекомендуется проводить концентрированно.</w:t>
      </w:r>
    </w:p>
    <w:p w:rsidR="00B1269F" w:rsidRPr="00B1269F" w:rsidRDefault="00B1269F" w:rsidP="00B1269F">
      <w:pPr>
        <w:tabs>
          <w:tab w:val="left" w:pos="531"/>
        </w:tabs>
        <w:outlineLvl w:val="0"/>
        <w:rPr>
          <w:rFonts w:ascii="Times New Roman" w:hAnsi="Times New Roman" w:cs="Times New Roman"/>
          <w:sz w:val="24"/>
          <w:szCs w:val="24"/>
        </w:rPr>
      </w:pPr>
      <w:r w:rsidRPr="00B1269F">
        <w:rPr>
          <w:rFonts w:ascii="Times New Roman" w:hAnsi="Times New Roman" w:cs="Times New Roman"/>
          <w:b/>
          <w:bCs/>
          <w:sz w:val="24"/>
          <w:szCs w:val="24"/>
        </w:rPr>
        <w:t>4.2</w:t>
      </w:r>
      <w:r w:rsidRPr="00B1269F">
        <w:rPr>
          <w:rFonts w:ascii="Times New Roman" w:hAnsi="Times New Roman" w:cs="Times New Roman"/>
          <w:b/>
          <w:bCs/>
          <w:sz w:val="24"/>
          <w:szCs w:val="24"/>
        </w:rPr>
        <w:tab/>
        <w:t>Информационное обеспечение обучения</w:t>
      </w:r>
      <w:bookmarkEnd w:id="6"/>
    </w:p>
    <w:p w:rsidR="00B1269F" w:rsidRPr="00B1269F" w:rsidRDefault="00B1269F" w:rsidP="00B1269F">
      <w:pPr>
        <w:rPr>
          <w:rFonts w:ascii="Times New Roman" w:hAnsi="Times New Roman" w:cs="Times New Roman"/>
          <w:sz w:val="24"/>
          <w:szCs w:val="24"/>
        </w:rPr>
      </w:pPr>
      <w:r w:rsidRPr="00B1269F">
        <w:rPr>
          <w:rFonts w:ascii="Times New Roman" w:hAnsi="Times New Roman" w:cs="Times New Roman"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B1269F" w:rsidRPr="00B1269F" w:rsidRDefault="00B1269F" w:rsidP="00B1269F">
      <w:pPr>
        <w:rPr>
          <w:rFonts w:ascii="Times New Roman" w:hAnsi="Times New Roman" w:cs="Times New Roman"/>
          <w:sz w:val="24"/>
          <w:szCs w:val="24"/>
        </w:rPr>
      </w:pPr>
      <w:r w:rsidRPr="00B1269F">
        <w:rPr>
          <w:rFonts w:ascii="Times New Roman" w:hAnsi="Times New Roman" w:cs="Times New Roman"/>
          <w:sz w:val="24"/>
          <w:szCs w:val="24"/>
        </w:rPr>
        <w:t>Основные источники:</w:t>
      </w:r>
    </w:p>
    <w:p w:rsidR="00B1269F" w:rsidRPr="00B1269F" w:rsidRDefault="00B1269F" w:rsidP="00B1269F">
      <w:pPr>
        <w:tabs>
          <w:tab w:val="left" w:pos="769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B1269F">
        <w:rPr>
          <w:rFonts w:ascii="Times New Roman" w:hAnsi="Times New Roman" w:cs="Times New Roman"/>
          <w:sz w:val="24"/>
          <w:szCs w:val="24"/>
        </w:rPr>
        <w:t>1.</w:t>
      </w:r>
      <w:r w:rsidRPr="00B1269F">
        <w:rPr>
          <w:rFonts w:ascii="Times New Roman" w:hAnsi="Times New Roman" w:cs="Times New Roman"/>
          <w:sz w:val="24"/>
          <w:szCs w:val="24"/>
        </w:rPr>
        <w:tab/>
        <w:t>Адаскин А.М., Колесов Н.В. Современный режущий инструмент, 3-е изд. ст., ОИЦ «Академия», 2013.</w:t>
      </w:r>
    </w:p>
    <w:p w:rsidR="00B1269F" w:rsidRPr="00B1269F" w:rsidRDefault="00B1269F" w:rsidP="00B1269F">
      <w:pPr>
        <w:tabs>
          <w:tab w:val="left" w:pos="798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B1269F">
        <w:rPr>
          <w:rFonts w:ascii="Times New Roman" w:hAnsi="Times New Roman" w:cs="Times New Roman"/>
          <w:sz w:val="24"/>
          <w:szCs w:val="24"/>
        </w:rPr>
        <w:t>2.</w:t>
      </w:r>
      <w:r w:rsidRPr="00B1269F">
        <w:rPr>
          <w:rFonts w:ascii="Times New Roman" w:hAnsi="Times New Roman" w:cs="Times New Roman"/>
          <w:sz w:val="24"/>
          <w:szCs w:val="24"/>
        </w:rPr>
        <w:tab/>
        <w:t>Черепахин А.А. Материаловедение (ППССЗ), 8-ое изд. ст., ОИЦ «Академия», 2014.</w:t>
      </w:r>
    </w:p>
    <w:p w:rsidR="00B1269F" w:rsidRPr="00B1269F" w:rsidRDefault="00B1269F" w:rsidP="00B1269F">
      <w:pPr>
        <w:tabs>
          <w:tab w:val="left" w:pos="798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B1269F">
        <w:rPr>
          <w:rFonts w:ascii="Times New Roman" w:hAnsi="Times New Roman" w:cs="Times New Roman"/>
          <w:sz w:val="24"/>
          <w:szCs w:val="24"/>
        </w:rPr>
        <w:t>3.</w:t>
      </w:r>
      <w:r w:rsidRPr="00B1269F">
        <w:rPr>
          <w:rFonts w:ascii="Times New Roman" w:hAnsi="Times New Roman" w:cs="Times New Roman"/>
          <w:sz w:val="24"/>
          <w:szCs w:val="24"/>
        </w:rPr>
        <w:tab/>
        <w:t>Черпаков Б.И. Технологическая оснастка (ППССЗ), 3-ее изд. ст., ОИЦ «Академия», 2012.</w:t>
      </w:r>
    </w:p>
    <w:p w:rsidR="00B1269F" w:rsidRPr="00B1269F" w:rsidRDefault="00B1269F" w:rsidP="00B1269F">
      <w:pPr>
        <w:tabs>
          <w:tab w:val="left" w:pos="798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B1269F">
        <w:rPr>
          <w:rFonts w:ascii="Times New Roman" w:hAnsi="Times New Roman" w:cs="Times New Roman"/>
          <w:sz w:val="24"/>
          <w:szCs w:val="24"/>
        </w:rPr>
        <w:t>4.</w:t>
      </w:r>
      <w:r w:rsidRPr="00B1269F">
        <w:rPr>
          <w:rFonts w:ascii="Times New Roman" w:hAnsi="Times New Roman" w:cs="Times New Roman"/>
          <w:sz w:val="24"/>
          <w:szCs w:val="24"/>
        </w:rPr>
        <w:tab/>
        <w:t>Минько В.М. Охрана труда в машиностроении ППССЗ, 5-ое изд. ис., ОИЦ «Академия», 2015.</w:t>
      </w:r>
    </w:p>
    <w:p w:rsidR="00B1269F" w:rsidRPr="00B1269F" w:rsidRDefault="00B1269F" w:rsidP="00B1269F">
      <w:pPr>
        <w:tabs>
          <w:tab w:val="left" w:pos="798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B1269F">
        <w:rPr>
          <w:rFonts w:ascii="Times New Roman" w:hAnsi="Times New Roman" w:cs="Times New Roman"/>
          <w:sz w:val="24"/>
          <w:szCs w:val="24"/>
        </w:rPr>
        <w:t>5.</w:t>
      </w:r>
      <w:r w:rsidRPr="00B1269F">
        <w:rPr>
          <w:rFonts w:ascii="Times New Roman" w:hAnsi="Times New Roman" w:cs="Times New Roman"/>
          <w:sz w:val="24"/>
          <w:szCs w:val="24"/>
        </w:rPr>
        <w:tab/>
        <w:t>Зайцев С.А. Метрология, стандартизация и сертификация в машиностроении, 6-ое изд. ст., ОИЦ «Академия», 2015.</w:t>
      </w:r>
    </w:p>
    <w:p w:rsidR="00B1269F" w:rsidRPr="00B1269F" w:rsidRDefault="00B1269F" w:rsidP="00B1269F">
      <w:pPr>
        <w:tabs>
          <w:tab w:val="left" w:pos="798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B1269F">
        <w:rPr>
          <w:rFonts w:ascii="Times New Roman" w:hAnsi="Times New Roman" w:cs="Times New Roman"/>
          <w:sz w:val="24"/>
          <w:szCs w:val="24"/>
        </w:rPr>
        <w:t>6.</w:t>
      </w:r>
      <w:r w:rsidRPr="00B1269F">
        <w:rPr>
          <w:rFonts w:ascii="Times New Roman" w:hAnsi="Times New Roman" w:cs="Times New Roman"/>
          <w:sz w:val="24"/>
          <w:szCs w:val="24"/>
        </w:rPr>
        <w:tab/>
        <w:t>Келим Ю.М. Контроль и метрологическое обеспечение средств и систем автоматизации, 1-ое изд., ОИЦ «Академия», 2014.</w:t>
      </w:r>
    </w:p>
    <w:p w:rsidR="00B1269F" w:rsidRPr="00B1269F" w:rsidRDefault="00B1269F" w:rsidP="00B1269F">
      <w:pPr>
        <w:tabs>
          <w:tab w:val="left" w:pos="798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B1269F">
        <w:rPr>
          <w:rFonts w:ascii="Times New Roman" w:hAnsi="Times New Roman" w:cs="Times New Roman"/>
          <w:sz w:val="24"/>
          <w:szCs w:val="24"/>
        </w:rPr>
        <w:t>7.</w:t>
      </w:r>
      <w:r w:rsidRPr="00B1269F">
        <w:rPr>
          <w:rFonts w:ascii="Times New Roman" w:hAnsi="Times New Roman" w:cs="Times New Roman"/>
          <w:sz w:val="24"/>
          <w:szCs w:val="24"/>
        </w:rPr>
        <w:tab/>
        <w:t>Левин В.И. Информационные технологии в машиностроении, 5-ое изд. ст., ОИЦ «Академия», 2013.</w:t>
      </w:r>
    </w:p>
    <w:p w:rsidR="00B1269F" w:rsidRPr="00B1269F" w:rsidRDefault="00B1269F" w:rsidP="00B1269F">
      <w:pPr>
        <w:tabs>
          <w:tab w:val="left" w:pos="735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B1269F">
        <w:rPr>
          <w:rFonts w:ascii="Times New Roman" w:hAnsi="Times New Roman" w:cs="Times New Roman"/>
          <w:sz w:val="24"/>
          <w:szCs w:val="24"/>
        </w:rPr>
        <w:t>8</w:t>
      </w:r>
      <w:r w:rsidRPr="00B1269F">
        <w:rPr>
          <w:rFonts w:ascii="Times New Roman" w:hAnsi="Times New Roman" w:cs="Times New Roman"/>
          <w:sz w:val="24"/>
          <w:szCs w:val="24"/>
        </w:rPr>
        <w:tab/>
        <w:t>Лепешкин А.В., Михайлин А.А., Беленков Ю.А. Гидравлические и пневматические системы, 9-ое изд. ст., ОИЦ «Академия», 2015.</w:t>
      </w:r>
    </w:p>
    <w:p w:rsidR="00B1269F" w:rsidRPr="00B1269F" w:rsidRDefault="00B1269F" w:rsidP="00B1269F">
      <w:pPr>
        <w:tabs>
          <w:tab w:val="left" w:pos="74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B1269F">
        <w:rPr>
          <w:rFonts w:ascii="Times New Roman" w:hAnsi="Times New Roman" w:cs="Times New Roman"/>
          <w:sz w:val="24"/>
          <w:szCs w:val="24"/>
        </w:rPr>
        <w:t>9</w:t>
      </w:r>
      <w:r w:rsidRPr="00B1269F">
        <w:rPr>
          <w:rFonts w:ascii="Times New Roman" w:hAnsi="Times New Roman" w:cs="Times New Roman"/>
          <w:sz w:val="24"/>
          <w:szCs w:val="24"/>
        </w:rPr>
        <w:tab/>
        <w:t>Моряков О.С. Оборудование машиностроительного производства, 4-ое изд. ст., ОИЦ «Академия», 2015.</w:t>
      </w:r>
    </w:p>
    <w:p w:rsidR="00B1269F" w:rsidRPr="00B1269F" w:rsidRDefault="00B1269F" w:rsidP="00B1269F">
      <w:pPr>
        <w:tabs>
          <w:tab w:val="left" w:pos="875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B1269F">
        <w:rPr>
          <w:rFonts w:ascii="Times New Roman" w:hAnsi="Times New Roman" w:cs="Times New Roman"/>
          <w:sz w:val="24"/>
          <w:szCs w:val="24"/>
        </w:rPr>
        <w:t>10</w:t>
      </w:r>
      <w:r w:rsidRPr="00B1269F">
        <w:rPr>
          <w:rFonts w:ascii="Times New Roman" w:hAnsi="Times New Roman" w:cs="Times New Roman"/>
          <w:sz w:val="24"/>
          <w:szCs w:val="24"/>
        </w:rPr>
        <w:tab/>
        <w:t>Новиков В.Ю., Ильянков А.И. Технология машиностроения. В двух частях. Часть 1/ Часть 2, 4-ое изд. ст., ОИЦ «Академия», 2014.</w:t>
      </w:r>
    </w:p>
    <w:p w:rsidR="00B1269F" w:rsidRPr="00B1269F" w:rsidRDefault="00B1269F" w:rsidP="00B1269F">
      <w:pPr>
        <w:tabs>
          <w:tab w:val="left" w:pos="875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B1269F">
        <w:rPr>
          <w:rFonts w:ascii="Times New Roman" w:hAnsi="Times New Roman" w:cs="Times New Roman"/>
          <w:sz w:val="24"/>
          <w:szCs w:val="24"/>
        </w:rPr>
        <w:t>11</w:t>
      </w:r>
      <w:r w:rsidRPr="00B1269F">
        <w:rPr>
          <w:rFonts w:ascii="Times New Roman" w:hAnsi="Times New Roman" w:cs="Times New Roman"/>
          <w:sz w:val="24"/>
          <w:szCs w:val="24"/>
        </w:rPr>
        <w:tab/>
        <w:t>Черпаков Б.И., Вереина Л.И. Технологическое оборудование машиностроительного производства, 6-ое изд. ст., ОИЦ «Академия», 2015.</w:t>
      </w:r>
    </w:p>
    <w:p w:rsidR="00B1269F" w:rsidRPr="00B1269F" w:rsidRDefault="00B1269F" w:rsidP="00B1269F">
      <w:pPr>
        <w:tabs>
          <w:tab w:val="left" w:pos="875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B1269F">
        <w:rPr>
          <w:rFonts w:ascii="Times New Roman" w:hAnsi="Times New Roman" w:cs="Times New Roman"/>
          <w:sz w:val="24"/>
          <w:szCs w:val="24"/>
        </w:rPr>
        <w:lastRenderedPageBreak/>
        <w:t>12</w:t>
      </w:r>
      <w:r w:rsidRPr="00B1269F">
        <w:rPr>
          <w:rFonts w:ascii="Times New Roman" w:hAnsi="Times New Roman" w:cs="Times New Roman"/>
          <w:sz w:val="24"/>
          <w:szCs w:val="24"/>
        </w:rPr>
        <w:tab/>
        <w:t>Шишмарев В.Ю. Автоматизация технологических процессов, ОИЦ «Академия», 2013.</w:t>
      </w:r>
    </w:p>
    <w:p w:rsidR="00B1269F" w:rsidRPr="00B1269F" w:rsidRDefault="00B1269F" w:rsidP="00B1269F">
      <w:pPr>
        <w:tabs>
          <w:tab w:val="left" w:pos="875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B1269F">
        <w:rPr>
          <w:rFonts w:ascii="Times New Roman" w:hAnsi="Times New Roman" w:cs="Times New Roman"/>
          <w:sz w:val="24"/>
          <w:szCs w:val="24"/>
        </w:rPr>
        <w:t>13</w:t>
      </w:r>
      <w:r w:rsidRPr="00B1269F">
        <w:rPr>
          <w:rFonts w:ascii="Times New Roman" w:hAnsi="Times New Roman" w:cs="Times New Roman"/>
          <w:sz w:val="24"/>
          <w:szCs w:val="24"/>
        </w:rPr>
        <w:tab/>
        <w:t>Шишмарев В.Ю. Типовые элементы систем автоматического управления, ОИЦ «Академия», 2013.</w:t>
      </w:r>
    </w:p>
    <w:p w:rsidR="00B1269F" w:rsidRPr="00B1269F" w:rsidRDefault="00B1269F" w:rsidP="00B1269F">
      <w:pPr>
        <w:rPr>
          <w:rFonts w:ascii="Times New Roman" w:hAnsi="Times New Roman" w:cs="Times New Roman"/>
          <w:sz w:val="24"/>
          <w:szCs w:val="24"/>
        </w:rPr>
      </w:pPr>
      <w:r w:rsidRPr="00B1269F">
        <w:rPr>
          <w:rFonts w:ascii="Times New Roman" w:hAnsi="Times New Roman" w:cs="Times New Roman"/>
          <w:sz w:val="24"/>
          <w:szCs w:val="24"/>
        </w:rPr>
        <w:t>Дополнительные источники:</w:t>
      </w:r>
    </w:p>
    <w:p w:rsidR="00B1269F" w:rsidRPr="00B1269F" w:rsidRDefault="00B1269F" w:rsidP="00B1269F">
      <w:pPr>
        <w:tabs>
          <w:tab w:val="left" w:pos="789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B1269F">
        <w:rPr>
          <w:rFonts w:ascii="Times New Roman" w:hAnsi="Times New Roman" w:cs="Times New Roman"/>
          <w:sz w:val="24"/>
          <w:szCs w:val="24"/>
        </w:rPr>
        <w:t>1.</w:t>
      </w:r>
      <w:r w:rsidRPr="00B1269F">
        <w:rPr>
          <w:rFonts w:ascii="Times New Roman" w:hAnsi="Times New Roman" w:cs="Times New Roman"/>
          <w:sz w:val="24"/>
          <w:szCs w:val="24"/>
        </w:rPr>
        <w:tab/>
        <w:t>Адаскин А.М., Зуев В.М. Материаловедение (металлообработка), 11-ое изд. ст., ОИЦ «Академия», 2014.</w:t>
      </w:r>
    </w:p>
    <w:p w:rsidR="00B1269F" w:rsidRPr="00B1269F" w:rsidRDefault="00B1269F" w:rsidP="00B1269F">
      <w:pPr>
        <w:tabs>
          <w:tab w:val="left" w:pos="818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B1269F">
        <w:rPr>
          <w:rFonts w:ascii="Times New Roman" w:hAnsi="Times New Roman" w:cs="Times New Roman"/>
          <w:sz w:val="24"/>
          <w:szCs w:val="24"/>
        </w:rPr>
        <w:t>2.</w:t>
      </w:r>
      <w:r w:rsidRPr="00B1269F">
        <w:rPr>
          <w:rFonts w:ascii="Times New Roman" w:hAnsi="Times New Roman" w:cs="Times New Roman"/>
          <w:sz w:val="24"/>
          <w:szCs w:val="24"/>
        </w:rPr>
        <w:tab/>
        <w:t>Куликов О.Н., Ролин Е.И. Охрана труда в металлообрабатывающей промышленности ППКРС, 8-е изд. ст., ОИЦ «Академия», 2015.</w:t>
      </w:r>
    </w:p>
    <w:p w:rsidR="00B1269F" w:rsidRPr="00B1269F" w:rsidRDefault="00B1269F" w:rsidP="00B1269F">
      <w:pPr>
        <w:tabs>
          <w:tab w:val="left" w:pos="818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B1269F">
        <w:rPr>
          <w:rFonts w:ascii="Times New Roman" w:hAnsi="Times New Roman" w:cs="Times New Roman"/>
          <w:sz w:val="24"/>
          <w:szCs w:val="24"/>
        </w:rPr>
        <w:t>3.</w:t>
      </w:r>
      <w:r w:rsidRPr="00B1269F">
        <w:rPr>
          <w:rFonts w:ascii="Times New Roman" w:hAnsi="Times New Roman" w:cs="Times New Roman"/>
          <w:sz w:val="24"/>
          <w:szCs w:val="24"/>
        </w:rPr>
        <w:tab/>
        <w:t>Ильянков А.И., Марсов Н.Ю. Основные термины, понятия, и определения в технологии машиностроения. Справочник, 1-ое изд., ОИЦ «Академия», 2012.</w:t>
      </w:r>
    </w:p>
    <w:p w:rsidR="00B1269F" w:rsidRPr="00B1269F" w:rsidRDefault="00B1269F" w:rsidP="00B1269F">
      <w:pPr>
        <w:tabs>
          <w:tab w:val="left" w:pos="818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B1269F">
        <w:rPr>
          <w:rFonts w:ascii="Times New Roman" w:hAnsi="Times New Roman" w:cs="Times New Roman"/>
          <w:sz w:val="24"/>
          <w:szCs w:val="24"/>
        </w:rPr>
        <w:t>4.</w:t>
      </w:r>
      <w:r w:rsidRPr="00B1269F">
        <w:rPr>
          <w:rFonts w:ascii="Times New Roman" w:hAnsi="Times New Roman" w:cs="Times New Roman"/>
          <w:sz w:val="24"/>
          <w:szCs w:val="24"/>
        </w:rPr>
        <w:tab/>
        <w:t>Зайцев С.А., Куранов А.Д., Толстов А.Н. Допуски и технические измерения ППКРС, 12-ое изд. ст., ОИЦ «Академия», 2015.</w:t>
      </w:r>
    </w:p>
    <w:p w:rsidR="00B1269F" w:rsidRPr="00B1269F" w:rsidRDefault="00B1269F" w:rsidP="00B1269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1269F">
        <w:rPr>
          <w:rFonts w:ascii="Times New Roman" w:hAnsi="Times New Roman" w:cs="Times New Roman"/>
          <w:sz w:val="24"/>
          <w:szCs w:val="24"/>
        </w:rPr>
        <w:t>Интернет</w:t>
      </w:r>
      <w:r w:rsidRPr="00B1269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B1269F">
        <w:rPr>
          <w:rFonts w:ascii="Times New Roman" w:hAnsi="Times New Roman" w:cs="Times New Roman"/>
          <w:sz w:val="24"/>
          <w:szCs w:val="24"/>
        </w:rPr>
        <w:t>ресурсы</w:t>
      </w:r>
      <w:r w:rsidRPr="00B1269F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1269F" w:rsidRPr="00B1269F" w:rsidRDefault="00B1269F" w:rsidP="00B1269F">
      <w:pPr>
        <w:tabs>
          <w:tab w:val="left" w:pos="774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B1269F">
        <w:rPr>
          <w:rFonts w:ascii="Times New Roman" w:hAnsi="Times New Roman" w:cs="Times New Roman"/>
          <w:sz w:val="24"/>
          <w:szCs w:val="24"/>
          <w:lang w:val="en-US"/>
        </w:rPr>
        <w:t>1.</w:t>
      </w:r>
      <w:hyperlink r:id="rId12" w:history="1">
        <w:r w:rsidRPr="00B1269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ab/>
        </w:r>
        <w:r w:rsidRPr="00B1269F">
          <w:rPr>
            <w:rStyle w:val="a7"/>
            <w:rFonts w:ascii="Times New Roman" w:hAnsi="Times New Roman" w:cs="Times New Roman"/>
            <w:sz w:val="24"/>
            <w:szCs w:val="24"/>
            <w:lang w:val="en-US" w:eastAsia="en-US" w:bidi="en-US"/>
          </w:rPr>
          <w:t>http</w:t>
        </w:r>
        <w:r w:rsidRPr="00B1269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 xml:space="preserve">: </w:t>
        </w:r>
        <w:r w:rsidRPr="00B1269F">
          <w:rPr>
            <w:rStyle w:val="a7"/>
            <w:rFonts w:ascii="Times New Roman" w:hAnsi="Times New Roman" w:cs="Times New Roman"/>
            <w:sz w:val="24"/>
            <w:szCs w:val="24"/>
            <w:lang w:val="en-US" w:eastAsia="en-US" w:bidi="en-US"/>
          </w:rPr>
          <w:t>//www.gumer.info/bibliotek_Buks/Science/metr/0</w:t>
        </w:r>
        <w:r w:rsidRPr="00B1269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 xml:space="preserve">1 </w:t>
        </w:r>
        <w:r w:rsidRPr="00B1269F">
          <w:rPr>
            <w:rStyle w:val="a7"/>
            <w:rFonts w:ascii="Times New Roman" w:hAnsi="Times New Roman" w:cs="Times New Roman"/>
            <w:sz w:val="24"/>
            <w:szCs w:val="24"/>
            <w:lang w:val="en-US" w:eastAsia="en-US" w:bidi="en-US"/>
          </w:rPr>
          <w:t>.php</w:t>
        </w:r>
      </w:hyperlink>
    </w:p>
    <w:p w:rsidR="00B1269F" w:rsidRPr="00B1269F" w:rsidRDefault="00B1269F" w:rsidP="00B1269F">
      <w:pPr>
        <w:tabs>
          <w:tab w:val="left" w:pos="774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B1269F">
        <w:rPr>
          <w:rFonts w:ascii="Times New Roman" w:hAnsi="Times New Roman" w:cs="Times New Roman"/>
          <w:sz w:val="24"/>
          <w:szCs w:val="24"/>
          <w:lang w:val="en-US"/>
        </w:rPr>
        <w:t>2.</w:t>
      </w:r>
      <w:hyperlink r:id="rId13" w:history="1">
        <w:r w:rsidRPr="00B1269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ab/>
        </w:r>
        <w:r w:rsidRPr="00B1269F">
          <w:rPr>
            <w:rStyle w:val="a7"/>
            <w:rFonts w:ascii="Times New Roman" w:hAnsi="Times New Roman" w:cs="Times New Roman"/>
            <w:sz w:val="24"/>
            <w:szCs w:val="24"/>
            <w:lang w:val="en-US" w:eastAsia="en-US" w:bidi="en-US"/>
          </w:rPr>
          <w:t>http://www.hi-edu.ru/e-books/xbook109/01/part-027.htm</w:t>
        </w:r>
      </w:hyperlink>
    </w:p>
    <w:p w:rsidR="00B1269F" w:rsidRPr="00B1269F" w:rsidRDefault="00F92CC6" w:rsidP="00B1269F">
      <w:pPr>
        <w:tabs>
          <w:tab w:val="left" w:pos="454"/>
        </w:tabs>
        <w:rPr>
          <w:rFonts w:ascii="Times New Roman" w:hAnsi="Times New Roman" w:cs="Times New Roman"/>
          <w:sz w:val="24"/>
          <w:szCs w:val="24"/>
          <w:lang w:val="en-US"/>
        </w:rPr>
      </w:pPr>
      <w:hyperlink r:id="rId14" w:history="1">
        <w:r w:rsidR="00B1269F" w:rsidRPr="00B1269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3.</w:t>
        </w:r>
        <w:r w:rsidR="00B1269F" w:rsidRPr="00B1269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ab/>
        </w:r>
        <w:r w:rsidR="00B1269F" w:rsidRPr="00B1269F">
          <w:rPr>
            <w:rStyle w:val="a7"/>
            <w:rFonts w:ascii="Times New Roman" w:hAnsi="Times New Roman" w:cs="Times New Roman"/>
            <w:sz w:val="24"/>
            <w:szCs w:val="24"/>
            <w:lang w:val="en-US" w:eastAsia="en-US" w:bidi="en-US"/>
          </w:rPr>
          <w:t>http://fictionbook.ru/author/v_s_alekseev/metrologiya_standartizaciya_i_sertifi</w:t>
        </w:r>
      </w:hyperlink>
    </w:p>
    <w:p w:rsidR="00B1269F" w:rsidRPr="00B1269F" w:rsidRDefault="00F92CC6" w:rsidP="00B1269F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15" w:history="1">
        <w:r w:rsidR="00B1269F" w:rsidRPr="00B1269F">
          <w:rPr>
            <w:rStyle w:val="a7"/>
            <w:rFonts w:ascii="Times New Roman" w:hAnsi="Times New Roman" w:cs="Times New Roman"/>
            <w:sz w:val="24"/>
            <w:szCs w:val="24"/>
            <w:lang w:val="en-US" w:eastAsia="en-US" w:bidi="en-US"/>
          </w:rPr>
          <w:t>kac/read_online.html?page= 1</w:t>
        </w:r>
      </w:hyperlink>
    </w:p>
    <w:p w:rsidR="00B1269F" w:rsidRPr="00B1269F" w:rsidRDefault="00B1269F" w:rsidP="00B1269F">
      <w:pPr>
        <w:tabs>
          <w:tab w:val="left" w:pos="774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B1269F">
        <w:rPr>
          <w:rFonts w:ascii="Times New Roman" w:hAnsi="Times New Roman" w:cs="Times New Roman"/>
          <w:sz w:val="24"/>
          <w:szCs w:val="24"/>
          <w:lang w:val="en-US" w:eastAsia="en-US" w:bidi="en-US"/>
        </w:rPr>
        <w:t>4.</w:t>
      </w:r>
      <w:hyperlink r:id="rId16" w:history="1">
        <w:r w:rsidRPr="00B1269F">
          <w:rPr>
            <w:rStyle w:val="a7"/>
            <w:rFonts w:ascii="Times New Roman" w:hAnsi="Times New Roman" w:cs="Times New Roman"/>
            <w:sz w:val="24"/>
            <w:szCs w:val="24"/>
            <w:lang w:val="en-US" w:eastAsia="en-US" w:bidi="en-US"/>
          </w:rPr>
          <w:tab/>
          <w:t>http://www.twirpx.com/</w:t>
        </w:r>
      </w:hyperlink>
    </w:p>
    <w:p w:rsidR="00B1269F" w:rsidRPr="00B1269F" w:rsidRDefault="00B1269F" w:rsidP="00B1269F">
      <w:pPr>
        <w:tabs>
          <w:tab w:val="left" w:pos="774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B1269F">
        <w:rPr>
          <w:rFonts w:ascii="Times New Roman" w:hAnsi="Times New Roman" w:cs="Times New Roman"/>
          <w:sz w:val="24"/>
          <w:szCs w:val="24"/>
          <w:lang w:val="en-US" w:eastAsia="en-US" w:bidi="en-US"/>
        </w:rPr>
        <w:t>5.</w:t>
      </w:r>
      <w:r w:rsidRPr="00B1269F">
        <w:rPr>
          <w:rFonts w:ascii="Times New Roman" w:hAnsi="Times New Roman" w:cs="Times New Roman"/>
          <w:sz w:val="24"/>
          <w:szCs w:val="24"/>
          <w:lang w:val="en-US" w:eastAsia="en-US" w:bidi="en-US"/>
        </w:rPr>
        <w:tab/>
      </w:r>
      <w:hyperlink r:id="rId17" w:history="1">
        <w:r w:rsidRPr="00B1269F">
          <w:rPr>
            <w:rStyle w:val="a7"/>
            <w:rFonts w:ascii="Times New Roman" w:hAnsi="Times New Roman" w:cs="Times New Roman"/>
            <w:sz w:val="24"/>
            <w:szCs w:val="24"/>
            <w:lang w:val="en-US" w:eastAsia="en-US" w:bidi="en-US"/>
          </w:rPr>
          <w:t>http://referatius.ru/</w:t>
        </w:r>
      </w:hyperlink>
    </w:p>
    <w:p w:rsidR="00B1269F" w:rsidRPr="00B1269F" w:rsidRDefault="00B1269F" w:rsidP="00B1269F">
      <w:pPr>
        <w:tabs>
          <w:tab w:val="left" w:pos="774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B1269F">
        <w:rPr>
          <w:rFonts w:ascii="Times New Roman" w:hAnsi="Times New Roman" w:cs="Times New Roman"/>
          <w:sz w:val="24"/>
          <w:szCs w:val="24"/>
          <w:lang w:val="en-US" w:eastAsia="en-US" w:bidi="en-US"/>
        </w:rPr>
        <w:t>6.</w:t>
      </w:r>
      <w:r w:rsidRPr="00B1269F">
        <w:rPr>
          <w:rFonts w:ascii="Times New Roman" w:hAnsi="Times New Roman" w:cs="Times New Roman"/>
          <w:sz w:val="24"/>
          <w:szCs w:val="24"/>
          <w:lang w:val="en-US" w:eastAsia="en-US" w:bidi="en-US"/>
        </w:rPr>
        <w:tab/>
      </w:r>
      <w:hyperlink r:id="rId18" w:history="1">
        <w:r w:rsidRPr="00B1269F">
          <w:rPr>
            <w:rStyle w:val="a7"/>
            <w:rFonts w:ascii="Times New Roman" w:hAnsi="Times New Roman" w:cs="Times New Roman"/>
            <w:sz w:val="24"/>
            <w:szCs w:val="24"/>
            <w:lang w:val="en-US" w:eastAsia="en-US" w:bidi="en-US"/>
          </w:rPr>
          <w:t>http://www.gumer.info/</w:t>
        </w:r>
      </w:hyperlink>
    </w:p>
    <w:p w:rsidR="00B1269F" w:rsidRPr="00B1269F" w:rsidRDefault="00B1269F" w:rsidP="00B1269F">
      <w:pPr>
        <w:tabs>
          <w:tab w:val="left" w:pos="774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B1269F">
        <w:rPr>
          <w:rFonts w:ascii="Times New Roman" w:hAnsi="Times New Roman" w:cs="Times New Roman"/>
          <w:sz w:val="24"/>
          <w:szCs w:val="24"/>
          <w:lang w:val="en-US" w:eastAsia="en-US" w:bidi="en-US"/>
        </w:rPr>
        <w:t>7.</w:t>
      </w:r>
      <w:hyperlink r:id="rId19" w:history="1">
        <w:r w:rsidRPr="00B1269F">
          <w:rPr>
            <w:rStyle w:val="a7"/>
            <w:rFonts w:ascii="Times New Roman" w:hAnsi="Times New Roman" w:cs="Times New Roman"/>
            <w:sz w:val="24"/>
            <w:szCs w:val="24"/>
            <w:lang w:val="en-US" w:eastAsia="en-US" w:bidi="en-US"/>
          </w:rPr>
          <w:tab/>
          <w:t>http://www.twirpx.com/files/machinery/methrology</w:t>
        </w:r>
      </w:hyperlink>
    </w:p>
    <w:p w:rsidR="00B1269F" w:rsidRPr="00B1269F" w:rsidRDefault="00B1269F" w:rsidP="00B1269F">
      <w:pPr>
        <w:tabs>
          <w:tab w:val="left" w:pos="774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B1269F">
        <w:rPr>
          <w:rFonts w:ascii="Times New Roman" w:hAnsi="Times New Roman" w:cs="Times New Roman"/>
          <w:sz w:val="24"/>
          <w:szCs w:val="24"/>
          <w:lang w:val="en-US" w:eastAsia="en-US" w:bidi="en-US"/>
        </w:rPr>
        <w:t>8.</w:t>
      </w:r>
      <w:r w:rsidRPr="00B1269F">
        <w:rPr>
          <w:rFonts w:ascii="Times New Roman" w:hAnsi="Times New Roman" w:cs="Times New Roman"/>
          <w:sz w:val="24"/>
          <w:szCs w:val="24"/>
          <w:lang w:val="en-US" w:eastAsia="en-US" w:bidi="en-US"/>
        </w:rPr>
        <w:tab/>
      </w:r>
      <w:hyperlink r:id="rId20" w:history="1">
        <w:r w:rsidRPr="00B1269F">
          <w:rPr>
            <w:rStyle w:val="a7"/>
            <w:rFonts w:ascii="Times New Roman" w:hAnsi="Times New Roman" w:cs="Times New Roman"/>
            <w:sz w:val="24"/>
            <w:szCs w:val="24"/>
            <w:lang w:val="en-US" w:eastAsia="en-US" w:bidi="en-US"/>
          </w:rPr>
          <w:t>http://student.km.ru/</w:t>
        </w:r>
      </w:hyperlink>
    </w:p>
    <w:p w:rsidR="00B1269F" w:rsidRPr="00B1269F" w:rsidRDefault="00B1269F" w:rsidP="00B1269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1269F">
        <w:rPr>
          <w:rFonts w:ascii="Times New Roman" w:hAnsi="Times New Roman" w:cs="Times New Roman"/>
          <w:sz w:val="24"/>
          <w:szCs w:val="24"/>
          <w:lang w:val="en-US" w:eastAsia="en-US" w:bidi="en-US"/>
        </w:rPr>
        <w:t>9</w:t>
      </w:r>
      <w:hyperlink r:id="rId21" w:history="1">
        <w:r w:rsidRPr="00B1269F">
          <w:rPr>
            <w:rStyle w:val="a7"/>
            <w:rFonts w:ascii="Times New Roman" w:hAnsi="Times New Roman" w:cs="Times New Roman"/>
            <w:sz w:val="24"/>
            <w:szCs w:val="24"/>
            <w:lang w:val="en-US" w:eastAsia="en-US" w:bidi="en-US"/>
          </w:rPr>
          <w:t xml:space="preserve"> http://www.kodges.ru/54115-metrologiya-standartizaciya-i-sertifikaciya.htm \</w:t>
        </w:r>
      </w:hyperlink>
    </w:p>
    <w:p w:rsidR="00B1269F" w:rsidRPr="00B1269F" w:rsidRDefault="00B1269F" w:rsidP="00B1269F">
      <w:pPr>
        <w:tabs>
          <w:tab w:val="left" w:pos="774"/>
        </w:tabs>
        <w:rPr>
          <w:rFonts w:ascii="Times New Roman" w:hAnsi="Times New Roman" w:cs="Times New Roman"/>
          <w:sz w:val="24"/>
          <w:szCs w:val="24"/>
        </w:rPr>
      </w:pPr>
      <w:r w:rsidRPr="00B1269F">
        <w:rPr>
          <w:rFonts w:ascii="Times New Roman" w:hAnsi="Times New Roman" w:cs="Times New Roman"/>
          <w:sz w:val="24"/>
          <w:szCs w:val="24"/>
          <w:lang w:eastAsia="en-US" w:bidi="en-US"/>
        </w:rPr>
        <w:t>9.</w:t>
      </w:r>
      <w:r w:rsidRPr="00B1269F">
        <w:rPr>
          <w:rFonts w:ascii="Times New Roman" w:hAnsi="Times New Roman" w:cs="Times New Roman"/>
          <w:sz w:val="24"/>
          <w:szCs w:val="24"/>
          <w:lang w:eastAsia="en-US" w:bidi="en-US"/>
        </w:rPr>
        <w:tab/>
      </w:r>
      <w:hyperlink r:id="rId22" w:history="1">
        <w:r w:rsidRPr="00B1269F">
          <w:rPr>
            <w:rStyle w:val="a7"/>
            <w:rFonts w:ascii="Times New Roman" w:hAnsi="Times New Roman" w:cs="Times New Roman"/>
            <w:sz w:val="24"/>
            <w:szCs w:val="24"/>
            <w:lang w:val="en-US" w:eastAsia="en-US" w:bidi="en-US"/>
          </w:rPr>
          <w:t>http</w:t>
        </w:r>
        <w:r w:rsidRPr="00B1269F">
          <w:rPr>
            <w:rStyle w:val="a7"/>
            <w:rFonts w:ascii="Times New Roman" w:hAnsi="Times New Roman" w:cs="Times New Roman"/>
            <w:sz w:val="24"/>
            <w:szCs w:val="24"/>
            <w:lang w:eastAsia="en-US" w:bidi="en-US"/>
          </w:rPr>
          <w:t>://</w:t>
        </w:r>
        <w:r w:rsidRPr="00B1269F">
          <w:rPr>
            <w:rStyle w:val="a7"/>
            <w:rFonts w:ascii="Times New Roman" w:hAnsi="Times New Roman" w:cs="Times New Roman"/>
            <w:sz w:val="24"/>
            <w:szCs w:val="24"/>
            <w:lang w:val="en-US" w:eastAsia="en-US" w:bidi="en-US"/>
          </w:rPr>
          <w:t>www</w:t>
        </w:r>
        <w:r w:rsidRPr="00B1269F">
          <w:rPr>
            <w:rStyle w:val="a7"/>
            <w:rFonts w:ascii="Times New Roman" w:hAnsi="Times New Roman" w:cs="Times New Roman"/>
            <w:sz w:val="24"/>
            <w:szCs w:val="24"/>
            <w:lang w:eastAsia="en-US" w:bidi="en-US"/>
          </w:rPr>
          <w:t>.</w:t>
        </w:r>
        <w:r w:rsidRPr="00B1269F">
          <w:rPr>
            <w:rStyle w:val="a7"/>
            <w:rFonts w:ascii="Times New Roman" w:hAnsi="Times New Roman" w:cs="Times New Roman"/>
            <w:sz w:val="24"/>
            <w:szCs w:val="24"/>
            <w:lang w:val="en-US" w:eastAsia="en-US" w:bidi="en-US"/>
          </w:rPr>
          <w:t>metrologie</w:t>
        </w:r>
        <w:r w:rsidRPr="00B1269F">
          <w:rPr>
            <w:rStyle w:val="a7"/>
            <w:rFonts w:ascii="Times New Roman" w:hAnsi="Times New Roman" w:cs="Times New Roman"/>
            <w:sz w:val="24"/>
            <w:szCs w:val="24"/>
            <w:lang w:eastAsia="en-US" w:bidi="en-US"/>
          </w:rPr>
          <w:t>.</w:t>
        </w:r>
        <w:r w:rsidRPr="00B1269F">
          <w:rPr>
            <w:rStyle w:val="a7"/>
            <w:rFonts w:ascii="Times New Roman" w:hAnsi="Times New Roman" w:cs="Times New Roman"/>
            <w:sz w:val="24"/>
            <w:szCs w:val="24"/>
            <w:lang w:val="en-US" w:eastAsia="en-US" w:bidi="en-US"/>
          </w:rPr>
          <w:t>ru</w:t>
        </w:r>
        <w:r w:rsidRPr="00B1269F">
          <w:rPr>
            <w:rStyle w:val="a7"/>
            <w:rFonts w:ascii="Times New Roman" w:hAnsi="Times New Roman" w:cs="Times New Roman"/>
            <w:sz w:val="24"/>
            <w:szCs w:val="24"/>
            <w:lang w:eastAsia="en-US" w:bidi="en-US"/>
          </w:rPr>
          <w:t>/</w:t>
        </w:r>
      </w:hyperlink>
    </w:p>
    <w:p w:rsidR="00B1269F" w:rsidRPr="00B1269F" w:rsidRDefault="00B1269F" w:rsidP="00B1269F">
      <w:pPr>
        <w:rPr>
          <w:rFonts w:ascii="Times New Roman" w:hAnsi="Times New Roman" w:cs="Times New Roman"/>
          <w:sz w:val="24"/>
          <w:szCs w:val="24"/>
        </w:rPr>
      </w:pPr>
      <w:r w:rsidRPr="00B1269F">
        <w:rPr>
          <w:rFonts w:ascii="Times New Roman" w:hAnsi="Times New Roman" w:cs="Times New Roman"/>
          <w:sz w:val="24"/>
          <w:szCs w:val="24"/>
        </w:rPr>
        <w:t>16</w:t>
      </w:r>
    </w:p>
    <w:p w:rsidR="00B1269F" w:rsidRPr="00B1269F" w:rsidRDefault="00B1269F" w:rsidP="00B1269F">
      <w:pPr>
        <w:ind w:firstLine="360"/>
        <w:outlineLvl w:val="0"/>
        <w:rPr>
          <w:rFonts w:ascii="Times New Roman" w:hAnsi="Times New Roman" w:cs="Times New Roman"/>
          <w:sz w:val="24"/>
          <w:szCs w:val="24"/>
        </w:rPr>
      </w:pPr>
      <w:bookmarkStart w:id="7" w:name="bookmark13"/>
      <w:r w:rsidRPr="00B1269F">
        <w:rPr>
          <w:rFonts w:ascii="Times New Roman" w:hAnsi="Times New Roman" w:cs="Times New Roman"/>
          <w:b/>
          <w:bCs/>
          <w:sz w:val="24"/>
          <w:szCs w:val="24"/>
        </w:rPr>
        <w:t>4.3. Общие требования к организации образовательного процесса</w:t>
      </w:r>
      <w:bookmarkEnd w:id="7"/>
    </w:p>
    <w:p w:rsidR="003F11DE" w:rsidRPr="003F11DE" w:rsidRDefault="003F11DE" w:rsidP="003F11DE">
      <w:pPr>
        <w:outlineLvl w:val="0"/>
        <w:rPr>
          <w:rFonts w:ascii="Times New Roman" w:hAnsi="Times New Roman" w:cs="Times New Roman"/>
          <w:sz w:val="24"/>
          <w:szCs w:val="24"/>
        </w:rPr>
      </w:pPr>
      <w:bookmarkStart w:id="8" w:name="bookmark14"/>
      <w:r w:rsidRPr="003F11DE">
        <w:rPr>
          <w:rFonts w:ascii="Times New Roman" w:hAnsi="Times New Roman" w:cs="Times New Roman"/>
          <w:bCs/>
          <w:sz w:val="24"/>
          <w:szCs w:val="24"/>
        </w:rPr>
        <w:t>В рамках реализации данного профессионального модуля «Организация контроля, наладки и подналадки в процессе работы и техническое обслуживание сборочного оборудования, в том числе в автоматизированном производстве » предусмотрена учебная практика для получения первичных профессиональных навыков и производственная практика по профилю специальности.</w:t>
      </w:r>
    </w:p>
    <w:p w:rsidR="003F11DE" w:rsidRPr="00B83EE8" w:rsidRDefault="003F11DE" w:rsidP="003F11D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  <w:caps/>
          <w:color w:val="FF0000"/>
        </w:rPr>
      </w:pPr>
    </w:p>
    <w:p w:rsidR="003F11DE" w:rsidRPr="003F11DE" w:rsidRDefault="003F11DE" w:rsidP="003F11D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bookmarkStart w:id="9" w:name="bookmark15"/>
      <w:bookmarkEnd w:id="8"/>
      <w:r w:rsidRPr="003F11DE">
        <w:rPr>
          <w:b/>
        </w:rPr>
        <w:t>4.4. Кадровое обеспечение образовательного процесса</w:t>
      </w:r>
    </w:p>
    <w:p w:rsidR="003F11DE" w:rsidRPr="003F11DE" w:rsidRDefault="003F11DE" w:rsidP="003F11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rFonts w:ascii="Times New Roman" w:hAnsi="Times New Roman" w:cs="Times New Roman"/>
          <w:bCs/>
          <w:sz w:val="24"/>
          <w:szCs w:val="24"/>
        </w:rPr>
      </w:pPr>
      <w:r w:rsidRPr="003F11DE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квалификации педагогических (инженерно-педагогических) кадров, обеспечивающих обучение по междисциплинарному курсу: </w:t>
      </w:r>
      <w:r w:rsidRPr="003F11DE">
        <w:rPr>
          <w:rFonts w:ascii="Times New Roman" w:hAnsi="Times New Roman" w:cs="Times New Roman"/>
          <w:bCs/>
          <w:sz w:val="24"/>
          <w:szCs w:val="24"/>
        </w:rPr>
        <w:t>наличие высшего профессионального образования, соответствующего профилю модуля «</w:t>
      </w:r>
      <w:r w:rsidRPr="003F11DE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Осуществлять разработку технологических процессов и управляющих программ для изготовления деталей в металлообрабатывающих и аддитивных производствах, в том числе автоматизированных  </w:t>
      </w:r>
      <w:r w:rsidRPr="003F11DE">
        <w:rPr>
          <w:rFonts w:ascii="Times New Roman" w:hAnsi="Times New Roman" w:cs="Times New Roman"/>
          <w:bCs/>
          <w:sz w:val="24"/>
          <w:szCs w:val="24"/>
        </w:rPr>
        <w:t xml:space="preserve"> и специальности «Технология металлообрабатывающего производства».</w:t>
      </w:r>
    </w:p>
    <w:p w:rsidR="003F11DE" w:rsidRPr="003F11DE" w:rsidRDefault="003F11DE" w:rsidP="003F1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F11DE">
        <w:rPr>
          <w:rFonts w:ascii="Times New Roman" w:hAnsi="Times New Roman" w:cs="Times New Roman"/>
          <w:b/>
          <w:bCs/>
          <w:sz w:val="24"/>
          <w:szCs w:val="24"/>
        </w:rPr>
        <w:t>Требования к квалификации педагогических кадров, осуществляющих руководство практикой</w:t>
      </w:r>
    </w:p>
    <w:p w:rsidR="003F11DE" w:rsidRPr="003F11DE" w:rsidRDefault="003F11DE" w:rsidP="003F1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F11DE">
        <w:rPr>
          <w:rFonts w:ascii="Times New Roman" w:hAnsi="Times New Roman" w:cs="Times New Roman"/>
          <w:b/>
          <w:bCs/>
          <w:sz w:val="24"/>
          <w:szCs w:val="24"/>
        </w:rPr>
        <w:t>Инженерно-педагогический состав:</w:t>
      </w:r>
      <w:r w:rsidRPr="003F11DE">
        <w:rPr>
          <w:rFonts w:ascii="Times New Roman" w:hAnsi="Times New Roman" w:cs="Times New Roman"/>
          <w:sz w:val="24"/>
          <w:szCs w:val="24"/>
        </w:rPr>
        <w:t xml:space="preserve"> </w:t>
      </w:r>
      <w:r w:rsidRPr="003F11DE">
        <w:rPr>
          <w:rFonts w:ascii="Times New Roman" w:hAnsi="Times New Roman" w:cs="Times New Roman"/>
          <w:bCs/>
          <w:sz w:val="24"/>
          <w:szCs w:val="24"/>
        </w:rPr>
        <w:t>дипломированные специалисты – преподаватели междисциплинарных курсов, а также общепрофессиональных  дисциплин: «Технологическое оборудование»; «Технология машиностроения»; «Технологическая оснастка»;  «Программирование для автоматизированного оборудования»; «Информационные технологии в профессиональной деятельности».</w:t>
      </w:r>
    </w:p>
    <w:p w:rsidR="003F11DE" w:rsidRPr="003F11DE" w:rsidRDefault="003F11DE" w:rsidP="003F11D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3F11DE">
        <w:rPr>
          <w:b/>
          <w:bCs/>
        </w:rPr>
        <w:t>Мастера:</w:t>
      </w:r>
      <w:r w:rsidRPr="003F11DE">
        <w:rPr>
          <w:bCs/>
        </w:rPr>
        <w:t xml:space="preserve"> наличие 5–6 квалификационного разряда с обязательной стажировкой</w:t>
      </w:r>
      <w:r w:rsidRPr="003F11DE">
        <w:t xml:space="preserve"> </w:t>
      </w:r>
      <w:r w:rsidRPr="003F11DE">
        <w:rPr>
          <w:bCs/>
        </w:rPr>
        <w:t>в профильных организациях не реже 1-го раза в 3 года. Опыт деятельности в организациях соответствующей профессиональной сферы является обязательным.</w:t>
      </w:r>
    </w:p>
    <w:p w:rsidR="003F11DE" w:rsidRDefault="003F11DE" w:rsidP="00B1269F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F11DE" w:rsidRDefault="003F11DE" w:rsidP="00B1269F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F11DE" w:rsidRDefault="003F11DE" w:rsidP="00B1269F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F11DE" w:rsidRDefault="003F11DE" w:rsidP="00B1269F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F11DE" w:rsidRDefault="003F11DE" w:rsidP="00B1269F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F11DE" w:rsidRDefault="003F11DE" w:rsidP="00B1269F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F11DE" w:rsidRDefault="003F11DE" w:rsidP="00B1269F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F11DE" w:rsidRDefault="003F11DE" w:rsidP="00B1269F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F11DE" w:rsidRDefault="003F11DE" w:rsidP="00B1269F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F11DE" w:rsidRDefault="003F11DE" w:rsidP="00B1269F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F11DE" w:rsidRDefault="003F11DE" w:rsidP="00B1269F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F11DE" w:rsidRDefault="003F11DE" w:rsidP="00B1269F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F11DE" w:rsidRDefault="003F11DE" w:rsidP="00B1269F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F11DE" w:rsidRDefault="003F11DE" w:rsidP="00B1269F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F11DE" w:rsidRDefault="003F11DE" w:rsidP="00B1269F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1269F" w:rsidRPr="00B1269F" w:rsidRDefault="00B1269F" w:rsidP="00B1269F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B1269F">
        <w:rPr>
          <w:rFonts w:ascii="Times New Roman" w:hAnsi="Times New Roman" w:cs="Times New Roman"/>
          <w:b/>
          <w:bCs/>
          <w:sz w:val="24"/>
          <w:szCs w:val="24"/>
        </w:rPr>
        <w:lastRenderedPageBreak/>
        <w:t>5 КОНТРОЛЬ И ОЦЕНКА РЕЗУЛЬТАТОВ ОСВОЕНИЯ ПРОФЕССИОНАЛЬНОГО МОДУЛЯ (ВИДА ПРОФЕССИОНАЛЬНОЙ</w:t>
      </w:r>
      <w:bookmarkEnd w:id="9"/>
    </w:p>
    <w:p w:rsidR="00B1269F" w:rsidRPr="00B1269F" w:rsidRDefault="00B1269F" w:rsidP="00B1269F">
      <w:pPr>
        <w:outlineLvl w:val="0"/>
        <w:rPr>
          <w:rFonts w:ascii="Times New Roman" w:hAnsi="Times New Roman" w:cs="Times New Roman"/>
          <w:sz w:val="24"/>
          <w:szCs w:val="24"/>
        </w:rPr>
      </w:pPr>
      <w:bookmarkStart w:id="10" w:name="bookmark16"/>
      <w:r w:rsidRPr="00B1269F">
        <w:rPr>
          <w:rFonts w:ascii="Times New Roman" w:hAnsi="Times New Roman" w:cs="Times New Roman"/>
          <w:b/>
          <w:bCs/>
          <w:sz w:val="24"/>
          <w:szCs w:val="24"/>
        </w:rPr>
        <w:t>ДЕЯТЕЛЬНОСТИ)</w:t>
      </w:r>
      <w:bookmarkEnd w:id="10"/>
    </w:p>
    <w:tbl>
      <w:tblPr>
        <w:tblOverlap w:val="never"/>
        <w:tblW w:w="96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70"/>
        <w:gridCol w:w="3638"/>
        <w:gridCol w:w="3643"/>
        <w:gridCol w:w="101"/>
      </w:tblGrid>
      <w:tr w:rsidR="00B1269F" w:rsidRPr="00B1269F" w:rsidTr="003F11DE">
        <w:trPr>
          <w:trHeight w:val="112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269F" w:rsidRPr="00B1269F" w:rsidRDefault="00B1269F" w:rsidP="0085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9F">
              <w:rPr>
                <w:rFonts w:ascii="Times New Roman" w:hAnsi="Times New Roman" w:cs="Times New Roman"/>
                <w:sz w:val="24"/>
                <w:szCs w:val="24"/>
              </w:rPr>
              <w:t>Результаты (освоенные профессиональные компетенции)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69F" w:rsidRPr="00B1269F" w:rsidRDefault="00B1269F" w:rsidP="0085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9F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7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69F" w:rsidRPr="00B1269F" w:rsidRDefault="00B1269F" w:rsidP="0085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9F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 и оценки</w:t>
            </w:r>
          </w:p>
        </w:tc>
      </w:tr>
      <w:tr w:rsidR="00B1269F" w:rsidRPr="00B1269F" w:rsidTr="003F11DE">
        <w:trPr>
          <w:trHeight w:val="3331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269F" w:rsidRPr="00B1269F" w:rsidRDefault="00B1269F" w:rsidP="0085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9F">
              <w:rPr>
                <w:rFonts w:ascii="Times New Roman" w:hAnsi="Times New Roman" w:cs="Times New Roman"/>
                <w:sz w:val="24"/>
                <w:szCs w:val="24"/>
              </w:rPr>
              <w:t>ПК 4.1. Осуществлять диагностику неисправностей и отказов систем сборочного производственного оборудования в рамках своей компетенции для выбора методов и способов их устранения.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69F" w:rsidRPr="00B1269F" w:rsidRDefault="00B1269F" w:rsidP="00856F03">
            <w:pPr>
              <w:tabs>
                <w:tab w:val="left" w:pos="1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26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269F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использование паспортных данных оборудования для определения его неисправности;</w:t>
            </w:r>
          </w:p>
          <w:p w:rsidR="00B1269F" w:rsidRPr="00B1269F" w:rsidRDefault="00B1269F" w:rsidP="00856F03">
            <w:pPr>
              <w:tabs>
                <w:tab w:val="left" w:pos="1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26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269F">
              <w:rPr>
                <w:rFonts w:ascii="Times New Roman" w:hAnsi="Times New Roman" w:cs="Times New Roman"/>
                <w:sz w:val="24"/>
                <w:szCs w:val="24"/>
              </w:rPr>
              <w:tab/>
              <w:t>выполнение поиска неисправности по рекомендованной методике с соблюдением правил техники безопасности;</w:t>
            </w:r>
          </w:p>
          <w:p w:rsidR="00B1269F" w:rsidRPr="00B1269F" w:rsidRDefault="00B1269F" w:rsidP="00856F03">
            <w:pPr>
              <w:tabs>
                <w:tab w:val="left" w:pos="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26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269F">
              <w:rPr>
                <w:rFonts w:ascii="Times New Roman" w:hAnsi="Times New Roman" w:cs="Times New Roman"/>
                <w:sz w:val="24"/>
                <w:szCs w:val="24"/>
              </w:rPr>
              <w:tab/>
              <w:t>предложение способа устранения отказа в наиболее рациональном виде;</w:t>
            </w:r>
          </w:p>
        </w:tc>
        <w:tc>
          <w:tcPr>
            <w:tcW w:w="3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9F" w:rsidRPr="00B1269F" w:rsidRDefault="00B1269F" w:rsidP="00856F03">
            <w:pPr>
              <w:tabs>
                <w:tab w:val="left" w:pos="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2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1269F">
              <w:rPr>
                <w:rFonts w:ascii="Times New Roman" w:hAnsi="Times New Roman" w:cs="Times New Roman"/>
                <w:sz w:val="24"/>
                <w:szCs w:val="24"/>
              </w:rPr>
              <w:tab/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  <w:p w:rsidR="00B1269F" w:rsidRPr="00B1269F" w:rsidRDefault="00B1269F" w:rsidP="00856F03">
            <w:pPr>
              <w:tabs>
                <w:tab w:val="left" w:pos="1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26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1269F">
              <w:rPr>
                <w:rFonts w:ascii="Times New Roman" w:hAnsi="Times New Roman" w:cs="Times New Roman"/>
                <w:sz w:val="24"/>
                <w:szCs w:val="24"/>
              </w:rPr>
              <w:tab/>
              <w:t>Стартовая диагностика подготовки обучающихся; выявление мотивации к изучению нового материала.</w:t>
            </w:r>
          </w:p>
          <w:p w:rsidR="00B1269F" w:rsidRPr="00B1269F" w:rsidRDefault="00B1269F" w:rsidP="00856F03">
            <w:pPr>
              <w:tabs>
                <w:tab w:val="left" w:pos="1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26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269F">
              <w:rPr>
                <w:rFonts w:ascii="Times New Roman" w:hAnsi="Times New Roman" w:cs="Times New Roman"/>
                <w:sz w:val="24"/>
                <w:szCs w:val="24"/>
              </w:rPr>
              <w:tab/>
              <w:t>Текущий контроль в форме:</w:t>
            </w:r>
          </w:p>
          <w:p w:rsidR="00B1269F" w:rsidRPr="00B1269F" w:rsidRDefault="00B1269F" w:rsidP="00856F03">
            <w:pPr>
              <w:tabs>
                <w:tab w:val="left" w:pos="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26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269F">
              <w:rPr>
                <w:rFonts w:ascii="Times New Roman" w:hAnsi="Times New Roman" w:cs="Times New Roman"/>
                <w:sz w:val="24"/>
                <w:szCs w:val="24"/>
              </w:rPr>
              <w:tab/>
              <w:t>тестирования;</w:t>
            </w:r>
          </w:p>
          <w:p w:rsidR="00B1269F" w:rsidRPr="00B1269F" w:rsidRDefault="00B1269F" w:rsidP="00856F03">
            <w:pPr>
              <w:tabs>
                <w:tab w:val="left" w:pos="1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26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269F">
              <w:rPr>
                <w:rFonts w:ascii="Times New Roman" w:hAnsi="Times New Roman" w:cs="Times New Roman"/>
                <w:sz w:val="24"/>
                <w:szCs w:val="24"/>
              </w:rPr>
              <w:tab/>
              <w:t>отчетов по практическим занятиям;</w:t>
            </w:r>
          </w:p>
        </w:tc>
      </w:tr>
      <w:tr w:rsidR="00B1269F" w:rsidRPr="00B1269F" w:rsidTr="003F11DE">
        <w:trPr>
          <w:gridAfter w:val="1"/>
          <w:wAfter w:w="101" w:type="dxa"/>
          <w:trHeight w:val="4157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69F" w:rsidRPr="00B1269F" w:rsidRDefault="00B1269F" w:rsidP="0085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9F">
              <w:rPr>
                <w:rFonts w:ascii="Times New Roman" w:hAnsi="Times New Roman" w:cs="Times New Roman"/>
                <w:sz w:val="24"/>
                <w:szCs w:val="24"/>
              </w:rPr>
              <w:t>ПК 4.2. Организовывать работы по устранению неполадок, отказов сборочного оборудования и ремонту станочных систем и технологических приспособлений из числа оборудования сборочного участка в рамках своей компетенции.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269F" w:rsidRPr="00B1269F" w:rsidRDefault="00B1269F" w:rsidP="00856F03">
            <w:pPr>
              <w:tabs>
                <w:tab w:val="left" w:pos="1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26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269F">
              <w:rPr>
                <w:rFonts w:ascii="Times New Roman" w:hAnsi="Times New Roman" w:cs="Times New Roman"/>
                <w:sz w:val="24"/>
                <w:szCs w:val="24"/>
              </w:rPr>
              <w:tab/>
              <w:t>составление плана мероприятий по устранению неполадок, отказов сборочного оборудования и ремонту станочных систем и технологических приспособлений из числа оборудования сборочного участка в рамках своей компетенции;</w:t>
            </w:r>
          </w:p>
          <w:p w:rsidR="00B1269F" w:rsidRPr="00B1269F" w:rsidRDefault="00B1269F" w:rsidP="00856F03">
            <w:pPr>
              <w:tabs>
                <w:tab w:val="left" w:pos="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26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269F">
              <w:rPr>
                <w:rFonts w:ascii="Times New Roman" w:hAnsi="Times New Roman" w:cs="Times New Roman"/>
                <w:sz w:val="24"/>
                <w:szCs w:val="24"/>
              </w:rPr>
              <w:tab/>
              <w:t>определение необходимого состава ремонтной бригады;</w:t>
            </w:r>
          </w:p>
          <w:p w:rsidR="00B1269F" w:rsidRPr="00B1269F" w:rsidRDefault="00B1269F" w:rsidP="00856F03">
            <w:pPr>
              <w:tabs>
                <w:tab w:val="left" w:pos="1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26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269F">
              <w:rPr>
                <w:rFonts w:ascii="Times New Roman" w:hAnsi="Times New Roman" w:cs="Times New Roman"/>
                <w:sz w:val="24"/>
                <w:szCs w:val="24"/>
              </w:rPr>
              <w:tab/>
              <w:t>распределение обязанностей между исполнителями по реализации</w:t>
            </w:r>
          </w:p>
          <w:p w:rsidR="00B1269F" w:rsidRPr="00B1269F" w:rsidRDefault="00B1269F" w:rsidP="0085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9F">
              <w:rPr>
                <w:rFonts w:ascii="Times New Roman" w:hAnsi="Times New Roman" w:cs="Times New Roman"/>
                <w:sz w:val="24"/>
                <w:szCs w:val="24"/>
              </w:rPr>
              <w:t>плана мероприятий по устранению неполадок.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69F" w:rsidRPr="00B1269F" w:rsidRDefault="00B1269F" w:rsidP="00856F03">
            <w:pPr>
              <w:tabs>
                <w:tab w:val="left" w:pos="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26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269F">
              <w:rPr>
                <w:rFonts w:ascii="Times New Roman" w:hAnsi="Times New Roman" w:cs="Times New Roman"/>
                <w:sz w:val="24"/>
                <w:szCs w:val="24"/>
              </w:rPr>
              <w:tab/>
              <w:t>фронтального и индивидуального опроса на занятиях;</w:t>
            </w:r>
          </w:p>
          <w:p w:rsidR="00B1269F" w:rsidRPr="00B1269F" w:rsidRDefault="00B1269F" w:rsidP="00C14DAE">
            <w:pPr>
              <w:tabs>
                <w:tab w:val="left" w:pos="1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26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269F"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  <w:r w:rsidR="00C14DAE" w:rsidRPr="00D01A35">
              <w:rPr>
                <w:rFonts w:eastAsia="Times New Roman"/>
              </w:rPr>
              <w:t xml:space="preserve"> </w:t>
            </w:r>
            <w:r w:rsidR="00C14DAE" w:rsidRPr="00C14DAE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 квалификационный по профессиональному модулю ПМ.04</w:t>
            </w:r>
          </w:p>
        </w:tc>
      </w:tr>
      <w:tr w:rsidR="00B1269F" w:rsidRPr="00B1269F" w:rsidTr="003F11DE">
        <w:trPr>
          <w:gridAfter w:val="1"/>
          <w:wAfter w:w="101" w:type="dxa"/>
          <w:trHeight w:val="269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69F" w:rsidRPr="00B1269F" w:rsidRDefault="00B1269F" w:rsidP="0085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4.3 Планировать работы по наладке и подналадке сборочного оборудования на основе технологической документации в соответствии с производственными задачами.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69F" w:rsidRPr="00B1269F" w:rsidRDefault="00B1269F" w:rsidP="00856F03">
            <w:pPr>
              <w:tabs>
                <w:tab w:val="left" w:pos="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26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269F">
              <w:rPr>
                <w:rFonts w:ascii="Times New Roman" w:hAnsi="Times New Roman" w:cs="Times New Roman"/>
                <w:sz w:val="24"/>
                <w:szCs w:val="24"/>
              </w:rPr>
              <w:tab/>
              <w:t>чтение технологической документации в соответствии с производственными задачами;</w:t>
            </w:r>
          </w:p>
          <w:p w:rsidR="00B1269F" w:rsidRPr="00B1269F" w:rsidRDefault="00B1269F" w:rsidP="00856F03">
            <w:pPr>
              <w:tabs>
                <w:tab w:val="left" w:pos="1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26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269F">
              <w:rPr>
                <w:rFonts w:ascii="Times New Roman" w:hAnsi="Times New Roman" w:cs="Times New Roman"/>
                <w:sz w:val="24"/>
                <w:szCs w:val="24"/>
              </w:rPr>
              <w:tab/>
              <w:t>формулировка производственной задачи для сборочного оборудования;</w:t>
            </w:r>
          </w:p>
          <w:p w:rsidR="00B1269F" w:rsidRPr="00B1269F" w:rsidRDefault="00B1269F" w:rsidP="00856F03">
            <w:pPr>
              <w:tabs>
                <w:tab w:val="left" w:pos="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26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269F">
              <w:rPr>
                <w:rFonts w:ascii="Times New Roman" w:hAnsi="Times New Roman" w:cs="Times New Roman"/>
                <w:sz w:val="24"/>
                <w:szCs w:val="24"/>
              </w:rPr>
              <w:tab/>
              <w:t>составление плана работы по наладке и подналадке сборочного оборудования;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69F" w:rsidRPr="00B1269F" w:rsidRDefault="00B1269F" w:rsidP="00856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69F" w:rsidRPr="00B1269F" w:rsidTr="003F11DE">
        <w:trPr>
          <w:gridAfter w:val="1"/>
          <w:wAfter w:w="101" w:type="dxa"/>
          <w:trHeight w:val="3322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269F" w:rsidRPr="00B1269F" w:rsidRDefault="00B1269F" w:rsidP="0085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9F">
              <w:rPr>
                <w:rFonts w:ascii="Times New Roman" w:hAnsi="Times New Roman" w:cs="Times New Roman"/>
                <w:sz w:val="24"/>
                <w:szCs w:val="24"/>
              </w:rPr>
              <w:t xml:space="preserve">ПК 4.4 Организовывать ресурсное обеспечение работ по наладке и подналадке сборочного оборудования в соответствии с производственными задачами, в том числе с использованием </w:t>
            </w:r>
            <w:r w:rsidRPr="00B1269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SKADA</w:t>
            </w:r>
            <w:r w:rsidRPr="00B1269F">
              <w:rPr>
                <w:rFonts w:ascii="Times New Roman" w:hAnsi="Times New Roman" w:cs="Times New Roman"/>
                <w:sz w:val="24"/>
                <w:szCs w:val="24"/>
              </w:rPr>
              <w:t>систем.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69F" w:rsidRPr="00B1269F" w:rsidRDefault="00B1269F" w:rsidP="00856F03">
            <w:pPr>
              <w:tabs>
                <w:tab w:val="left" w:pos="1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26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269F">
              <w:rPr>
                <w:rFonts w:ascii="Times New Roman" w:hAnsi="Times New Roman" w:cs="Times New Roman"/>
                <w:sz w:val="24"/>
                <w:szCs w:val="24"/>
              </w:rPr>
              <w:tab/>
              <w:t>определение ресурса устойчивости наладки сборочного оборудования в соответствии с производственными задачами;</w:t>
            </w:r>
          </w:p>
          <w:p w:rsidR="00B1269F" w:rsidRPr="00B1269F" w:rsidRDefault="00B1269F" w:rsidP="00856F03">
            <w:pPr>
              <w:tabs>
                <w:tab w:val="left" w:pos="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26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269F">
              <w:rPr>
                <w:rFonts w:ascii="Times New Roman" w:hAnsi="Times New Roman" w:cs="Times New Roman"/>
                <w:sz w:val="24"/>
                <w:szCs w:val="24"/>
              </w:rPr>
              <w:tab/>
              <w:t>составление графика обеспечения работ по наладке и подналадке сборочного оборудования в соответствии с производственными задачами;</w:t>
            </w:r>
          </w:p>
          <w:p w:rsidR="00B1269F" w:rsidRPr="00B1269F" w:rsidRDefault="00B1269F" w:rsidP="00856F03">
            <w:pPr>
              <w:tabs>
                <w:tab w:val="left" w:pos="1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26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269F">
              <w:rPr>
                <w:rFonts w:ascii="Times New Roman" w:hAnsi="Times New Roman" w:cs="Times New Roman"/>
                <w:sz w:val="24"/>
                <w:szCs w:val="24"/>
              </w:rPr>
              <w:tab/>
              <w:t>осуществление контроля работы оборудования;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69F" w:rsidRPr="00B1269F" w:rsidRDefault="00B1269F" w:rsidP="00856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69F" w:rsidRPr="00B1269F" w:rsidTr="003F11DE">
        <w:trPr>
          <w:gridAfter w:val="1"/>
          <w:wAfter w:w="101" w:type="dxa"/>
          <w:trHeight w:val="388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269F" w:rsidRPr="00B1269F" w:rsidRDefault="00B1269F" w:rsidP="0085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9F">
              <w:rPr>
                <w:rFonts w:ascii="Times New Roman" w:hAnsi="Times New Roman" w:cs="Times New Roman"/>
                <w:sz w:val="24"/>
                <w:szCs w:val="24"/>
              </w:rPr>
              <w:t xml:space="preserve">ПК 4.5 Контролировать качество работ по наладке, подналадке и техническому обслуживанию сборочного оборудования и соблюдение норм охраны труда и бережливого производства, в том числе с использованием </w:t>
            </w:r>
            <w:r w:rsidRPr="00B1269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SKADA</w:t>
            </w:r>
            <w:r w:rsidRPr="00B1269F">
              <w:rPr>
                <w:rFonts w:ascii="Times New Roman" w:hAnsi="Times New Roman" w:cs="Times New Roman"/>
                <w:sz w:val="24"/>
                <w:szCs w:val="24"/>
              </w:rPr>
              <w:t>систем.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69F" w:rsidRPr="00B1269F" w:rsidRDefault="00B1269F" w:rsidP="00856F03">
            <w:pPr>
              <w:tabs>
                <w:tab w:val="left" w:pos="1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26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269F">
              <w:rPr>
                <w:rFonts w:ascii="Times New Roman" w:hAnsi="Times New Roman" w:cs="Times New Roman"/>
                <w:sz w:val="24"/>
                <w:szCs w:val="24"/>
              </w:rPr>
              <w:tab/>
              <w:t>перечисление параметров контроля качества работ по наладке, подналадке и техническому обслуживанию сборочного оборудования;</w:t>
            </w:r>
          </w:p>
          <w:p w:rsidR="00B1269F" w:rsidRPr="00B1269F" w:rsidRDefault="00B1269F" w:rsidP="00856F03">
            <w:pPr>
              <w:tabs>
                <w:tab w:val="left" w:pos="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26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269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перечисление позиций норм охраны труда и бережливого производства, в том числе с использованием </w:t>
            </w:r>
            <w:r w:rsidRPr="00B1269F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SKADA</w:t>
            </w:r>
            <w:r w:rsidRPr="00B1269F">
              <w:rPr>
                <w:rFonts w:ascii="Times New Roman" w:hAnsi="Times New Roman" w:cs="Times New Roman"/>
                <w:sz w:val="24"/>
                <w:szCs w:val="24"/>
              </w:rPr>
              <w:t>систем.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69F" w:rsidRPr="00B1269F" w:rsidRDefault="00B1269F" w:rsidP="00856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269F" w:rsidRPr="00B1269F" w:rsidRDefault="00B1269F" w:rsidP="00B1269F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1269F">
        <w:rPr>
          <w:rFonts w:ascii="Times New Roman" w:hAnsi="Times New Roman" w:cs="Times New Roman"/>
          <w:sz w:val="24"/>
          <w:szCs w:val="24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Overlap w:val="never"/>
        <w:tblW w:w="960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750"/>
        <w:gridCol w:w="4320"/>
        <w:gridCol w:w="2477"/>
        <w:gridCol w:w="53"/>
      </w:tblGrid>
      <w:tr w:rsidR="00B1269F" w:rsidRPr="00B1269F" w:rsidTr="003F11DE">
        <w:trPr>
          <w:gridAfter w:val="1"/>
          <w:wAfter w:w="53" w:type="dxa"/>
          <w:trHeight w:val="706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269F" w:rsidRPr="00B1269F" w:rsidRDefault="00B1269F" w:rsidP="0085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Результаты</w:t>
            </w:r>
          </w:p>
          <w:p w:rsidR="00B1269F" w:rsidRPr="00B1269F" w:rsidRDefault="00B1269F" w:rsidP="0085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69F" w:rsidRPr="00B1269F" w:rsidRDefault="00B1269F" w:rsidP="0085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69F" w:rsidRPr="00B1269F" w:rsidRDefault="00B1269F" w:rsidP="0085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и методы контроля и оценки</w:t>
            </w:r>
          </w:p>
        </w:tc>
      </w:tr>
      <w:tr w:rsidR="00B1269F" w:rsidRPr="00B1269F" w:rsidTr="003F11DE">
        <w:trPr>
          <w:gridAfter w:val="1"/>
          <w:wAfter w:w="53" w:type="dxa"/>
          <w:trHeight w:val="302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269F" w:rsidRPr="00B1269F" w:rsidRDefault="00B1269F" w:rsidP="0085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9F">
              <w:rPr>
                <w:rFonts w:ascii="Times New Roman" w:hAnsi="Times New Roman" w:cs="Times New Roman"/>
                <w:sz w:val="24"/>
                <w:szCs w:val="24"/>
              </w:rPr>
              <w:t>ОК 01 Выбирать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269F" w:rsidRPr="00B1269F" w:rsidRDefault="00B1269F" w:rsidP="0085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9F">
              <w:rPr>
                <w:rFonts w:ascii="Times New Roman" w:hAnsi="Times New Roman" w:cs="Times New Roman"/>
                <w:sz w:val="24"/>
                <w:szCs w:val="24"/>
              </w:rPr>
              <w:t>- представление о возможных кон-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9F" w:rsidRPr="00B1269F" w:rsidRDefault="00B1269F" w:rsidP="0085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9F">
              <w:rPr>
                <w:rFonts w:ascii="Times New Roman" w:hAnsi="Times New Roman" w:cs="Times New Roman"/>
                <w:sz w:val="24"/>
                <w:szCs w:val="24"/>
              </w:rPr>
              <w:t>Интерпретация ре-</w:t>
            </w:r>
          </w:p>
        </w:tc>
      </w:tr>
      <w:tr w:rsidR="00B1269F" w:rsidRPr="00B1269F" w:rsidTr="003F11DE">
        <w:trPr>
          <w:gridAfter w:val="1"/>
          <w:wAfter w:w="53" w:type="dxa"/>
          <w:trHeight w:val="274"/>
        </w:trPr>
        <w:tc>
          <w:tcPr>
            <w:tcW w:w="27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1269F" w:rsidRPr="00B1269F" w:rsidRDefault="00B1269F" w:rsidP="0085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9F">
              <w:rPr>
                <w:rFonts w:ascii="Times New Roman" w:hAnsi="Times New Roman" w:cs="Times New Roman"/>
                <w:sz w:val="24"/>
                <w:szCs w:val="24"/>
              </w:rPr>
              <w:t>способы решения задач</w:t>
            </w:r>
          </w:p>
        </w:tc>
        <w:tc>
          <w:tcPr>
            <w:tcW w:w="43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1269F" w:rsidRPr="00B1269F" w:rsidRDefault="00B1269F" w:rsidP="0085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9F">
              <w:rPr>
                <w:rFonts w:ascii="Times New Roman" w:hAnsi="Times New Roman" w:cs="Times New Roman"/>
                <w:sz w:val="24"/>
                <w:szCs w:val="24"/>
              </w:rPr>
              <w:t>текстах профессиональной деятельно-</w:t>
            </w:r>
          </w:p>
        </w:tc>
        <w:tc>
          <w:tcPr>
            <w:tcW w:w="24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9F" w:rsidRPr="00B1269F" w:rsidRDefault="00B1269F" w:rsidP="0085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9F">
              <w:rPr>
                <w:rFonts w:ascii="Times New Roman" w:hAnsi="Times New Roman" w:cs="Times New Roman"/>
                <w:sz w:val="24"/>
                <w:szCs w:val="24"/>
              </w:rPr>
              <w:t>зультатов наблюде-</w:t>
            </w:r>
          </w:p>
        </w:tc>
      </w:tr>
      <w:tr w:rsidR="00B1269F" w:rsidRPr="00B1269F" w:rsidTr="003F11DE">
        <w:trPr>
          <w:gridAfter w:val="1"/>
          <w:wAfter w:w="53" w:type="dxa"/>
          <w:trHeight w:val="278"/>
        </w:trPr>
        <w:tc>
          <w:tcPr>
            <w:tcW w:w="27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1269F" w:rsidRPr="00B1269F" w:rsidRDefault="00B1269F" w:rsidP="0085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9F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43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1269F" w:rsidRPr="00B1269F" w:rsidRDefault="00B1269F" w:rsidP="0085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9F">
              <w:rPr>
                <w:rFonts w:ascii="Times New Roman" w:hAnsi="Times New Roman" w:cs="Times New Roman"/>
                <w:sz w:val="24"/>
                <w:szCs w:val="24"/>
              </w:rPr>
              <w:t>сти;</w:t>
            </w:r>
          </w:p>
        </w:tc>
        <w:tc>
          <w:tcPr>
            <w:tcW w:w="24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9F" w:rsidRPr="00B1269F" w:rsidRDefault="00B1269F" w:rsidP="0085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9F">
              <w:rPr>
                <w:rFonts w:ascii="Times New Roman" w:hAnsi="Times New Roman" w:cs="Times New Roman"/>
                <w:sz w:val="24"/>
                <w:szCs w:val="24"/>
              </w:rPr>
              <w:t>ний за деятельностью</w:t>
            </w:r>
          </w:p>
        </w:tc>
      </w:tr>
      <w:tr w:rsidR="00B1269F" w:rsidRPr="00B1269F" w:rsidTr="003F11DE">
        <w:trPr>
          <w:gridAfter w:val="1"/>
          <w:wAfter w:w="53" w:type="dxa"/>
          <w:trHeight w:val="298"/>
        </w:trPr>
        <w:tc>
          <w:tcPr>
            <w:tcW w:w="2750" w:type="dxa"/>
            <w:tcBorders>
              <w:left w:val="single" w:sz="4" w:space="0" w:color="auto"/>
            </w:tcBorders>
            <w:shd w:val="clear" w:color="auto" w:fill="FFFFFF"/>
          </w:tcPr>
          <w:p w:rsidR="00B1269F" w:rsidRPr="00B1269F" w:rsidRDefault="00B1269F" w:rsidP="0085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9F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4320" w:type="dxa"/>
            <w:tcBorders>
              <w:left w:val="single" w:sz="4" w:space="0" w:color="auto"/>
            </w:tcBorders>
            <w:shd w:val="clear" w:color="auto" w:fill="FFFFFF"/>
          </w:tcPr>
          <w:p w:rsidR="00B1269F" w:rsidRPr="00B1269F" w:rsidRDefault="00B1269F" w:rsidP="0085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9F">
              <w:rPr>
                <w:rFonts w:ascii="Times New Roman" w:hAnsi="Times New Roman" w:cs="Times New Roman"/>
                <w:sz w:val="24"/>
                <w:szCs w:val="24"/>
              </w:rPr>
              <w:t>- умение решать задачи профессио-</w:t>
            </w:r>
          </w:p>
        </w:tc>
        <w:tc>
          <w:tcPr>
            <w:tcW w:w="24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69F" w:rsidRPr="00B1269F" w:rsidRDefault="00B1269F" w:rsidP="0085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9F">
              <w:rPr>
                <w:rFonts w:ascii="Times New Roman" w:hAnsi="Times New Roman" w:cs="Times New Roman"/>
                <w:sz w:val="24"/>
                <w:szCs w:val="24"/>
              </w:rPr>
              <w:t>обучающегося в про-</w:t>
            </w:r>
          </w:p>
        </w:tc>
      </w:tr>
      <w:tr w:rsidR="00B1269F" w:rsidRPr="00B1269F" w:rsidTr="003F11DE">
        <w:trPr>
          <w:gridAfter w:val="1"/>
          <w:wAfter w:w="53" w:type="dxa"/>
          <w:trHeight w:val="278"/>
        </w:trPr>
        <w:tc>
          <w:tcPr>
            <w:tcW w:w="2750" w:type="dxa"/>
            <w:tcBorders>
              <w:left w:val="single" w:sz="4" w:space="0" w:color="auto"/>
            </w:tcBorders>
            <w:shd w:val="clear" w:color="auto" w:fill="FFFFFF"/>
          </w:tcPr>
          <w:p w:rsidR="00B1269F" w:rsidRPr="00B1269F" w:rsidRDefault="00B1269F" w:rsidP="0085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9F">
              <w:rPr>
                <w:rFonts w:ascii="Times New Roman" w:hAnsi="Times New Roman" w:cs="Times New Roman"/>
                <w:sz w:val="24"/>
                <w:szCs w:val="24"/>
              </w:rPr>
              <w:t>применительно к</w:t>
            </w:r>
          </w:p>
        </w:tc>
        <w:tc>
          <w:tcPr>
            <w:tcW w:w="4320" w:type="dxa"/>
            <w:tcBorders>
              <w:left w:val="single" w:sz="4" w:space="0" w:color="auto"/>
            </w:tcBorders>
            <w:shd w:val="clear" w:color="auto" w:fill="FFFFFF"/>
          </w:tcPr>
          <w:p w:rsidR="00B1269F" w:rsidRPr="00B1269F" w:rsidRDefault="00B1269F" w:rsidP="0085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9F">
              <w:rPr>
                <w:rFonts w:ascii="Times New Roman" w:hAnsi="Times New Roman" w:cs="Times New Roman"/>
                <w:sz w:val="24"/>
                <w:szCs w:val="24"/>
              </w:rPr>
              <w:t>нальной деятельности применительно к</w:t>
            </w:r>
          </w:p>
        </w:tc>
        <w:tc>
          <w:tcPr>
            <w:tcW w:w="24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69F" w:rsidRPr="00B1269F" w:rsidRDefault="00B1269F" w:rsidP="0085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9F">
              <w:rPr>
                <w:rFonts w:ascii="Times New Roman" w:hAnsi="Times New Roman" w:cs="Times New Roman"/>
                <w:sz w:val="24"/>
                <w:szCs w:val="24"/>
              </w:rPr>
              <w:t>цессе освоения обра-</w:t>
            </w:r>
          </w:p>
        </w:tc>
      </w:tr>
      <w:tr w:rsidR="00B1269F" w:rsidRPr="00B1269F" w:rsidTr="003F11DE">
        <w:trPr>
          <w:gridAfter w:val="1"/>
          <w:wAfter w:w="53" w:type="dxa"/>
          <w:trHeight w:val="235"/>
        </w:trPr>
        <w:tc>
          <w:tcPr>
            <w:tcW w:w="27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1269F" w:rsidRPr="00B1269F" w:rsidRDefault="00B1269F" w:rsidP="0085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9F">
              <w:rPr>
                <w:rFonts w:ascii="Times New Roman" w:hAnsi="Times New Roman" w:cs="Times New Roman"/>
                <w:sz w:val="24"/>
                <w:szCs w:val="24"/>
              </w:rPr>
              <w:t>различным контекстам</w:t>
            </w:r>
          </w:p>
        </w:tc>
        <w:tc>
          <w:tcPr>
            <w:tcW w:w="43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1269F" w:rsidRPr="00B1269F" w:rsidRDefault="00B1269F" w:rsidP="0085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9F">
              <w:rPr>
                <w:rFonts w:ascii="Times New Roman" w:hAnsi="Times New Roman" w:cs="Times New Roman"/>
                <w:sz w:val="24"/>
                <w:szCs w:val="24"/>
              </w:rPr>
              <w:t>различным контекстам;</w:t>
            </w:r>
          </w:p>
        </w:tc>
        <w:tc>
          <w:tcPr>
            <w:tcW w:w="24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9F" w:rsidRPr="00B1269F" w:rsidRDefault="00B1269F" w:rsidP="0085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9F">
              <w:rPr>
                <w:rFonts w:ascii="Times New Roman" w:hAnsi="Times New Roman" w:cs="Times New Roman"/>
                <w:sz w:val="24"/>
                <w:szCs w:val="24"/>
              </w:rPr>
              <w:t>зовательной про-</w:t>
            </w:r>
          </w:p>
        </w:tc>
      </w:tr>
      <w:tr w:rsidR="00B1269F" w:rsidRPr="00B1269F" w:rsidTr="003F11DE">
        <w:trPr>
          <w:gridAfter w:val="1"/>
          <w:wAfter w:w="53" w:type="dxa"/>
          <w:trHeight w:val="322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269F" w:rsidRPr="00B1269F" w:rsidRDefault="00B1269F" w:rsidP="00856F03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1269F">
              <w:rPr>
                <w:rFonts w:ascii="Times New Roman" w:hAnsi="Times New Roman" w:cs="Times New Roman"/>
                <w:sz w:val="24"/>
                <w:szCs w:val="24"/>
              </w:rPr>
              <w:t>ОК 02 Осуществлять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269F" w:rsidRPr="00B1269F" w:rsidRDefault="00B1269F" w:rsidP="0085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9F">
              <w:rPr>
                <w:rFonts w:ascii="Times New Roman" w:hAnsi="Times New Roman" w:cs="Times New Roman"/>
                <w:sz w:val="24"/>
                <w:szCs w:val="24"/>
              </w:rPr>
              <w:t>- перечисление задач профессиональ-</w:t>
            </w:r>
          </w:p>
        </w:tc>
        <w:tc>
          <w:tcPr>
            <w:tcW w:w="24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9F" w:rsidRPr="00B1269F" w:rsidRDefault="00B1269F" w:rsidP="0085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9F">
              <w:rPr>
                <w:rFonts w:ascii="Times New Roman" w:hAnsi="Times New Roman" w:cs="Times New Roman"/>
                <w:sz w:val="24"/>
                <w:szCs w:val="24"/>
              </w:rPr>
              <w:t>граммы.</w:t>
            </w:r>
          </w:p>
        </w:tc>
      </w:tr>
      <w:tr w:rsidR="00B1269F" w:rsidRPr="00B1269F" w:rsidTr="003F11DE">
        <w:trPr>
          <w:gridAfter w:val="1"/>
          <w:wAfter w:w="53" w:type="dxa"/>
          <w:trHeight w:val="250"/>
        </w:trPr>
        <w:tc>
          <w:tcPr>
            <w:tcW w:w="27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1269F" w:rsidRPr="00B1269F" w:rsidRDefault="00B1269F" w:rsidP="0085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9F">
              <w:rPr>
                <w:rFonts w:ascii="Times New Roman" w:hAnsi="Times New Roman" w:cs="Times New Roman"/>
                <w:sz w:val="24"/>
                <w:szCs w:val="24"/>
              </w:rPr>
              <w:t>поиск, анализ и</w:t>
            </w:r>
          </w:p>
        </w:tc>
        <w:tc>
          <w:tcPr>
            <w:tcW w:w="43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1269F" w:rsidRPr="00B1269F" w:rsidRDefault="00B1269F" w:rsidP="0085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9F">
              <w:rPr>
                <w:rFonts w:ascii="Times New Roman" w:hAnsi="Times New Roman" w:cs="Times New Roman"/>
                <w:sz w:val="24"/>
                <w:szCs w:val="24"/>
              </w:rPr>
              <w:t>ной деятельности;</w:t>
            </w:r>
          </w:p>
        </w:tc>
        <w:tc>
          <w:tcPr>
            <w:tcW w:w="24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9F" w:rsidRPr="00B1269F" w:rsidRDefault="00B1269F" w:rsidP="00856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69F" w:rsidRPr="00B1269F" w:rsidTr="003F11DE">
        <w:trPr>
          <w:gridAfter w:val="1"/>
          <w:wAfter w:w="53" w:type="dxa"/>
          <w:trHeight w:val="278"/>
        </w:trPr>
        <w:tc>
          <w:tcPr>
            <w:tcW w:w="27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1269F" w:rsidRPr="00B1269F" w:rsidRDefault="00B1269F" w:rsidP="0085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9F">
              <w:rPr>
                <w:rFonts w:ascii="Times New Roman" w:hAnsi="Times New Roman" w:cs="Times New Roman"/>
                <w:sz w:val="24"/>
                <w:szCs w:val="24"/>
              </w:rPr>
              <w:t>интерпретацию</w:t>
            </w:r>
          </w:p>
        </w:tc>
        <w:tc>
          <w:tcPr>
            <w:tcW w:w="43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1269F" w:rsidRPr="00B1269F" w:rsidRDefault="00B1269F" w:rsidP="0085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9F">
              <w:rPr>
                <w:rFonts w:ascii="Times New Roman" w:hAnsi="Times New Roman" w:cs="Times New Roman"/>
                <w:sz w:val="24"/>
                <w:szCs w:val="24"/>
              </w:rPr>
              <w:t>- выбор информации, необходимой для</w:t>
            </w:r>
          </w:p>
        </w:tc>
        <w:tc>
          <w:tcPr>
            <w:tcW w:w="24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9F" w:rsidRPr="00B1269F" w:rsidRDefault="00B1269F" w:rsidP="00856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69F" w:rsidRPr="00B1269F" w:rsidTr="003F11DE">
        <w:trPr>
          <w:gridAfter w:val="1"/>
          <w:wAfter w:w="53" w:type="dxa"/>
          <w:trHeight w:val="278"/>
        </w:trPr>
        <w:tc>
          <w:tcPr>
            <w:tcW w:w="27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1269F" w:rsidRPr="00B1269F" w:rsidRDefault="00B1269F" w:rsidP="0085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9F">
              <w:rPr>
                <w:rFonts w:ascii="Times New Roman" w:hAnsi="Times New Roman" w:cs="Times New Roman"/>
                <w:sz w:val="24"/>
                <w:szCs w:val="24"/>
              </w:rPr>
              <w:t>информации,</w:t>
            </w:r>
          </w:p>
        </w:tc>
        <w:tc>
          <w:tcPr>
            <w:tcW w:w="43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1269F" w:rsidRPr="00B1269F" w:rsidRDefault="00B1269F" w:rsidP="0085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9F">
              <w:rPr>
                <w:rFonts w:ascii="Times New Roman" w:hAnsi="Times New Roman" w:cs="Times New Roman"/>
                <w:sz w:val="24"/>
                <w:szCs w:val="24"/>
              </w:rPr>
              <w:t>выполнения задач профессиональной</w:t>
            </w:r>
          </w:p>
        </w:tc>
        <w:tc>
          <w:tcPr>
            <w:tcW w:w="24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9F" w:rsidRPr="00B1269F" w:rsidRDefault="00B1269F" w:rsidP="00856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69F" w:rsidRPr="00B1269F" w:rsidTr="003F11DE">
        <w:trPr>
          <w:gridAfter w:val="1"/>
          <w:wAfter w:w="53" w:type="dxa"/>
          <w:trHeight w:val="1090"/>
        </w:trPr>
        <w:tc>
          <w:tcPr>
            <w:tcW w:w="27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1269F" w:rsidRPr="00B1269F" w:rsidRDefault="00B1269F" w:rsidP="0085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9F">
              <w:rPr>
                <w:rFonts w:ascii="Times New Roman" w:hAnsi="Times New Roman" w:cs="Times New Roman"/>
                <w:sz w:val="24"/>
                <w:szCs w:val="24"/>
              </w:rPr>
              <w:t>необходимой для выполнения задач профессиональной деятельности.</w:t>
            </w:r>
          </w:p>
        </w:tc>
        <w:tc>
          <w:tcPr>
            <w:tcW w:w="4320" w:type="dxa"/>
            <w:tcBorders>
              <w:left w:val="single" w:sz="4" w:space="0" w:color="auto"/>
            </w:tcBorders>
            <w:shd w:val="clear" w:color="auto" w:fill="FFFFFF"/>
          </w:tcPr>
          <w:p w:rsidR="00B1269F" w:rsidRPr="00B1269F" w:rsidRDefault="00B1269F" w:rsidP="0085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9F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</w:tc>
        <w:tc>
          <w:tcPr>
            <w:tcW w:w="24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DAE" w:rsidRDefault="00B1269F" w:rsidP="00C1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9F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мотивации к изучению нового материала. </w:t>
            </w:r>
          </w:p>
          <w:p w:rsidR="00B1269F" w:rsidRPr="00B1269F" w:rsidRDefault="00B1269F" w:rsidP="00C14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9F">
              <w:rPr>
                <w:rFonts w:ascii="Times New Roman" w:hAnsi="Times New Roman" w:cs="Times New Roman"/>
                <w:sz w:val="24"/>
                <w:szCs w:val="24"/>
              </w:rPr>
              <w:t>Текущий контроль в</w:t>
            </w:r>
          </w:p>
        </w:tc>
      </w:tr>
      <w:tr w:rsidR="00B1269F" w:rsidRPr="00B1269F" w:rsidTr="003F11DE">
        <w:trPr>
          <w:gridAfter w:val="1"/>
          <w:wAfter w:w="53" w:type="dxa"/>
          <w:trHeight w:val="312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269F" w:rsidRPr="00B1269F" w:rsidRDefault="00B1269F" w:rsidP="0085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9F">
              <w:rPr>
                <w:rFonts w:ascii="Times New Roman" w:hAnsi="Times New Roman" w:cs="Times New Roman"/>
                <w:sz w:val="24"/>
                <w:szCs w:val="24"/>
              </w:rPr>
              <w:t>ОК 03 Планировать 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269F" w:rsidRPr="00B1269F" w:rsidRDefault="00B1269F" w:rsidP="0085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9F">
              <w:rPr>
                <w:rFonts w:ascii="Times New Roman" w:hAnsi="Times New Roman" w:cs="Times New Roman"/>
                <w:sz w:val="24"/>
                <w:szCs w:val="24"/>
              </w:rPr>
              <w:t>- выполнение учебных заданий в соот-</w:t>
            </w:r>
          </w:p>
        </w:tc>
        <w:tc>
          <w:tcPr>
            <w:tcW w:w="24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9F" w:rsidRPr="00B1269F" w:rsidRDefault="00B1269F" w:rsidP="0085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9F">
              <w:rPr>
                <w:rFonts w:ascii="Times New Roman" w:hAnsi="Times New Roman" w:cs="Times New Roman"/>
                <w:sz w:val="24"/>
                <w:szCs w:val="24"/>
              </w:rPr>
              <w:t>форме:</w:t>
            </w:r>
          </w:p>
        </w:tc>
      </w:tr>
      <w:tr w:rsidR="00B1269F" w:rsidRPr="00B1269F" w:rsidTr="003F11DE">
        <w:trPr>
          <w:gridAfter w:val="1"/>
          <w:wAfter w:w="53" w:type="dxa"/>
          <w:trHeight w:val="269"/>
        </w:trPr>
        <w:tc>
          <w:tcPr>
            <w:tcW w:w="27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1269F" w:rsidRPr="00B1269F" w:rsidRDefault="00B1269F" w:rsidP="0085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9F">
              <w:rPr>
                <w:rFonts w:ascii="Times New Roman" w:hAnsi="Times New Roman" w:cs="Times New Roman"/>
                <w:sz w:val="24"/>
                <w:szCs w:val="24"/>
              </w:rPr>
              <w:t>реализовывать</w:t>
            </w:r>
          </w:p>
        </w:tc>
        <w:tc>
          <w:tcPr>
            <w:tcW w:w="43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1269F" w:rsidRPr="00B1269F" w:rsidRDefault="00B1269F" w:rsidP="0085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9F">
              <w:rPr>
                <w:rFonts w:ascii="Times New Roman" w:hAnsi="Times New Roman" w:cs="Times New Roman"/>
                <w:sz w:val="24"/>
                <w:szCs w:val="24"/>
              </w:rPr>
              <w:t>ветствии учебному плану;</w:t>
            </w:r>
          </w:p>
        </w:tc>
        <w:tc>
          <w:tcPr>
            <w:tcW w:w="24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9F" w:rsidRPr="00B1269F" w:rsidRDefault="00B1269F" w:rsidP="0085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9F">
              <w:rPr>
                <w:rFonts w:ascii="Times New Roman" w:hAnsi="Times New Roman" w:cs="Times New Roman"/>
                <w:sz w:val="24"/>
                <w:szCs w:val="24"/>
              </w:rPr>
              <w:t>- тестирования;</w:t>
            </w:r>
          </w:p>
        </w:tc>
      </w:tr>
      <w:tr w:rsidR="00C14DAE" w:rsidRPr="00B1269F" w:rsidTr="003F11DE">
        <w:trPr>
          <w:gridAfter w:val="1"/>
          <w:wAfter w:w="53" w:type="dxa"/>
          <w:trHeight w:val="274"/>
        </w:trPr>
        <w:tc>
          <w:tcPr>
            <w:tcW w:w="2750" w:type="dxa"/>
            <w:tcBorders>
              <w:left w:val="single" w:sz="4" w:space="0" w:color="auto"/>
            </w:tcBorders>
            <w:shd w:val="clear" w:color="auto" w:fill="FFFFFF"/>
          </w:tcPr>
          <w:p w:rsidR="00C14DAE" w:rsidRPr="00B1269F" w:rsidRDefault="00C14DAE" w:rsidP="0085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9F">
              <w:rPr>
                <w:rFonts w:ascii="Times New Roman" w:hAnsi="Times New Roman" w:cs="Times New Roman"/>
                <w:sz w:val="24"/>
                <w:szCs w:val="24"/>
              </w:rPr>
              <w:t>собственное</w:t>
            </w:r>
          </w:p>
        </w:tc>
        <w:tc>
          <w:tcPr>
            <w:tcW w:w="4320" w:type="dxa"/>
            <w:tcBorders>
              <w:left w:val="single" w:sz="4" w:space="0" w:color="auto"/>
            </w:tcBorders>
            <w:shd w:val="clear" w:color="auto" w:fill="FFFFFF"/>
          </w:tcPr>
          <w:p w:rsidR="00C14DAE" w:rsidRPr="00B1269F" w:rsidRDefault="00C14DAE" w:rsidP="0085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9F">
              <w:rPr>
                <w:rFonts w:ascii="Times New Roman" w:hAnsi="Times New Roman" w:cs="Times New Roman"/>
                <w:sz w:val="24"/>
                <w:szCs w:val="24"/>
              </w:rPr>
              <w:t>- проявление интереса к учебному про-</w:t>
            </w:r>
          </w:p>
        </w:tc>
        <w:tc>
          <w:tcPr>
            <w:tcW w:w="24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DAE" w:rsidRPr="00B1269F" w:rsidRDefault="00C14DAE" w:rsidP="00856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DAE" w:rsidRPr="00B1269F" w:rsidTr="0093323F">
        <w:trPr>
          <w:gridAfter w:val="1"/>
          <w:wAfter w:w="53" w:type="dxa"/>
          <w:trHeight w:val="533"/>
        </w:trPr>
        <w:tc>
          <w:tcPr>
            <w:tcW w:w="27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14DAE" w:rsidRPr="00B1269F" w:rsidRDefault="00C14DAE" w:rsidP="0085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9F">
              <w:rPr>
                <w:rFonts w:ascii="Times New Roman" w:hAnsi="Times New Roman" w:cs="Times New Roman"/>
                <w:sz w:val="24"/>
                <w:szCs w:val="24"/>
              </w:rPr>
              <w:t>профессиональное и личностное развитие.</w:t>
            </w:r>
          </w:p>
        </w:tc>
        <w:tc>
          <w:tcPr>
            <w:tcW w:w="4320" w:type="dxa"/>
            <w:tcBorders>
              <w:left w:val="single" w:sz="4" w:space="0" w:color="auto"/>
            </w:tcBorders>
            <w:shd w:val="clear" w:color="auto" w:fill="FFFFFF"/>
          </w:tcPr>
          <w:p w:rsidR="00C14DAE" w:rsidRPr="00B1269F" w:rsidRDefault="00C14DAE" w:rsidP="0085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9F">
              <w:rPr>
                <w:rFonts w:ascii="Times New Roman" w:hAnsi="Times New Roman" w:cs="Times New Roman"/>
                <w:sz w:val="24"/>
                <w:szCs w:val="24"/>
              </w:rPr>
              <w:t>цессу;</w:t>
            </w: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DAE" w:rsidRPr="00B1269F" w:rsidRDefault="00C14DAE" w:rsidP="00856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DAE" w:rsidRPr="00B1269F" w:rsidTr="0093323F">
        <w:trPr>
          <w:gridAfter w:val="1"/>
          <w:wAfter w:w="53" w:type="dxa"/>
          <w:trHeight w:val="322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DAE" w:rsidRPr="00B1269F" w:rsidRDefault="00C14DAE" w:rsidP="0085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9F">
              <w:rPr>
                <w:rFonts w:ascii="Times New Roman" w:hAnsi="Times New Roman" w:cs="Times New Roman"/>
                <w:sz w:val="24"/>
                <w:szCs w:val="24"/>
              </w:rPr>
              <w:t>ОК 04 Работать в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DAE" w:rsidRPr="00B1269F" w:rsidRDefault="00C14DAE" w:rsidP="0085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9F">
              <w:rPr>
                <w:rFonts w:ascii="Times New Roman" w:hAnsi="Times New Roman" w:cs="Times New Roman"/>
                <w:sz w:val="24"/>
                <w:szCs w:val="24"/>
              </w:rPr>
              <w:t>- проявление коммуникабельности по</w:t>
            </w: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DAE" w:rsidRPr="00B1269F" w:rsidRDefault="00C14DAE" w:rsidP="00856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DAE" w:rsidRPr="00B1269F" w:rsidTr="00A93ED5">
        <w:trPr>
          <w:gridAfter w:val="1"/>
          <w:wAfter w:w="53" w:type="dxa"/>
          <w:trHeight w:val="254"/>
        </w:trPr>
        <w:tc>
          <w:tcPr>
            <w:tcW w:w="27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14DAE" w:rsidRPr="00B1269F" w:rsidRDefault="00C14DAE" w:rsidP="0085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9F">
              <w:rPr>
                <w:rFonts w:ascii="Times New Roman" w:hAnsi="Times New Roman" w:cs="Times New Roman"/>
                <w:sz w:val="24"/>
                <w:szCs w:val="24"/>
              </w:rPr>
              <w:t>коллективе и команде,</w:t>
            </w:r>
          </w:p>
        </w:tc>
        <w:tc>
          <w:tcPr>
            <w:tcW w:w="43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14DAE" w:rsidRPr="00B1269F" w:rsidRDefault="00C14DAE" w:rsidP="0085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9F">
              <w:rPr>
                <w:rFonts w:ascii="Times New Roman" w:hAnsi="Times New Roman" w:cs="Times New Roman"/>
                <w:sz w:val="24"/>
                <w:szCs w:val="24"/>
              </w:rPr>
              <w:t>отношению к коллегам и руководству,</w:t>
            </w: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DAE" w:rsidRPr="00B1269F" w:rsidRDefault="00C14DAE" w:rsidP="00856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DAE" w:rsidRPr="00B1269F" w:rsidTr="00A93ED5">
        <w:trPr>
          <w:gridAfter w:val="1"/>
          <w:wAfter w:w="53" w:type="dxa"/>
          <w:trHeight w:val="302"/>
        </w:trPr>
        <w:tc>
          <w:tcPr>
            <w:tcW w:w="2750" w:type="dxa"/>
            <w:tcBorders>
              <w:left w:val="single" w:sz="4" w:space="0" w:color="auto"/>
            </w:tcBorders>
            <w:shd w:val="clear" w:color="auto" w:fill="FFFFFF"/>
          </w:tcPr>
          <w:p w:rsidR="00C14DAE" w:rsidRPr="00B1269F" w:rsidRDefault="00C14DAE" w:rsidP="0085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9F">
              <w:rPr>
                <w:rFonts w:ascii="Times New Roman" w:hAnsi="Times New Roman" w:cs="Times New Roman"/>
                <w:sz w:val="24"/>
                <w:szCs w:val="24"/>
              </w:rPr>
              <w:t>эффективно</w:t>
            </w:r>
          </w:p>
        </w:tc>
        <w:tc>
          <w:tcPr>
            <w:tcW w:w="4320" w:type="dxa"/>
            <w:tcBorders>
              <w:left w:val="single" w:sz="4" w:space="0" w:color="auto"/>
            </w:tcBorders>
            <w:shd w:val="clear" w:color="auto" w:fill="FFFFFF"/>
          </w:tcPr>
          <w:p w:rsidR="00C14DAE" w:rsidRPr="00B1269F" w:rsidRDefault="00C14DAE" w:rsidP="0085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9F">
              <w:rPr>
                <w:rFonts w:ascii="Times New Roman" w:hAnsi="Times New Roman" w:cs="Times New Roman"/>
                <w:sz w:val="24"/>
                <w:szCs w:val="24"/>
              </w:rPr>
              <w:t>доброжелательности и уважения;</w:t>
            </w: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DAE" w:rsidRPr="00B1269F" w:rsidRDefault="00C14DAE" w:rsidP="00856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DAE" w:rsidRPr="00B1269F" w:rsidTr="003F11DE">
        <w:trPr>
          <w:gridAfter w:val="1"/>
          <w:wAfter w:w="53" w:type="dxa"/>
          <w:trHeight w:val="264"/>
        </w:trPr>
        <w:tc>
          <w:tcPr>
            <w:tcW w:w="2750" w:type="dxa"/>
            <w:tcBorders>
              <w:left w:val="single" w:sz="4" w:space="0" w:color="auto"/>
            </w:tcBorders>
            <w:shd w:val="clear" w:color="auto" w:fill="FFFFFF"/>
          </w:tcPr>
          <w:p w:rsidR="00C14DAE" w:rsidRPr="00B1269F" w:rsidRDefault="00C14DAE" w:rsidP="0085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9F">
              <w:rPr>
                <w:rFonts w:ascii="Times New Roman" w:hAnsi="Times New Roman" w:cs="Times New Roman"/>
                <w:sz w:val="24"/>
                <w:szCs w:val="24"/>
              </w:rPr>
              <w:t>взаимодействовать с</w:t>
            </w:r>
          </w:p>
        </w:tc>
        <w:tc>
          <w:tcPr>
            <w:tcW w:w="4320" w:type="dxa"/>
            <w:tcBorders>
              <w:left w:val="single" w:sz="4" w:space="0" w:color="auto"/>
            </w:tcBorders>
            <w:shd w:val="clear" w:color="auto" w:fill="FFFFFF"/>
          </w:tcPr>
          <w:p w:rsidR="00C14DAE" w:rsidRPr="00B1269F" w:rsidRDefault="00C14DAE" w:rsidP="0085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9F">
              <w:rPr>
                <w:rFonts w:ascii="Times New Roman" w:hAnsi="Times New Roman" w:cs="Times New Roman"/>
                <w:sz w:val="24"/>
                <w:szCs w:val="24"/>
              </w:rPr>
              <w:t>- проявление внимания и предупреди-</w:t>
            </w: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DAE" w:rsidRPr="00B1269F" w:rsidRDefault="00C14DAE" w:rsidP="00856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69F" w:rsidRPr="00B1269F" w:rsidTr="003F11DE">
        <w:trPr>
          <w:gridAfter w:val="1"/>
          <w:wAfter w:w="53" w:type="dxa"/>
          <w:trHeight w:val="254"/>
        </w:trPr>
        <w:tc>
          <w:tcPr>
            <w:tcW w:w="27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1269F" w:rsidRPr="00B1269F" w:rsidRDefault="00B1269F" w:rsidP="0085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9F">
              <w:rPr>
                <w:rFonts w:ascii="Times New Roman" w:hAnsi="Times New Roman" w:cs="Times New Roman"/>
                <w:sz w:val="24"/>
                <w:szCs w:val="24"/>
              </w:rPr>
              <w:t>коллегами,</w:t>
            </w:r>
          </w:p>
        </w:tc>
        <w:tc>
          <w:tcPr>
            <w:tcW w:w="43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1269F" w:rsidRPr="00B1269F" w:rsidRDefault="00B1269F" w:rsidP="0085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9F">
              <w:rPr>
                <w:rFonts w:ascii="Times New Roman" w:hAnsi="Times New Roman" w:cs="Times New Roman"/>
                <w:sz w:val="24"/>
                <w:szCs w:val="24"/>
              </w:rPr>
              <w:t>тельности к клиентам;</w:t>
            </w:r>
          </w:p>
        </w:tc>
        <w:tc>
          <w:tcPr>
            <w:tcW w:w="24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69F" w:rsidRPr="00B1269F" w:rsidRDefault="00B1269F" w:rsidP="00856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DAE" w:rsidRPr="00B1269F" w:rsidTr="003F11DE">
        <w:trPr>
          <w:gridAfter w:val="1"/>
          <w:wAfter w:w="53" w:type="dxa"/>
          <w:trHeight w:val="302"/>
        </w:trPr>
        <w:tc>
          <w:tcPr>
            <w:tcW w:w="2750" w:type="dxa"/>
            <w:tcBorders>
              <w:left w:val="single" w:sz="4" w:space="0" w:color="auto"/>
            </w:tcBorders>
            <w:shd w:val="clear" w:color="auto" w:fill="FFFFFF"/>
          </w:tcPr>
          <w:p w:rsidR="00C14DAE" w:rsidRPr="00B1269F" w:rsidRDefault="00C14DAE" w:rsidP="0085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9F">
              <w:rPr>
                <w:rFonts w:ascii="Times New Roman" w:hAnsi="Times New Roman" w:cs="Times New Roman"/>
                <w:sz w:val="24"/>
                <w:szCs w:val="24"/>
              </w:rPr>
              <w:t>руководством,</w:t>
            </w:r>
          </w:p>
        </w:tc>
        <w:tc>
          <w:tcPr>
            <w:tcW w:w="4320" w:type="dxa"/>
            <w:tcBorders>
              <w:left w:val="single" w:sz="4" w:space="0" w:color="auto"/>
            </w:tcBorders>
            <w:shd w:val="clear" w:color="auto" w:fill="FFFFFF"/>
          </w:tcPr>
          <w:p w:rsidR="00C14DAE" w:rsidRPr="00B1269F" w:rsidRDefault="00C14DAE" w:rsidP="0085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9F">
              <w:rPr>
                <w:rFonts w:ascii="Times New Roman" w:hAnsi="Times New Roman" w:cs="Times New Roman"/>
                <w:sz w:val="24"/>
                <w:szCs w:val="24"/>
              </w:rPr>
              <w:t>- знание общей производственной це-</w:t>
            </w:r>
          </w:p>
        </w:tc>
        <w:tc>
          <w:tcPr>
            <w:tcW w:w="24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DAE" w:rsidRPr="00B1269F" w:rsidRDefault="00C14DAE" w:rsidP="000B6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9F">
              <w:rPr>
                <w:rFonts w:ascii="Times New Roman" w:hAnsi="Times New Roman" w:cs="Times New Roman"/>
                <w:sz w:val="24"/>
                <w:szCs w:val="24"/>
              </w:rPr>
              <w:t>- отчетов по практи-</w:t>
            </w:r>
          </w:p>
          <w:p w:rsidR="00C14DAE" w:rsidRPr="00B1269F" w:rsidRDefault="00C14DAE" w:rsidP="000B6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9F">
              <w:rPr>
                <w:rFonts w:ascii="Times New Roman" w:hAnsi="Times New Roman" w:cs="Times New Roman"/>
                <w:sz w:val="24"/>
                <w:szCs w:val="24"/>
              </w:rPr>
              <w:t>ческим занятиям;</w:t>
            </w:r>
          </w:p>
          <w:p w:rsidR="00C14DAE" w:rsidRPr="00B1269F" w:rsidRDefault="00C14DAE" w:rsidP="000B6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фронтального и ин-</w:t>
            </w:r>
          </w:p>
          <w:p w:rsidR="00C14DAE" w:rsidRPr="00B1269F" w:rsidRDefault="00C14DAE" w:rsidP="000B6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9F">
              <w:rPr>
                <w:rFonts w:ascii="Times New Roman" w:hAnsi="Times New Roman" w:cs="Times New Roman"/>
                <w:sz w:val="24"/>
                <w:szCs w:val="24"/>
              </w:rPr>
              <w:t>дивидуального опроса</w:t>
            </w:r>
          </w:p>
          <w:p w:rsidR="00C14DAE" w:rsidRPr="00B1269F" w:rsidRDefault="00C14DAE" w:rsidP="000B6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9F">
              <w:rPr>
                <w:rFonts w:ascii="Times New Roman" w:hAnsi="Times New Roman" w:cs="Times New Roman"/>
                <w:sz w:val="24"/>
                <w:szCs w:val="24"/>
              </w:rPr>
              <w:t>на занятиях;</w:t>
            </w:r>
          </w:p>
          <w:p w:rsidR="00C14DAE" w:rsidRPr="00B1269F" w:rsidRDefault="00C14DAE" w:rsidP="00856F03">
            <w:pPr>
              <w:tabs>
                <w:tab w:val="left" w:pos="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269F">
              <w:rPr>
                <w:rFonts w:ascii="Times New Roman" w:hAnsi="Times New Roman" w:cs="Times New Roman"/>
                <w:sz w:val="24"/>
                <w:szCs w:val="24"/>
              </w:rPr>
              <w:tab/>
              <w:t>Итоговая аттестация в форме экзамена.</w:t>
            </w:r>
          </w:p>
          <w:p w:rsidR="00C14DAE" w:rsidRPr="00B1269F" w:rsidRDefault="00C14DAE" w:rsidP="00856F03">
            <w:pPr>
              <w:tabs>
                <w:tab w:val="left" w:pos="1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26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4DAE" w:rsidRPr="00B1269F" w:rsidRDefault="00C14DAE" w:rsidP="0085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4DAE" w:rsidRPr="00B1269F" w:rsidTr="00EA11D7">
        <w:trPr>
          <w:gridAfter w:val="1"/>
          <w:wAfter w:w="53" w:type="dxa"/>
          <w:trHeight w:val="518"/>
        </w:trPr>
        <w:tc>
          <w:tcPr>
            <w:tcW w:w="2750" w:type="dxa"/>
            <w:tcBorders>
              <w:left w:val="single" w:sz="4" w:space="0" w:color="auto"/>
            </w:tcBorders>
            <w:shd w:val="clear" w:color="auto" w:fill="FFFFFF"/>
          </w:tcPr>
          <w:p w:rsidR="00C14DAE" w:rsidRPr="00B1269F" w:rsidRDefault="00C14DAE" w:rsidP="0085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9F">
              <w:rPr>
                <w:rFonts w:ascii="Times New Roman" w:hAnsi="Times New Roman" w:cs="Times New Roman"/>
                <w:sz w:val="24"/>
                <w:szCs w:val="24"/>
              </w:rPr>
              <w:t>клиентами.</w:t>
            </w:r>
          </w:p>
        </w:tc>
        <w:tc>
          <w:tcPr>
            <w:tcW w:w="4320" w:type="dxa"/>
            <w:tcBorders>
              <w:left w:val="single" w:sz="4" w:space="0" w:color="auto"/>
            </w:tcBorders>
            <w:shd w:val="clear" w:color="auto" w:fill="FFFFFF"/>
          </w:tcPr>
          <w:p w:rsidR="00C14DAE" w:rsidRPr="00B1269F" w:rsidRDefault="00C14DAE" w:rsidP="0085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9F">
              <w:rPr>
                <w:rFonts w:ascii="Times New Roman" w:hAnsi="Times New Roman" w:cs="Times New Roman"/>
                <w:sz w:val="24"/>
                <w:szCs w:val="24"/>
              </w:rPr>
              <w:t>ли;</w:t>
            </w: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DAE" w:rsidRPr="00B1269F" w:rsidRDefault="00C14DAE" w:rsidP="00856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DAE" w:rsidRPr="00B1269F" w:rsidTr="003F11DE">
        <w:trPr>
          <w:gridAfter w:val="1"/>
          <w:wAfter w:w="53" w:type="dxa"/>
          <w:trHeight w:val="288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DAE" w:rsidRPr="00B1269F" w:rsidRDefault="00C14DAE" w:rsidP="00856F03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12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05 Осуществлять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DAE" w:rsidRPr="00B1269F" w:rsidRDefault="00C14DAE" w:rsidP="0085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9F">
              <w:rPr>
                <w:rFonts w:ascii="Times New Roman" w:hAnsi="Times New Roman" w:cs="Times New Roman"/>
                <w:sz w:val="24"/>
                <w:szCs w:val="24"/>
              </w:rPr>
              <w:t>- хорошее знание государственного</w:t>
            </w: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DAE" w:rsidRPr="00B1269F" w:rsidRDefault="00C14DAE" w:rsidP="00856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DAE" w:rsidRPr="00B1269F" w:rsidTr="003F11DE">
        <w:trPr>
          <w:gridAfter w:val="1"/>
          <w:wAfter w:w="53" w:type="dxa"/>
          <w:trHeight w:val="298"/>
        </w:trPr>
        <w:tc>
          <w:tcPr>
            <w:tcW w:w="27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14DAE" w:rsidRPr="00B1269F" w:rsidRDefault="00C14DAE" w:rsidP="0085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устную и письменную</w:t>
            </w:r>
          </w:p>
        </w:tc>
        <w:tc>
          <w:tcPr>
            <w:tcW w:w="43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14DAE" w:rsidRPr="00B1269F" w:rsidRDefault="00C14DAE" w:rsidP="0085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9F">
              <w:rPr>
                <w:rFonts w:ascii="Times New Roman" w:hAnsi="Times New Roman" w:cs="Times New Roman"/>
                <w:sz w:val="24"/>
                <w:szCs w:val="24"/>
              </w:rPr>
              <w:t>языка;</w:t>
            </w: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DAE" w:rsidRPr="00B1269F" w:rsidRDefault="00C14DAE" w:rsidP="00856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DAE" w:rsidRPr="00B1269F" w:rsidTr="003F11DE">
        <w:trPr>
          <w:gridAfter w:val="1"/>
          <w:wAfter w:w="53" w:type="dxa"/>
          <w:trHeight w:val="1358"/>
        </w:trPr>
        <w:tc>
          <w:tcPr>
            <w:tcW w:w="27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14DAE" w:rsidRPr="00B1269F" w:rsidRDefault="00C14DAE" w:rsidP="0085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9F">
              <w:rPr>
                <w:rFonts w:ascii="Times New Roman" w:hAnsi="Times New Roman" w:cs="Times New Roman"/>
                <w:sz w:val="24"/>
                <w:szCs w:val="24"/>
              </w:rPr>
              <w:t>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4320" w:type="dxa"/>
            <w:tcBorders>
              <w:left w:val="single" w:sz="4" w:space="0" w:color="auto"/>
            </w:tcBorders>
            <w:shd w:val="clear" w:color="auto" w:fill="FFFFFF"/>
          </w:tcPr>
          <w:p w:rsidR="00C14DAE" w:rsidRPr="00B1269F" w:rsidRDefault="00C14DAE" w:rsidP="0085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9F">
              <w:rPr>
                <w:rFonts w:ascii="Times New Roman" w:hAnsi="Times New Roman" w:cs="Times New Roman"/>
                <w:sz w:val="24"/>
                <w:szCs w:val="24"/>
              </w:rPr>
              <w:t>- способность к социальной адаптации;</w:t>
            </w: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4DAE" w:rsidRPr="00B1269F" w:rsidRDefault="00C14DAE" w:rsidP="00856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DAE" w:rsidRPr="00B1269F" w:rsidTr="00FF65D9">
        <w:trPr>
          <w:gridAfter w:val="1"/>
          <w:wAfter w:w="53" w:type="dxa"/>
          <w:trHeight w:val="2506"/>
        </w:trPr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DAE" w:rsidRPr="00B1269F" w:rsidRDefault="00C14DAE" w:rsidP="00856F03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1269F">
              <w:rPr>
                <w:rFonts w:ascii="Times New Roman" w:hAnsi="Times New Roman" w:cs="Times New Roman"/>
                <w:sz w:val="24"/>
                <w:szCs w:val="24"/>
              </w:rPr>
              <w:t>ОК 06 Проявлять гражданско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269F">
              <w:rPr>
                <w:rFonts w:ascii="Times New Roman" w:hAnsi="Times New Roman" w:cs="Times New Roman"/>
                <w:sz w:val="24"/>
                <w:szCs w:val="24"/>
              </w:rPr>
              <w:t>патриотическую позицию, демонстрировать осознанное поведение на основе традиционных общечеловеческих</w:t>
            </w:r>
          </w:p>
          <w:p w:rsidR="00C14DAE" w:rsidRPr="00B1269F" w:rsidRDefault="00C14DAE" w:rsidP="0085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9F">
              <w:rPr>
                <w:rFonts w:ascii="Times New Roman" w:hAnsi="Times New Roman" w:cs="Times New Roman"/>
                <w:sz w:val="24"/>
                <w:szCs w:val="24"/>
              </w:rPr>
              <w:t>ценностей.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DAE" w:rsidRPr="00B1269F" w:rsidRDefault="00C14DAE" w:rsidP="00856F03">
            <w:pPr>
              <w:tabs>
                <w:tab w:val="left" w:pos="1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26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269F">
              <w:rPr>
                <w:rFonts w:ascii="Times New Roman" w:hAnsi="Times New Roman" w:cs="Times New Roman"/>
                <w:sz w:val="24"/>
                <w:szCs w:val="24"/>
              </w:rPr>
              <w:tab/>
              <w:t>проявление интереса и уважения к родному отечеству;</w:t>
            </w:r>
          </w:p>
          <w:p w:rsidR="00C14DAE" w:rsidRPr="00B1269F" w:rsidRDefault="00C14DAE" w:rsidP="00856F03">
            <w:pPr>
              <w:tabs>
                <w:tab w:val="left" w:pos="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26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269F">
              <w:rPr>
                <w:rFonts w:ascii="Times New Roman" w:hAnsi="Times New Roman" w:cs="Times New Roman"/>
                <w:sz w:val="24"/>
                <w:szCs w:val="24"/>
              </w:rPr>
              <w:tab/>
              <w:t>знание общечеловеческих ценностей и проявление к ним уважительного отношения;</w:t>
            </w:r>
          </w:p>
          <w:p w:rsidR="00C14DAE" w:rsidRPr="00B1269F" w:rsidRDefault="00C14DAE" w:rsidP="00856F03">
            <w:pPr>
              <w:tabs>
                <w:tab w:val="left" w:pos="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26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269F">
              <w:rPr>
                <w:rFonts w:ascii="Times New Roman" w:hAnsi="Times New Roman" w:cs="Times New Roman"/>
                <w:sz w:val="24"/>
                <w:szCs w:val="24"/>
              </w:rPr>
              <w:tab/>
              <w:t>умение проявить поддержку своей страны;</w:t>
            </w:r>
          </w:p>
          <w:p w:rsidR="00C14DAE" w:rsidRPr="00B1269F" w:rsidRDefault="00C14DAE" w:rsidP="00856F03">
            <w:pPr>
              <w:tabs>
                <w:tab w:val="left" w:pos="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26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269F">
              <w:rPr>
                <w:rFonts w:ascii="Times New Roman" w:hAnsi="Times New Roman" w:cs="Times New Roman"/>
                <w:sz w:val="24"/>
                <w:szCs w:val="24"/>
              </w:rPr>
              <w:tab/>
              <w:t>проявление желания пройти службу по призыву в Российскую армию;</w:t>
            </w:r>
          </w:p>
        </w:tc>
        <w:tc>
          <w:tcPr>
            <w:tcW w:w="2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DAE" w:rsidRPr="00B1269F" w:rsidRDefault="00C14DAE" w:rsidP="00856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DAE" w:rsidRPr="00B1269F" w:rsidTr="00540A2C">
        <w:trPr>
          <w:trHeight w:val="517"/>
        </w:trPr>
        <w:tc>
          <w:tcPr>
            <w:tcW w:w="27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DAE" w:rsidRPr="00B1269F" w:rsidRDefault="00C14DAE" w:rsidP="00856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DAE" w:rsidRPr="00B1269F" w:rsidRDefault="00C14DAE" w:rsidP="00856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DAE" w:rsidRPr="00B1269F" w:rsidRDefault="00C14DAE" w:rsidP="00856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DAE" w:rsidRPr="00B1269F" w:rsidTr="00540A2C">
        <w:trPr>
          <w:trHeight w:val="1939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4DAE" w:rsidRPr="00B1269F" w:rsidRDefault="00C14DAE" w:rsidP="0085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9F">
              <w:rPr>
                <w:rFonts w:ascii="Times New Roman" w:hAnsi="Times New Roman" w:cs="Times New Roman"/>
                <w:sz w:val="24"/>
                <w:szCs w:val="24"/>
              </w:rPr>
              <w:t>ОК 07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4DAE" w:rsidRPr="00B1269F" w:rsidRDefault="00C14DAE" w:rsidP="00856F03">
            <w:pPr>
              <w:tabs>
                <w:tab w:val="left" w:pos="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26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269F">
              <w:rPr>
                <w:rFonts w:ascii="Times New Roman" w:hAnsi="Times New Roman" w:cs="Times New Roman"/>
                <w:sz w:val="24"/>
                <w:szCs w:val="24"/>
              </w:rPr>
              <w:tab/>
              <w:t>знание проблем экологии и защиты окружающей среды;</w:t>
            </w:r>
          </w:p>
          <w:p w:rsidR="00C14DAE" w:rsidRPr="00B1269F" w:rsidRDefault="00C14DAE" w:rsidP="00856F03">
            <w:pPr>
              <w:tabs>
                <w:tab w:val="left" w:pos="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26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269F">
              <w:rPr>
                <w:rFonts w:ascii="Times New Roman" w:hAnsi="Times New Roman" w:cs="Times New Roman"/>
                <w:sz w:val="24"/>
                <w:szCs w:val="24"/>
              </w:rPr>
              <w:tab/>
              <w:t>проявление внимательного отношения к экономии сырья, материалов и всех видов энергии;</w:t>
            </w:r>
          </w:p>
          <w:p w:rsidR="00C14DAE" w:rsidRPr="00B1269F" w:rsidRDefault="00C14DAE" w:rsidP="00856F03">
            <w:pPr>
              <w:tabs>
                <w:tab w:val="left" w:pos="1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26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269F">
              <w:rPr>
                <w:rFonts w:ascii="Times New Roman" w:hAnsi="Times New Roman" w:cs="Times New Roman"/>
                <w:sz w:val="24"/>
                <w:szCs w:val="24"/>
              </w:rPr>
              <w:tab/>
              <w:t>проявление готовности к действиям в условиях ЧС;</w:t>
            </w:r>
          </w:p>
        </w:tc>
        <w:tc>
          <w:tcPr>
            <w:tcW w:w="2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DAE" w:rsidRPr="00B1269F" w:rsidRDefault="00C14DAE" w:rsidP="00856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DAE" w:rsidRPr="00B1269F" w:rsidTr="00540A2C">
        <w:trPr>
          <w:trHeight w:val="3322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4DAE" w:rsidRPr="00B1269F" w:rsidRDefault="00C14DAE" w:rsidP="0085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9F">
              <w:rPr>
                <w:rFonts w:ascii="Times New Roman" w:hAnsi="Times New Roman" w:cs="Times New Roman"/>
                <w:sz w:val="24"/>
                <w:szCs w:val="24"/>
              </w:rPr>
              <w:t>ОК 08 Использовать средства физической культуры для сохранения и укрепления здоровья в процессе</w:t>
            </w:r>
          </w:p>
          <w:p w:rsidR="00C14DAE" w:rsidRPr="00B1269F" w:rsidRDefault="00C14DAE" w:rsidP="0085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9F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DAE" w:rsidRPr="00B1269F" w:rsidRDefault="00C14DAE" w:rsidP="00856F03">
            <w:pPr>
              <w:tabs>
                <w:tab w:val="left" w:pos="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26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269F">
              <w:rPr>
                <w:rFonts w:ascii="Times New Roman" w:hAnsi="Times New Roman" w:cs="Times New Roman"/>
                <w:sz w:val="24"/>
                <w:szCs w:val="24"/>
              </w:rPr>
              <w:tab/>
              <w:t>сознательный отказ от вредных привычек;</w:t>
            </w:r>
          </w:p>
          <w:p w:rsidR="00C14DAE" w:rsidRPr="00B1269F" w:rsidRDefault="00C14DAE" w:rsidP="00856F03">
            <w:pPr>
              <w:tabs>
                <w:tab w:val="left" w:pos="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26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269F">
              <w:rPr>
                <w:rFonts w:ascii="Times New Roman" w:hAnsi="Times New Roman" w:cs="Times New Roman"/>
                <w:sz w:val="24"/>
                <w:szCs w:val="24"/>
              </w:rPr>
              <w:tab/>
              <w:t>ведение здорового образа жизни;</w:t>
            </w:r>
          </w:p>
          <w:p w:rsidR="00C14DAE" w:rsidRPr="00B1269F" w:rsidRDefault="00C14DAE" w:rsidP="00856F03">
            <w:pPr>
              <w:tabs>
                <w:tab w:val="left" w:pos="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26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269F">
              <w:rPr>
                <w:rFonts w:ascii="Times New Roman" w:hAnsi="Times New Roman" w:cs="Times New Roman"/>
                <w:sz w:val="24"/>
                <w:szCs w:val="24"/>
              </w:rPr>
              <w:tab/>
              <w:t>стремление быть опорой для родных;</w:t>
            </w:r>
          </w:p>
          <w:p w:rsidR="00C14DAE" w:rsidRPr="00B1269F" w:rsidRDefault="00C14DAE" w:rsidP="00856F03">
            <w:pPr>
              <w:tabs>
                <w:tab w:val="left" w:pos="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26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269F">
              <w:rPr>
                <w:rFonts w:ascii="Times New Roman" w:hAnsi="Times New Roman" w:cs="Times New Roman"/>
                <w:sz w:val="24"/>
                <w:szCs w:val="24"/>
              </w:rPr>
              <w:tab/>
              <w:t>проявление заботы о соблюдении стандартов охраны труда на рабочих местах;</w:t>
            </w:r>
          </w:p>
        </w:tc>
        <w:tc>
          <w:tcPr>
            <w:tcW w:w="25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DAE" w:rsidRPr="00B1269F" w:rsidRDefault="00C14DAE" w:rsidP="00856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DAE" w:rsidRPr="00B1269F" w:rsidTr="003F11DE">
        <w:trPr>
          <w:trHeight w:val="1392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DAE" w:rsidRPr="00B1269F" w:rsidRDefault="00C14DAE" w:rsidP="0085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09 Использовать информационные технологии в профессиональной деятельности.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DAE" w:rsidRPr="00B1269F" w:rsidRDefault="00C14DAE" w:rsidP="00856F03">
            <w:pPr>
              <w:tabs>
                <w:tab w:val="left" w:pos="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26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269F">
              <w:rPr>
                <w:rFonts w:ascii="Times New Roman" w:hAnsi="Times New Roman" w:cs="Times New Roman"/>
                <w:sz w:val="24"/>
                <w:szCs w:val="24"/>
              </w:rPr>
              <w:tab/>
              <w:t>проявление в качестве уверенного пользователя компьютерной техникой и информационными технологиями;</w:t>
            </w:r>
          </w:p>
          <w:p w:rsidR="00C14DAE" w:rsidRPr="00B1269F" w:rsidRDefault="00C14DAE" w:rsidP="00856F03">
            <w:pPr>
              <w:tabs>
                <w:tab w:val="left" w:pos="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26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269F">
              <w:rPr>
                <w:rFonts w:ascii="Times New Roman" w:hAnsi="Times New Roman" w:cs="Times New Roman"/>
                <w:sz w:val="24"/>
                <w:szCs w:val="24"/>
              </w:rPr>
              <w:tab/>
              <w:t>умение использовать Интернет;</w:t>
            </w:r>
          </w:p>
        </w:tc>
        <w:tc>
          <w:tcPr>
            <w:tcW w:w="2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DAE" w:rsidRPr="00B1269F" w:rsidRDefault="00C14DAE" w:rsidP="00856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DAE" w:rsidRPr="00B1269F" w:rsidTr="00AB6BEA">
        <w:trPr>
          <w:trHeight w:val="1666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4DAE" w:rsidRPr="00B1269F" w:rsidRDefault="00C14DAE" w:rsidP="0085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9F">
              <w:rPr>
                <w:rFonts w:ascii="Times New Roman" w:hAnsi="Times New Roman" w:cs="Times New Roman"/>
                <w:sz w:val="24"/>
                <w:szCs w:val="24"/>
              </w:rPr>
              <w:t>ОК 10 Пользоваться профессиональной документацией на государственном и иностранном языках.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4DAE" w:rsidRPr="00B1269F" w:rsidRDefault="00C14DAE" w:rsidP="00856F03">
            <w:pPr>
              <w:tabs>
                <w:tab w:val="left" w:pos="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26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269F">
              <w:rPr>
                <w:rFonts w:ascii="Times New Roman" w:hAnsi="Times New Roman" w:cs="Times New Roman"/>
                <w:sz w:val="24"/>
                <w:szCs w:val="24"/>
              </w:rPr>
              <w:tab/>
              <w:t>владение профессиональной терминологией;</w:t>
            </w:r>
          </w:p>
          <w:p w:rsidR="00C14DAE" w:rsidRPr="00B1269F" w:rsidRDefault="00C14DAE" w:rsidP="00856F03">
            <w:pPr>
              <w:tabs>
                <w:tab w:val="left" w:pos="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26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269F">
              <w:rPr>
                <w:rFonts w:ascii="Times New Roman" w:hAnsi="Times New Roman" w:cs="Times New Roman"/>
                <w:sz w:val="24"/>
                <w:szCs w:val="24"/>
              </w:rPr>
              <w:tab/>
              <w:t>хорошее знание русского языка;</w:t>
            </w:r>
          </w:p>
          <w:p w:rsidR="00C14DAE" w:rsidRPr="00B1269F" w:rsidRDefault="00C14DAE" w:rsidP="00856F03">
            <w:pPr>
              <w:tabs>
                <w:tab w:val="left" w:pos="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26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269F">
              <w:rPr>
                <w:rFonts w:ascii="Times New Roman" w:hAnsi="Times New Roman" w:cs="Times New Roman"/>
                <w:sz w:val="24"/>
                <w:szCs w:val="24"/>
              </w:rPr>
              <w:tab/>
              <w:t>знание иностранного языка для работы с профессиональной документацией;</w:t>
            </w:r>
          </w:p>
        </w:tc>
        <w:tc>
          <w:tcPr>
            <w:tcW w:w="2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DAE" w:rsidRPr="00B1269F" w:rsidRDefault="00C14DAE" w:rsidP="00856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DAE" w:rsidRPr="00B1269F" w:rsidTr="00AB6BEA">
        <w:trPr>
          <w:trHeight w:val="1402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4DAE" w:rsidRPr="00B1269F" w:rsidRDefault="00C14DAE" w:rsidP="0085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9F">
              <w:rPr>
                <w:rFonts w:ascii="Times New Roman" w:hAnsi="Times New Roman" w:cs="Times New Roman"/>
                <w:sz w:val="24"/>
                <w:szCs w:val="24"/>
              </w:rPr>
              <w:t>ОК 11 Планировать предпринимательскую деятельность в профессиональной сфере.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4DAE" w:rsidRPr="00B1269F" w:rsidRDefault="00C14DAE" w:rsidP="0085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9F">
              <w:rPr>
                <w:rFonts w:ascii="Times New Roman" w:hAnsi="Times New Roman" w:cs="Times New Roman"/>
                <w:sz w:val="24"/>
                <w:szCs w:val="24"/>
              </w:rPr>
              <w:t>- представление о предпринимательской деятельности и о реализации её в профессиональной сфере.</w:t>
            </w:r>
          </w:p>
        </w:tc>
        <w:tc>
          <w:tcPr>
            <w:tcW w:w="25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DAE" w:rsidRPr="00B1269F" w:rsidRDefault="00C14DAE" w:rsidP="00856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269F" w:rsidRPr="00B1269F" w:rsidRDefault="00B1269F" w:rsidP="00B1269F">
      <w:pPr>
        <w:rPr>
          <w:rFonts w:ascii="Times New Roman" w:hAnsi="Times New Roman" w:cs="Times New Roman"/>
          <w:sz w:val="24"/>
          <w:szCs w:val="24"/>
        </w:rPr>
      </w:pPr>
    </w:p>
    <w:p w:rsidR="0037645A" w:rsidRDefault="0037645A" w:rsidP="0037645A">
      <w:pPr>
        <w:pStyle w:val="1"/>
        <w:tabs>
          <w:tab w:val="left" w:pos="40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>
        <w:tab/>
      </w:r>
      <w:r>
        <w:tab/>
      </w:r>
      <w:r>
        <w:tab/>
      </w:r>
    </w:p>
    <w:p w:rsidR="00201A97" w:rsidRDefault="00201A97"/>
    <w:sectPr w:rsidR="00201A97" w:rsidSect="00E10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790" w:rsidRDefault="00BE3790" w:rsidP="00E10C16">
      <w:pPr>
        <w:spacing w:after="0" w:line="240" w:lineRule="auto"/>
      </w:pPr>
      <w:r>
        <w:separator/>
      </w:r>
    </w:p>
  </w:endnote>
  <w:endnote w:type="continuationSeparator" w:id="1">
    <w:p w:rsidR="00BE3790" w:rsidRDefault="00BE3790" w:rsidP="00E10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308" w:rsidRDefault="00F92CC6">
    <w:pPr>
      <w:pStyle w:val="a5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75pt;margin-top:.05pt;width:5.95pt;height:13.7pt;z-index:251660288;mso-wrap-distance-left:0;mso-wrap-distance-right:0;mso-position-horizontal-relative:page" stroked="f">
          <v:fill color2="black"/>
          <v:textbox inset="0,0,0,0">
            <w:txbxContent>
              <w:p w:rsidR="00F95308" w:rsidRDefault="00F92CC6">
                <w:pPr>
                  <w:pStyle w:val="a5"/>
                </w:pPr>
                <w:r>
                  <w:rPr>
                    <w:rStyle w:val="a4"/>
                  </w:rPr>
                  <w:fldChar w:fldCharType="begin"/>
                </w:r>
                <w:r w:rsidR="00201A97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E6438A">
                  <w:rPr>
                    <w:rStyle w:val="a4"/>
                    <w:noProof/>
                  </w:rPr>
                  <w:t>2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308" w:rsidRDefault="00BE379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308" w:rsidRDefault="00BE3790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308" w:rsidRDefault="00F92CC6">
    <w:pPr>
      <w:pStyle w:val="a5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.05pt;width:6.9pt;height:1.55pt;z-index:251661312;mso-wrap-distance-left:0;mso-wrap-distance-right:0;mso-position-horizontal-relative:page" stroked="f">
          <v:fill color2="black"/>
          <v:textbox inset="0,0,0,0">
            <w:txbxContent>
              <w:p w:rsidR="00F95308" w:rsidRDefault="00F92CC6">
                <w:pPr>
                  <w:pStyle w:val="a5"/>
                </w:pPr>
                <w:r>
                  <w:rPr>
                    <w:rStyle w:val="a4"/>
                  </w:rPr>
                  <w:fldChar w:fldCharType="begin"/>
                </w:r>
                <w:r w:rsidR="00201A97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E6438A">
                  <w:rPr>
                    <w:rStyle w:val="a4"/>
                    <w:noProof/>
                  </w:rPr>
                  <w:t>4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308" w:rsidRDefault="00BE379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790" w:rsidRDefault="00BE3790" w:rsidP="00E10C16">
      <w:pPr>
        <w:spacing w:after="0" w:line="240" w:lineRule="auto"/>
      </w:pPr>
      <w:r>
        <w:separator/>
      </w:r>
    </w:p>
  </w:footnote>
  <w:footnote w:type="continuationSeparator" w:id="1">
    <w:p w:rsidR="00BE3790" w:rsidRDefault="00BE3790" w:rsidP="00E10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B6C1A96"/>
    <w:multiLevelType w:val="hybridMultilevel"/>
    <w:tmpl w:val="C2D62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7645A"/>
    <w:rsid w:val="00201A97"/>
    <w:rsid w:val="003132AB"/>
    <w:rsid w:val="00315D56"/>
    <w:rsid w:val="00321C0C"/>
    <w:rsid w:val="0037645A"/>
    <w:rsid w:val="003F11DE"/>
    <w:rsid w:val="0063795A"/>
    <w:rsid w:val="006A657F"/>
    <w:rsid w:val="00A01417"/>
    <w:rsid w:val="00B1269F"/>
    <w:rsid w:val="00B42275"/>
    <w:rsid w:val="00BE3790"/>
    <w:rsid w:val="00C14DAE"/>
    <w:rsid w:val="00E10C16"/>
    <w:rsid w:val="00E6438A"/>
    <w:rsid w:val="00F92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C16"/>
  </w:style>
  <w:style w:type="paragraph" w:styleId="1">
    <w:name w:val="heading 1"/>
    <w:basedOn w:val="a"/>
    <w:next w:val="a"/>
    <w:link w:val="10"/>
    <w:qFormat/>
    <w:rsid w:val="0037645A"/>
    <w:pPr>
      <w:keepNext/>
      <w:numPr>
        <w:numId w:val="1"/>
      </w:numPr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37645A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645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37645A"/>
    <w:rPr>
      <w:rFonts w:ascii="Times New Roman" w:eastAsia="Times New Roman" w:hAnsi="Times New Roman" w:cs="Times New Roman"/>
      <w:b/>
      <w:sz w:val="20"/>
      <w:szCs w:val="24"/>
      <w:lang w:eastAsia="zh-CN"/>
    </w:rPr>
  </w:style>
  <w:style w:type="character" w:styleId="a3">
    <w:name w:val="Strong"/>
    <w:qFormat/>
    <w:rsid w:val="0037645A"/>
    <w:rPr>
      <w:b/>
      <w:bCs/>
    </w:rPr>
  </w:style>
  <w:style w:type="character" w:styleId="a4">
    <w:name w:val="page number"/>
    <w:basedOn w:val="a0"/>
    <w:rsid w:val="0037645A"/>
  </w:style>
  <w:style w:type="paragraph" w:customStyle="1" w:styleId="23">
    <w:name w:val="Список 23"/>
    <w:basedOn w:val="a"/>
    <w:rsid w:val="0037645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rsid w:val="003764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Нижний колонтитул Знак"/>
    <w:basedOn w:val="a0"/>
    <w:link w:val="a5"/>
    <w:rsid w:val="0037645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7">
    <w:name w:val="Hyperlink"/>
    <w:basedOn w:val="a0"/>
    <w:rsid w:val="00B1269F"/>
    <w:rPr>
      <w:color w:val="0066CC"/>
      <w:u w:val="single"/>
    </w:rPr>
  </w:style>
  <w:style w:type="paragraph" w:customStyle="1" w:styleId="21">
    <w:name w:val="Основной текст 21"/>
    <w:basedOn w:val="a"/>
    <w:rsid w:val="00B1269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hi-edu.ru/e-books/xbook109/01/part-027.htm" TargetMode="External"/><Relationship Id="rId18" Type="http://schemas.openxmlformats.org/officeDocument/2006/relationships/hyperlink" Target="http://www.gumer.info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odges.ru/54115-metrologiya-standartizaciya-i-sertifikaciya.htm%20/" TargetMode="External"/><Relationship Id="rId7" Type="http://schemas.openxmlformats.org/officeDocument/2006/relationships/footer" Target="footer1.xml"/><Relationship Id="rId12" Type="http://schemas.openxmlformats.org/officeDocument/2006/relationships/hyperlink" Target="http://www.gumer.info/bibliotek_Buks/Science/metr/01.php" TargetMode="External"/><Relationship Id="rId17" Type="http://schemas.openxmlformats.org/officeDocument/2006/relationships/hyperlink" Target="http://referatius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wirpx.com/" TargetMode="External"/><Relationship Id="rId20" Type="http://schemas.openxmlformats.org/officeDocument/2006/relationships/hyperlink" Target="http://student.km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fictionbook.ru/author/v_s_alekseev/metrologiya_standartizaciya_i_sertifikac/read_online.html?page=1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4.xml"/><Relationship Id="rId19" Type="http://schemas.openxmlformats.org/officeDocument/2006/relationships/hyperlink" Target="http://www.twirpx.com/files/machinery/methrology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fictionbook.ru/author/v_s_alekseev/metrologiya_standartizaciya_i_sertifikac/read_online.html?page=1" TargetMode="External"/><Relationship Id="rId22" Type="http://schemas.openxmlformats.org/officeDocument/2006/relationships/hyperlink" Target="http://www.metrologi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3603</Words>
  <Characters>20538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PAMT</Company>
  <LinksUpToDate>false</LinksUpToDate>
  <CharactersWithSpaces>24093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teacher-a110</dc:creator>
  <cp:keywords/>
  <dc:description/>
  <cp:lastModifiedBy>teacher-a110</cp:lastModifiedBy>
  <cp:revision>7</cp:revision>
  <dcterms:created xsi:type="dcterms:W3CDTF">2019-11-15T09:05:00Z</dcterms:created>
  <dcterms:modified xsi:type="dcterms:W3CDTF">2019-11-16T08:10:00Z</dcterms:modified>
</cp:coreProperties>
</file>